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336AB" w:rsidRPr="008D3D65" w:rsidRDefault="00C336AB">
      <w:pPr>
        <w:rPr>
          <w:rFonts w:ascii="Arial" w:hAnsi="Arial"/>
          <w:lang w:val="el-GR"/>
        </w:rPr>
      </w:pPr>
      <w:r>
        <w:rPr>
          <w:rFonts w:ascii="Arial Rounded MT Bold" w:eastAsia="Arial Rounded MT Bold" w:hAnsi="Arial Rounded MT Bold" w:cs="Arial Rounded MT Bold"/>
          <w:b/>
          <w:bCs/>
          <w:sz w:val="36"/>
          <w:szCs w:val="36"/>
          <w:lang w:val="en-GB"/>
        </w:rPr>
        <w:t xml:space="preserve"> </w:t>
      </w:r>
      <w:r w:rsidR="008D3D65">
        <w:rPr>
          <w:rFonts w:ascii="Arial" w:hAnsi="Arial" w:cs="Arial"/>
          <w:b/>
          <w:bCs/>
          <w:sz w:val="36"/>
          <w:szCs w:val="36"/>
          <w:lang w:val="el-GR"/>
        </w:rPr>
        <w:t>Υπόδειγμα Εκπαιδευτικού Δελτίου</w:t>
      </w:r>
    </w:p>
    <w:p w:rsidR="00C336AB" w:rsidRDefault="00C336AB">
      <w:pPr>
        <w:pStyle w:val="1"/>
        <w:rPr>
          <w:rFonts w:ascii="Arial Rounded MT Bold" w:hAnsi="Arial Rounded MT Bold"/>
          <w:b w:val="0"/>
          <w:bCs/>
          <w:sz w:val="22"/>
          <w:szCs w:val="36"/>
        </w:rPr>
      </w:pPr>
    </w:p>
    <w:tbl>
      <w:tblPr>
        <w:tblW w:w="8730" w:type="dxa"/>
        <w:tblInd w:w="-5" w:type="dxa"/>
        <w:tblLayout w:type="fixed"/>
        <w:tblLook w:val="0000"/>
      </w:tblPr>
      <w:tblGrid>
        <w:gridCol w:w="2523"/>
        <w:gridCol w:w="142"/>
        <w:gridCol w:w="6065"/>
      </w:tblGrid>
      <w:tr w:rsidR="00C336AB" w:rsidTr="008D3D65">
        <w:trPr>
          <w:trHeight w:hRule="exact" w:val="388"/>
        </w:trPr>
        <w:tc>
          <w:tcPr>
            <w:tcW w:w="2665" w:type="dxa"/>
            <w:gridSpan w:val="2"/>
            <w:tcBorders>
              <w:top w:val="single" w:sz="4" w:space="0" w:color="000000"/>
              <w:left w:val="single" w:sz="4" w:space="0" w:color="000000"/>
              <w:bottom w:val="single" w:sz="4" w:space="0" w:color="000000"/>
            </w:tcBorders>
            <w:shd w:val="clear" w:color="auto" w:fill="00B0F0"/>
            <w:vAlign w:val="center"/>
          </w:tcPr>
          <w:p w:rsidR="00C336AB" w:rsidRPr="00817C93" w:rsidRDefault="00817C93">
            <w:pPr>
              <w:rPr>
                <w:rFonts w:ascii="Arial" w:hAnsi="Arial"/>
                <w:lang w:val="el-GR"/>
              </w:rPr>
            </w:pPr>
            <w:r>
              <w:rPr>
                <w:rFonts w:ascii="Arial" w:hAnsi="Arial" w:cs="Arial"/>
                <w:b/>
                <w:color w:val="FFFFFF"/>
                <w:lang w:val="el-GR"/>
              </w:rPr>
              <w:t>Τίτλος</w:t>
            </w:r>
          </w:p>
        </w:tc>
        <w:tc>
          <w:tcPr>
            <w:tcW w:w="6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36AB" w:rsidRPr="00817C93" w:rsidRDefault="00817C93">
            <w:pPr>
              <w:snapToGrid w:val="0"/>
              <w:rPr>
                <w:rFonts w:ascii="Arial" w:hAnsi="Arial" w:cs="Arial"/>
                <w:bCs/>
                <w:lang w:val="el-GR"/>
              </w:rPr>
            </w:pPr>
            <w:r>
              <w:rPr>
                <w:rFonts w:ascii="Arial" w:hAnsi="Arial" w:cs="Arial"/>
                <w:bCs/>
                <w:lang w:val="el-GR"/>
              </w:rPr>
              <w:t xml:space="preserve">Η </w:t>
            </w:r>
            <w:r w:rsidRPr="00817C93">
              <w:rPr>
                <w:rFonts w:ascii="Arial" w:hAnsi="Arial" w:cs="Arial"/>
                <w:bCs/>
                <w:lang w:val="el-GR"/>
              </w:rPr>
              <w:t>Ιστορία και</w:t>
            </w:r>
            <w:r>
              <w:rPr>
                <w:rFonts w:ascii="Arial" w:hAnsi="Arial" w:cs="Arial"/>
                <w:bCs/>
                <w:lang w:val="el-GR"/>
              </w:rPr>
              <w:t xml:space="preserve"> ο</w:t>
            </w:r>
            <w:r w:rsidRPr="00817C93">
              <w:rPr>
                <w:rFonts w:ascii="Arial" w:hAnsi="Arial" w:cs="Arial"/>
                <w:bCs/>
                <w:lang w:val="el-GR"/>
              </w:rPr>
              <w:t xml:space="preserve"> ανα</w:t>
            </w:r>
            <w:r w:rsidR="00134C4A">
              <w:rPr>
                <w:rFonts w:ascii="Arial" w:hAnsi="Arial" w:cs="Arial"/>
                <w:bCs/>
                <w:lang w:val="el-GR"/>
              </w:rPr>
              <w:t>πτυξιακός ρόλος των ρωμαϊκών δρόμων</w:t>
            </w:r>
          </w:p>
        </w:tc>
      </w:tr>
      <w:tr w:rsidR="00C336AB" w:rsidTr="008D3D65">
        <w:trPr>
          <w:trHeight w:hRule="exact" w:val="787"/>
        </w:trPr>
        <w:tc>
          <w:tcPr>
            <w:tcW w:w="2665" w:type="dxa"/>
            <w:gridSpan w:val="2"/>
            <w:tcBorders>
              <w:top w:val="single" w:sz="4" w:space="0" w:color="000000"/>
              <w:left w:val="single" w:sz="4" w:space="0" w:color="000000"/>
              <w:bottom w:val="single" w:sz="4" w:space="0" w:color="000000"/>
            </w:tcBorders>
            <w:shd w:val="clear" w:color="auto" w:fill="00B0F0"/>
            <w:vAlign w:val="center"/>
          </w:tcPr>
          <w:p w:rsidR="00C336AB" w:rsidRDefault="008D3D65">
            <w:r>
              <w:rPr>
                <w:rFonts w:ascii="Arial" w:hAnsi="Arial" w:cs="Arial"/>
                <w:b/>
                <w:color w:val="FFFFFF"/>
                <w:lang w:val="el-GR"/>
              </w:rPr>
              <w:t>Λέξεις κλειδιά</w:t>
            </w:r>
            <w:r>
              <w:rPr>
                <w:rFonts w:ascii="Arial Rounded MT Bold" w:hAnsi="Arial Rounded MT Bold" w:cs="Arial"/>
                <w:b/>
                <w:color w:val="FFFFFF"/>
                <w:lang w:val="en-GB"/>
              </w:rPr>
              <w:t xml:space="preserve"> (</w:t>
            </w:r>
            <w:r>
              <w:rPr>
                <w:rFonts w:ascii="Arial" w:hAnsi="Arial" w:cs="Arial"/>
                <w:b/>
                <w:color w:val="FFFFFF"/>
                <w:lang w:val="el-GR"/>
              </w:rPr>
              <w:t xml:space="preserve">ετικέτες </w:t>
            </w:r>
            <w:proofErr w:type="spellStart"/>
            <w:r>
              <w:rPr>
                <w:rFonts w:ascii="Arial" w:hAnsi="Arial" w:cs="Arial"/>
                <w:b/>
                <w:color w:val="FFFFFF"/>
                <w:lang w:val="el-GR"/>
              </w:rPr>
              <w:t>μεταδεδομένων</w:t>
            </w:r>
            <w:proofErr w:type="spellEnd"/>
            <w:r w:rsidR="00C336AB">
              <w:rPr>
                <w:rFonts w:ascii="Arial Rounded MT Bold" w:hAnsi="Arial Rounded MT Bold" w:cs="Arial"/>
                <w:b/>
                <w:color w:val="FFFFFF"/>
                <w:lang w:val="en-GB"/>
              </w:rPr>
              <w:t>)</w:t>
            </w:r>
          </w:p>
        </w:tc>
        <w:tc>
          <w:tcPr>
            <w:tcW w:w="6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5B62" w:rsidRPr="00817C93" w:rsidRDefault="00817C93" w:rsidP="00BF5B62">
            <w:pPr>
              <w:pStyle w:val="3"/>
              <w:shd w:val="clear" w:color="auto" w:fill="FFFFFF"/>
              <w:spacing w:before="72" w:after="0"/>
              <w:rPr>
                <w:rFonts w:ascii="Arial" w:hAnsi="Arial" w:cs="Arial"/>
                <w:b w:val="0"/>
                <w:color w:val="0000FF"/>
                <w:sz w:val="22"/>
                <w:szCs w:val="22"/>
                <w:lang w:val="el-GR" w:eastAsia="it-IT"/>
              </w:rPr>
            </w:pPr>
            <w:r w:rsidRPr="00817C93">
              <w:rPr>
                <w:rFonts w:ascii="Arial" w:hAnsi="Arial" w:cs="Arial"/>
                <w:b w:val="0"/>
                <w:sz w:val="22"/>
                <w:szCs w:val="22"/>
                <w:lang w:val="el-GR"/>
              </w:rPr>
              <w:t>Ρωμαϊκή Αυτοκρατορία, χάρτες δρομολογίων, προξενικός δρόμος, ρωμαϊκό οδικό δίκτυο, βυζαντινή ιστορία</w:t>
            </w:r>
          </w:p>
          <w:p w:rsidR="00C336AB" w:rsidRPr="00817C93" w:rsidRDefault="00C336AB">
            <w:pPr>
              <w:snapToGrid w:val="0"/>
              <w:rPr>
                <w:rFonts w:ascii="Arial" w:hAnsi="Arial" w:cs="Arial"/>
                <w:bCs/>
                <w:lang w:val="el-GR"/>
              </w:rPr>
            </w:pPr>
          </w:p>
        </w:tc>
      </w:tr>
      <w:tr w:rsidR="00C336AB" w:rsidTr="008D3D65">
        <w:trPr>
          <w:trHeight w:hRule="exact" w:val="409"/>
        </w:trPr>
        <w:tc>
          <w:tcPr>
            <w:tcW w:w="2665" w:type="dxa"/>
            <w:gridSpan w:val="2"/>
            <w:tcBorders>
              <w:top w:val="single" w:sz="4" w:space="0" w:color="000000"/>
              <w:left w:val="single" w:sz="4" w:space="0" w:color="000000"/>
              <w:bottom w:val="single" w:sz="4" w:space="0" w:color="000000"/>
            </w:tcBorders>
            <w:shd w:val="clear" w:color="auto" w:fill="00B0F0"/>
            <w:vAlign w:val="center"/>
          </w:tcPr>
          <w:p w:rsidR="00C336AB" w:rsidRPr="008D3D65" w:rsidRDefault="008D3D65">
            <w:pPr>
              <w:rPr>
                <w:rFonts w:ascii="Arial" w:hAnsi="Arial"/>
                <w:lang w:val="el-GR"/>
              </w:rPr>
            </w:pPr>
            <w:r>
              <w:rPr>
                <w:rFonts w:ascii="Arial" w:hAnsi="Arial" w:cs="Arial"/>
                <w:b/>
                <w:color w:val="FFFFFF"/>
                <w:lang w:val="el-GR"/>
              </w:rPr>
              <w:t>Παρέχεται από</w:t>
            </w:r>
          </w:p>
        </w:tc>
        <w:tc>
          <w:tcPr>
            <w:tcW w:w="6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36AB" w:rsidRDefault="00C336AB">
            <w:pPr>
              <w:snapToGrid w:val="0"/>
              <w:rPr>
                <w:rFonts w:ascii="Arial Rounded MT Bold" w:hAnsi="Arial Rounded MT Bold" w:cs="Arial"/>
                <w:b/>
                <w:color w:val="FFFFFF"/>
                <w:lang w:val="en-GB"/>
              </w:rPr>
            </w:pPr>
          </w:p>
        </w:tc>
      </w:tr>
      <w:tr w:rsidR="00C336AB" w:rsidTr="008D3D65">
        <w:trPr>
          <w:trHeight w:hRule="exact" w:val="454"/>
        </w:trPr>
        <w:tc>
          <w:tcPr>
            <w:tcW w:w="2665" w:type="dxa"/>
            <w:gridSpan w:val="2"/>
            <w:tcBorders>
              <w:top w:val="single" w:sz="4" w:space="0" w:color="000000"/>
              <w:left w:val="single" w:sz="4" w:space="0" w:color="000000"/>
              <w:bottom w:val="single" w:sz="4" w:space="0" w:color="000000"/>
            </w:tcBorders>
            <w:shd w:val="clear" w:color="auto" w:fill="00B0F0"/>
            <w:vAlign w:val="center"/>
          </w:tcPr>
          <w:p w:rsidR="00C336AB" w:rsidRPr="008D3D65" w:rsidRDefault="008D3D65">
            <w:pPr>
              <w:rPr>
                <w:rFonts w:ascii="Arial" w:hAnsi="Arial"/>
                <w:lang w:val="el-GR"/>
              </w:rPr>
            </w:pPr>
            <w:r>
              <w:rPr>
                <w:rFonts w:ascii="Arial" w:hAnsi="Arial" w:cs="Arial"/>
                <w:b/>
                <w:color w:val="FFFFFF"/>
                <w:lang w:val="el-GR"/>
              </w:rPr>
              <w:t>Γλώσσα</w:t>
            </w:r>
          </w:p>
        </w:tc>
        <w:tc>
          <w:tcPr>
            <w:tcW w:w="6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36AB" w:rsidRPr="008D3D65" w:rsidRDefault="008D3D65">
            <w:pPr>
              <w:snapToGrid w:val="0"/>
              <w:rPr>
                <w:rFonts w:ascii="Arial" w:hAnsi="Arial" w:cs="Arial"/>
                <w:b/>
                <w:lang w:val="el-GR"/>
              </w:rPr>
            </w:pPr>
            <w:r>
              <w:rPr>
                <w:rFonts w:ascii="Arial" w:hAnsi="Arial" w:cs="Arial"/>
                <w:b/>
                <w:lang w:val="el-GR"/>
              </w:rPr>
              <w:t>Ελληνικά</w:t>
            </w:r>
          </w:p>
        </w:tc>
      </w:tr>
      <w:tr w:rsidR="00C336AB" w:rsidTr="000845B2">
        <w:trPr>
          <w:trHeight w:hRule="exact" w:val="2830"/>
        </w:trPr>
        <w:tc>
          <w:tcPr>
            <w:tcW w:w="2665" w:type="dxa"/>
            <w:gridSpan w:val="2"/>
            <w:tcBorders>
              <w:top w:val="single" w:sz="4" w:space="0" w:color="000000"/>
              <w:left w:val="single" w:sz="4" w:space="0" w:color="000000"/>
              <w:bottom w:val="single" w:sz="4" w:space="0" w:color="000000"/>
            </w:tcBorders>
            <w:shd w:val="clear" w:color="auto" w:fill="00B0F0"/>
            <w:vAlign w:val="center"/>
          </w:tcPr>
          <w:p w:rsidR="00C336AB" w:rsidRPr="008D3D65" w:rsidRDefault="008D3D65">
            <w:pPr>
              <w:rPr>
                <w:rFonts w:ascii="Arial" w:hAnsi="Arial"/>
                <w:lang w:val="el-GR"/>
              </w:rPr>
            </w:pPr>
            <w:r>
              <w:rPr>
                <w:rFonts w:ascii="Arial" w:hAnsi="Arial" w:cs="Arial"/>
                <w:b/>
                <w:color w:val="FFFFFF"/>
                <w:lang w:val="el-GR"/>
              </w:rPr>
              <w:t>Περιοχή</w:t>
            </w:r>
          </w:p>
        </w:tc>
        <w:tc>
          <w:tcPr>
            <w:tcW w:w="6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36AB" w:rsidRDefault="00C336AB">
            <w:pPr>
              <w:snapToGrid w:val="0"/>
              <w:rPr>
                <w:rFonts w:ascii="Arial Rounded MT Bold" w:hAnsi="Arial Rounded MT Bold" w:cs="Arial"/>
                <w:b/>
                <w:i/>
                <w:color w:val="FFFFFF"/>
                <w:sz w:val="18"/>
                <w:szCs w:val="18"/>
                <w:lang w:val="en-GB"/>
              </w:rPr>
            </w:pPr>
          </w:p>
          <w:p w:rsidR="0078474D" w:rsidRDefault="0078474D">
            <w:pPr>
              <w:rPr>
                <w:rFonts w:ascii="Arial Rounded MT Bold" w:hAnsi="Arial Rounded MT Bold" w:cs="Arial"/>
                <w:i/>
                <w:sz w:val="18"/>
                <w:szCs w:val="18"/>
                <w:lang w:val="en-GB"/>
              </w:rPr>
            </w:pPr>
          </w:p>
          <w:p w:rsidR="00C336AB" w:rsidRPr="0078474D" w:rsidRDefault="0078474D">
            <w:pPr>
              <w:rPr>
                <w:rFonts w:ascii="Arial" w:hAnsi="Arial" w:cs="Arial"/>
                <w:sz w:val="36"/>
                <w:lang w:val="el-GR"/>
              </w:rPr>
            </w:pPr>
            <w:r w:rsidRPr="0078474D">
              <w:rPr>
                <w:rFonts w:ascii="Arial" w:hAnsi="Arial" w:cs="Arial"/>
                <w:i/>
                <w:sz w:val="28"/>
                <w:szCs w:val="18"/>
                <w:lang w:val="el-GR"/>
              </w:rPr>
              <w:t>Πολιτισμός</w:t>
            </w:r>
            <w:r w:rsidR="00C336AB" w:rsidRPr="0078474D">
              <w:rPr>
                <w:rFonts w:ascii="Arial" w:hAnsi="Arial" w:cs="Arial"/>
                <w:i/>
                <w:sz w:val="28"/>
                <w:szCs w:val="18"/>
                <w:lang w:val="en-GB"/>
              </w:rPr>
              <w:t xml:space="preserve"> </w:t>
            </w:r>
            <w:r w:rsidR="00FB173E" w:rsidRPr="0078474D">
              <w:rPr>
                <w:rFonts w:ascii="Arial" w:hAnsi="Arial" w:cs="Arial"/>
                <w:i/>
                <w:sz w:val="28"/>
                <w:szCs w:val="18"/>
                <w:lang w:val="en-GB"/>
              </w:rPr>
              <w:t xml:space="preserve"> </w:t>
            </w:r>
          </w:p>
          <w:p w:rsidR="00C336AB" w:rsidRDefault="00C336AB">
            <w:pPr>
              <w:rPr>
                <w:rFonts w:ascii="Arial Rounded MT Bold" w:hAnsi="Arial Rounded MT Bold" w:cs="Arial"/>
                <w:i/>
                <w:sz w:val="18"/>
                <w:szCs w:val="18"/>
                <w:lang w:val="en-GB"/>
              </w:rPr>
            </w:pPr>
          </w:p>
          <w:p w:rsidR="00C336AB" w:rsidRDefault="00C336AB">
            <w:pPr>
              <w:rPr>
                <w:rFonts w:ascii="Arial Rounded MT Bold" w:hAnsi="Arial Rounded MT Bold" w:cs="Arial"/>
                <w:i/>
                <w:sz w:val="18"/>
                <w:szCs w:val="18"/>
                <w:lang w:val="en-GB"/>
              </w:rPr>
            </w:pPr>
          </w:p>
        </w:tc>
      </w:tr>
      <w:tr w:rsidR="00C336AB" w:rsidTr="008D3D65">
        <w:tblPrEx>
          <w:tblCellMar>
            <w:top w:w="28" w:type="dxa"/>
            <w:bottom w:w="28" w:type="dxa"/>
          </w:tblCellMar>
        </w:tblPrEx>
        <w:trPr>
          <w:trHeight w:val="387"/>
        </w:trPr>
        <w:tc>
          <w:tcPr>
            <w:tcW w:w="8730" w:type="dxa"/>
            <w:gridSpan w:val="3"/>
            <w:tcBorders>
              <w:top w:val="single" w:sz="4" w:space="0" w:color="000000"/>
              <w:left w:val="single" w:sz="4" w:space="0" w:color="000000"/>
              <w:bottom w:val="single" w:sz="4" w:space="0" w:color="000000"/>
              <w:right w:val="single" w:sz="4" w:space="0" w:color="000000"/>
            </w:tcBorders>
            <w:shd w:val="clear" w:color="auto" w:fill="00B0F0"/>
            <w:vAlign w:val="center"/>
          </w:tcPr>
          <w:p w:rsidR="00C336AB" w:rsidRPr="008D3D65" w:rsidRDefault="008D3D65">
            <w:pPr>
              <w:rPr>
                <w:rFonts w:ascii="Arial" w:hAnsi="Arial"/>
                <w:lang w:val="el-GR"/>
              </w:rPr>
            </w:pPr>
            <w:r>
              <w:rPr>
                <w:rFonts w:ascii="Arial" w:hAnsi="Arial" w:cs="Arial"/>
                <w:b/>
                <w:color w:val="FFFFFF"/>
                <w:lang w:val="el-GR"/>
              </w:rPr>
              <w:t>Στόχοι</w:t>
            </w:r>
            <w:r>
              <w:rPr>
                <w:rFonts w:ascii="Arial Rounded MT Bold" w:hAnsi="Arial Rounded MT Bold" w:cs="Arial"/>
                <w:b/>
                <w:color w:val="FFFFFF"/>
                <w:lang w:val="en-GB"/>
              </w:rPr>
              <w:t xml:space="preserve"> / </w:t>
            </w:r>
            <w:r>
              <w:rPr>
                <w:rFonts w:ascii="Arial" w:hAnsi="Arial" w:cs="Arial"/>
                <w:b/>
                <w:color w:val="FFFFFF"/>
                <w:lang w:val="el-GR"/>
              </w:rPr>
              <w:t>σκοποί</w:t>
            </w:r>
            <w:r w:rsidR="00C336AB">
              <w:rPr>
                <w:rFonts w:ascii="Arial Rounded MT Bold" w:hAnsi="Arial Rounded MT Bold" w:cs="Arial"/>
                <w:b/>
                <w:color w:val="FFFFFF"/>
                <w:lang w:val="en-GB"/>
              </w:rPr>
              <w:t xml:space="preserve"> / </w:t>
            </w:r>
            <w:r>
              <w:rPr>
                <w:rFonts w:ascii="Arial" w:hAnsi="Arial" w:cs="Arial"/>
                <w:b/>
                <w:color w:val="FFFFFF"/>
                <w:lang w:val="el-GR"/>
              </w:rPr>
              <w:t>μαθησιακά αποτελέσματα</w:t>
            </w:r>
          </w:p>
        </w:tc>
      </w:tr>
      <w:tr w:rsidR="00C336AB" w:rsidTr="008D3D65">
        <w:tblPrEx>
          <w:tblCellMar>
            <w:top w:w="28" w:type="dxa"/>
            <w:bottom w:w="28" w:type="dxa"/>
          </w:tblCellMar>
        </w:tblPrEx>
        <w:tc>
          <w:tcPr>
            <w:tcW w:w="8730" w:type="dxa"/>
            <w:gridSpan w:val="3"/>
            <w:tcBorders>
              <w:top w:val="single" w:sz="4" w:space="0" w:color="000000"/>
              <w:left w:val="single" w:sz="4" w:space="0" w:color="000000"/>
              <w:bottom w:val="single" w:sz="4" w:space="0" w:color="000000"/>
              <w:right w:val="single" w:sz="4" w:space="0" w:color="000000"/>
            </w:tcBorders>
            <w:shd w:val="clear" w:color="auto" w:fill="auto"/>
          </w:tcPr>
          <w:p w:rsidR="00C336AB" w:rsidRPr="000845B2" w:rsidRDefault="00817C93">
            <w:pPr>
              <w:rPr>
                <w:rFonts w:ascii="Arial Rounded MT Bold" w:hAnsi="Arial Rounded MT Bold" w:cs="Arial"/>
                <w:lang w:val="el-GR"/>
              </w:rPr>
            </w:pPr>
            <w:r w:rsidRPr="00817C93">
              <w:rPr>
                <w:rFonts w:ascii="Arial" w:hAnsi="Arial" w:cs="Arial"/>
                <w:lang w:val="el-GR"/>
              </w:rPr>
              <w:t>Σε</w:t>
            </w:r>
            <w:r w:rsidRPr="00817C93">
              <w:rPr>
                <w:rFonts w:ascii="Arial Rounded MT Bold" w:hAnsi="Arial Rounded MT Bold" w:cs="Arial"/>
                <w:lang w:val="el-GR"/>
              </w:rPr>
              <w:t xml:space="preserve"> </w:t>
            </w:r>
            <w:r w:rsidRPr="00817C93">
              <w:rPr>
                <w:rFonts w:ascii="Arial" w:hAnsi="Arial" w:cs="Arial"/>
                <w:lang w:val="el-GR"/>
              </w:rPr>
              <w:t>αυτήν</w:t>
            </w:r>
            <w:r w:rsidRPr="00817C93">
              <w:rPr>
                <w:rFonts w:ascii="Arial Rounded MT Bold" w:hAnsi="Arial Rounded MT Bold" w:cs="Arial"/>
                <w:lang w:val="el-GR"/>
              </w:rPr>
              <w:t xml:space="preserve"> </w:t>
            </w:r>
            <w:r w:rsidRPr="00817C93">
              <w:rPr>
                <w:rFonts w:ascii="Arial" w:hAnsi="Arial" w:cs="Arial"/>
                <w:lang w:val="el-GR"/>
              </w:rPr>
              <w:t>την</w:t>
            </w:r>
            <w:r w:rsidRPr="00817C93">
              <w:rPr>
                <w:rFonts w:ascii="Arial Rounded MT Bold" w:hAnsi="Arial Rounded MT Bold" w:cs="Arial"/>
                <w:lang w:val="el-GR"/>
              </w:rPr>
              <w:t xml:space="preserve"> </w:t>
            </w:r>
            <w:r w:rsidRPr="00817C93">
              <w:rPr>
                <w:rFonts w:ascii="Arial" w:hAnsi="Arial" w:cs="Arial"/>
                <w:lang w:val="el-GR"/>
              </w:rPr>
              <w:t>ενότητα</w:t>
            </w:r>
            <w:r w:rsidRPr="00817C93">
              <w:rPr>
                <w:rFonts w:ascii="Arial Rounded MT Bold" w:hAnsi="Arial Rounded MT Bold" w:cs="Arial"/>
                <w:lang w:val="el-GR"/>
              </w:rPr>
              <w:t xml:space="preserve"> </w:t>
            </w:r>
            <w:r w:rsidRPr="00817C93">
              <w:rPr>
                <w:rFonts w:ascii="Arial" w:hAnsi="Arial" w:cs="Arial"/>
                <w:lang w:val="el-GR"/>
              </w:rPr>
              <w:t>θα</w:t>
            </w:r>
            <w:r w:rsidRPr="00817C93">
              <w:rPr>
                <w:rFonts w:ascii="Arial Rounded MT Bold" w:hAnsi="Arial Rounded MT Bold" w:cs="Arial"/>
                <w:lang w:val="el-GR"/>
              </w:rPr>
              <w:t xml:space="preserve"> </w:t>
            </w:r>
            <w:r>
              <w:rPr>
                <w:rFonts w:ascii="Arial" w:hAnsi="Arial" w:cs="Arial"/>
                <w:lang w:val="el-GR"/>
              </w:rPr>
              <w:t>γνωρίσ</w:t>
            </w:r>
            <w:r w:rsidRPr="00817C93">
              <w:rPr>
                <w:rFonts w:ascii="Arial" w:hAnsi="Arial" w:cs="Arial"/>
                <w:lang w:val="el-GR"/>
              </w:rPr>
              <w:t>ετε</w:t>
            </w:r>
            <w:r w:rsidRPr="00817C93">
              <w:rPr>
                <w:rFonts w:ascii="Arial Rounded MT Bold" w:hAnsi="Arial Rounded MT Bold" w:cs="Arial"/>
                <w:lang w:val="el-GR"/>
              </w:rPr>
              <w:t xml:space="preserve"> </w:t>
            </w:r>
            <w:r>
              <w:rPr>
                <w:rFonts w:ascii="Arial" w:hAnsi="Arial" w:cs="Arial"/>
                <w:lang w:val="el-GR"/>
              </w:rPr>
              <w:t>τους</w:t>
            </w:r>
            <w:r w:rsidRPr="00817C93">
              <w:rPr>
                <w:rFonts w:ascii="Arial Rounded MT Bold" w:hAnsi="Arial Rounded MT Bold" w:cs="Arial"/>
                <w:lang w:val="el-GR"/>
              </w:rPr>
              <w:t xml:space="preserve"> </w:t>
            </w:r>
            <w:r>
              <w:rPr>
                <w:rFonts w:ascii="Arial" w:hAnsi="Arial" w:cs="Arial"/>
                <w:lang w:val="el-GR"/>
              </w:rPr>
              <w:t>κύριους</w:t>
            </w:r>
            <w:r w:rsidRPr="00817C93">
              <w:rPr>
                <w:rFonts w:ascii="Arial Rounded MT Bold" w:hAnsi="Arial Rounded MT Bold" w:cs="Arial"/>
                <w:lang w:val="el-GR"/>
              </w:rPr>
              <w:t xml:space="preserve"> </w:t>
            </w:r>
            <w:r w:rsidRPr="00817C93">
              <w:rPr>
                <w:rFonts w:ascii="Arial" w:hAnsi="Arial" w:cs="Arial"/>
                <w:lang w:val="el-GR"/>
              </w:rPr>
              <w:t>ευρω</w:t>
            </w:r>
            <w:r w:rsidRPr="00817C93">
              <w:rPr>
                <w:rFonts w:ascii="Arial Rounded MT Bold" w:hAnsi="Arial Rounded MT Bold" w:cs="Arial Rounded MT Bold"/>
                <w:lang w:val="el-GR"/>
              </w:rPr>
              <w:t>π</w:t>
            </w:r>
            <w:r>
              <w:rPr>
                <w:rFonts w:ascii="Arial" w:hAnsi="Arial" w:cs="Arial"/>
                <w:lang w:val="el-GR"/>
              </w:rPr>
              <w:t>αϊκούς</w:t>
            </w:r>
            <w:r w:rsidRPr="00817C93">
              <w:rPr>
                <w:rFonts w:ascii="Arial Rounded MT Bold" w:hAnsi="Arial Rounded MT Bold" w:cs="Arial"/>
                <w:lang w:val="el-GR"/>
              </w:rPr>
              <w:t xml:space="preserve"> </w:t>
            </w:r>
            <w:r>
              <w:rPr>
                <w:rFonts w:ascii="Arial" w:hAnsi="Arial" w:cs="Arial"/>
                <w:lang w:val="el-GR"/>
              </w:rPr>
              <w:t>ρωμαϊκούς</w:t>
            </w:r>
            <w:r w:rsidRPr="00817C93">
              <w:rPr>
                <w:rFonts w:ascii="Arial Rounded MT Bold" w:hAnsi="Arial Rounded MT Bold" w:cs="Arial"/>
                <w:lang w:val="el-GR"/>
              </w:rPr>
              <w:t xml:space="preserve"> </w:t>
            </w:r>
            <w:r w:rsidRPr="00817C93">
              <w:rPr>
                <w:rFonts w:ascii="Arial" w:hAnsi="Arial" w:cs="Arial"/>
                <w:lang w:val="el-GR"/>
              </w:rPr>
              <w:t>δ</w:t>
            </w:r>
            <w:r>
              <w:rPr>
                <w:rFonts w:ascii="Arial" w:hAnsi="Arial" w:cs="Arial"/>
                <w:lang w:val="el-GR"/>
              </w:rPr>
              <w:t>ρόμους</w:t>
            </w:r>
            <w:r w:rsidRPr="00817C93">
              <w:rPr>
                <w:rFonts w:ascii="Arial Rounded MT Bold" w:hAnsi="Arial Rounded MT Bold" w:cs="Arial"/>
                <w:lang w:val="el-GR"/>
              </w:rPr>
              <w:t xml:space="preserve">, </w:t>
            </w:r>
            <w:r w:rsidRPr="00817C93">
              <w:rPr>
                <w:rFonts w:ascii="Arial" w:hAnsi="Arial" w:cs="Arial"/>
                <w:lang w:val="el-GR"/>
              </w:rPr>
              <w:t>την</w:t>
            </w:r>
            <w:r w:rsidRPr="00817C93">
              <w:rPr>
                <w:rFonts w:ascii="Arial Rounded MT Bold" w:hAnsi="Arial Rounded MT Bold" w:cs="Arial"/>
                <w:lang w:val="el-GR"/>
              </w:rPr>
              <w:t xml:space="preserve"> </w:t>
            </w:r>
            <w:r w:rsidRPr="00817C93">
              <w:rPr>
                <w:rFonts w:ascii="Arial" w:hAnsi="Arial" w:cs="Arial"/>
                <w:lang w:val="el-GR"/>
              </w:rPr>
              <w:t>ιστορία</w:t>
            </w:r>
            <w:r w:rsidRPr="00817C93">
              <w:rPr>
                <w:rFonts w:ascii="Arial Rounded MT Bold" w:hAnsi="Arial Rounded MT Bold" w:cs="Arial"/>
                <w:lang w:val="el-GR"/>
              </w:rPr>
              <w:t xml:space="preserve"> </w:t>
            </w:r>
            <w:r w:rsidRPr="00817C93">
              <w:rPr>
                <w:rFonts w:ascii="Arial" w:hAnsi="Arial" w:cs="Arial"/>
                <w:lang w:val="el-GR"/>
              </w:rPr>
              <w:t>τους</w:t>
            </w:r>
            <w:r w:rsidRPr="00817C93">
              <w:rPr>
                <w:rFonts w:ascii="Arial Rounded MT Bold" w:hAnsi="Arial Rounded MT Bold" w:cs="Arial"/>
                <w:lang w:val="el-GR"/>
              </w:rPr>
              <w:t xml:space="preserve">, </w:t>
            </w:r>
            <w:r w:rsidRPr="00817C93">
              <w:rPr>
                <w:rFonts w:ascii="Arial" w:hAnsi="Arial" w:cs="Arial"/>
                <w:lang w:val="el-GR"/>
              </w:rPr>
              <w:t>την</w:t>
            </w:r>
            <w:r w:rsidRPr="00817C93">
              <w:rPr>
                <w:rFonts w:ascii="Arial Rounded MT Bold" w:hAnsi="Arial Rounded MT Bold" w:cs="Arial"/>
                <w:lang w:val="el-GR"/>
              </w:rPr>
              <w:t xml:space="preserve"> </w:t>
            </w:r>
            <w:r w:rsidRPr="00817C93">
              <w:rPr>
                <w:rFonts w:ascii="Arial" w:hAnsi="Arial" w:cs="Arial"/>
                <w:lang w:val="el-GR"/>
              </w:rPr>
              <w:t>ανά</w:t>
            </w:r>
            <w:r w:rsidRPr="00817C93">
              <w:rPr>
                <w:rFonts w:ascii="Arial Rounded MT Bold" w:hAnsi="Arial Rounded MT Bold" w:cs="Arial Rounded MT Bold"/>
                <w:lang w:val="el-GR"/>
              </w:rPr>
              <w:t>π</w:t>
            </w:r>
            <w:r>
              <w:rPr>
                <w:rFonts w:ascii="Arial" w:hAnsi="Arial" w:cs="Arial"/>
                <w:lang w:val="el-GR"/>
              </w:rPr>
              <w:t>τυξή</w:t>
            </w:r>
            <w:r w:rsidRPr="00817C93">
              <w:rPr>
                <w:rFonts w:ascii="Arial Rounded MT Bold" w:hAnsi="Arial Rounded MT Bold" w:cs="Arial"/>
                <w:lang w:val="el-GR"/>
              </w:rPr>
              <w:t xml:space="preserve"> </w:t>
            </w:r>
            <w:r>
              <w:rPr>
                <w:rFonts w:ascii="Arial" w:hAnsi="Arial" w:cs="Arial"/>
                <w:lang w:val="el-GR"/>
              </w:rPr>
              <w:t xml:space="preserve">τους </w:t>
            </w:r>
            <w:r w:rsidRPr="00817C93">
              <w:rPr>
                <w:rFonts w:ascii="Arial" w:hAnsi="Arial" w:cs="Arial"/>
                <w:lang w:val="el-GR"/>
              </w:rPr>
              <w:t>και</w:t>
            </w:r>
            <w:r w:rsidRPr="00817C93">
              <w:rPr>
                <w:rFonts w:ascii="Arial Rounded MT Bold" w:hAnsi="Arial Rounded MT Bold" w:cs="Arial"/>
                <w:lang w:val="el-GR"/>
              </w:rPr>
              <w:t xml:space="preserve"> </w:t>
            </w:r>
            <w:r w:rsidRPr="00817C93">
              <w:rPr>
                <w:rFonts w:ascii="Arial" w:hAnsi="Arial" w:cs="Arial"/>
                <w:lang w:val="el-GR"/>
              </w:rPr>
              <w:t>τον</w:t>
            </w:r>
            <w:r w:rsidRPr="00817C93">
              <w:rPr>
                <w:rFonts w:ascii="Arial Rounded MT Bold" w:hAnsi="Arial Rounded MT Bold" w:cs="Arial"/>
                <w:lang w:val="el-GR"/>
              </w:rPr>
              <w:t xml:space="preserve"> </w:t>
            </w:r>
            <w:r w:rsidRPr="00817C93">
              <w:rPr>
                <w:rFonts w:ascii="Arial" w:hAnsi="Arial" w:cs="Arial"/>
                <w:lang w:val="el-GR"/>
              </w:rPr>
              <w:t>ρόλο</w:t>
            </w:r>
            <w:r w:rsidRPr="00817C93">
              <w:rPr>
                <w:rFonts w:ascii="Arial Rounded MT Bold" w:hAnsi="Arial Rounded MT Bold" w:cs="Arial"/>
                <w:lang w:val="el-GR"/>
              </w:rPr>
              <w:t xml:space="preserve"> </w:t>
            </w:r>
            <w:r>
              <w:rPr>
                <w:rFonts w:ascii="Arial" w:hAnsi="Arial" w:cs="Arial"/>
                <w:lang w:val="el-GR"/>
              </w:rPr>
              <w:t xml:space="preserve">τους </w:t>
            </w:r>
            <w:r w:rsidRPr="00817C93">
              <w:rPr>
                <w:rFonts w:ascii="Arial" w:hAnsi="Arial" w:cs="Arial"/>
                <w:lang w:val="el-GR"/>
              </w:rPr>
              <w:t>κατά</w:t>
            </w:r>
            <w:r w:rsidRPr="00817C93">
              <w:rPr>
                <w:rFonts w:ascii="Arial Rounded MT Bold" w:hAnsi="Arial Rounded MT Bold" w:cs="Arial"/>
                <w:lang w:val="el-GR"/>
              </w:rPr>
              <w:t xml:space="preserve"> </w:t>
            </w:r>
            <w:r w:rsidRPr="00817C93">
              <w:rPr>
                <w:rFonts w:ascii="Arial" w:hAnsi="Arial" w:cs="Arial"/>
                <w:lang w:val="el-GR"/>
              </w:rPr>
              <w:t>τη</w:t>
            </w:r>
            <w:r w:rsidRPr="00817C93">
              <w:rPr>
                <w:rFonts w:ascii="Arial Rounded MT Bold" w:hAnsi="Arial Rounded MT Bold" w:cs="Arial"/>
                <w:lang w:val="el-GR"/>
              </w:rPr>
              <w:t xml:space="preserve"> </w:t>
            </w:r>
            <w:r w:rsidRPr="00817C93">
              <w:rPr>
                <w:rFonts w:ascii="Arial" w:hAnsi="Arial" w:cs="Arial"/>
                <w:lang w:val="el-GR"/>
              </w:rPr>
              <w:t>διάρκεια</w:t>
            </w:r>
            <w:r w:rsidRPr="00817C93">
              <w:rPr>
                <w:rFonts w:ascii="Arial Rounded MT Bold" w:hAnsi="Arial Rounded MT Bold" w:cs="Arial"/>
                <w:lang w:val="el-GR"/>
              </w:rPr>
              <w:t xml:space="preserve"> </w:t>
            </w:r>
            <w:r w:rsidRPr="00817C93">
              <w:rPr>
                <w:rFonts w:ascii="Arial" w:hAnsi="Arial" w:cs="Arial"/>
                <w:lang w:val="el-GR"/>
              </w:rPr>
              <w:t>της</w:t>
            </w:r>
            <w:r w:rsidRPr="00817C93">
              <w:rPr>
                <w:rFonts w:ascii="Arial Rounded MT Bold" w:hAnsi="Arial Rounded MT Bold" w:cs="Arial"/>
                <w:lang w:val="el-GR"/>
              </w:rPr>
              <w:t xml:space="preserve"> </w:t>
            </w:r>
            <w:r w:rsidRPr="00817C93">
              <w:rPr>
                <w:rFonts w:ascii="Arial" w:hAnsi="Arial" w:cs="Arial"/>
                <w:lang w:val="el-GR"/>
              </w:rPr>
              <w:t>ρωμαϊκής</w:t>
            </w:r>
            <w:r w:rsidRPr="00817C93">
              <w:rPr>
                <w:rFonts w:ascii="Arial Rounded MT Bold" w:hAnsi="Arial Rounded MT Bold" w:cs="Arial"/>
                <w:lang w:val="el-GR"/>
              </w:rPr>
              <w:t xml:space="preserve"> </w:t>
            </w:r>
            <w:r w:rsidRPr="00817C93">
              <w:rPr>
                <w:rFonts w:ascii="Arial" w:hAnsi="Arial" w:cs="Arial"/>
                <w:lang w:val="el-GR"/>
              </w:rPr>
              <w:t>αυτοκρατορίας</w:t>
            </w:r>
            <w:r w:rsidRPr="00817C93">
              <w:rPr>
                <w:rFonts w:ascii="Arial Rounded MT Bold" w:hAnsi="Arial Rounded MT Bold" w:cs="Arial"/>
                <w:lang w:val="el-GR"/>
              </w:rPr>
              <w:t>.</w:t>
            </w:r>
          </w:p>
        </w:tc>
      </w:tr>
      <w:tr w:rsidR="00C336AB" w:rsidTr="008D3D65">
        <w:tblPrEx>
          <w:tblCellMar>
            <w:top w:w="28" w:type="dxa"/>
            <w:bottom w:w="28" w:type="dxa"/>
          </w:tblCellMar>
        </w:tblPrEx>
        <w:trPr>
          <w:trHeight w:val="387"/>
        </w:trPr>
        <w:tc>
          <w:tcPr>
            <w:tcW w:w="8730" w:type="dxa"/>
            <w:gridSpan w:val="3"/>
            <w:tcBorders>
              <w:top w:val="single" w:sz="4" w:space="0" w:color="000000"/>
              <w:left w:val="single" w:sz="4" w:space="0" w:color="000000"/>
              <w:bottom w:val="single" w:sz="4" w:space="0" w:color="000000"/>
              <w:right w:val="single" w:sz="4" w:space="0" w:color="000000"/>
            </w:tcBorders>
            <w:shd w:val="clear" w:color="auto" w:fill="00B0F0"/>
            <w:vAlign w:val="center"/>
          </w:tcPr>
          <w:p w:rsidR="00C336AB" w:rsidRPr="00EC1D0A" w:rsidRDefault="00817C93">
            <w:pPr>
              <w:rPr>
                <w:lang w:val="el-GR"/>
              </w:rPr>
            </w:pPr>
            <w:r w:rsidRPr="00EC1D0A">
              <w:rPr>
                <w:rFonts w:cs="Arial"/>
                <w:b/>
                <w:color w:val="FFFFFF"/>
                <w:lang w:val="el-GR"/>
              </w:rPr>
              <w:t>Περιγραφή</w:t>
            </w:r>
          </w:p>
        </w:tc>
      </w:tr>
      <w:tr w:rsidR="00C336AB" w:rsidTr="008D3D65">
        <w:tblPrEx>
          <w:tblCellMar>
            <w:top w:w="28" w:type="dxa"/>
            <w:bottom w:w="28" w:type="dxa"/>
          </w:tblCellMar>
        </w:tblPrEx>
        <w:tc>
          <w:tcPr>
            <w:tcW w:w="8730" w:type="dxa"/>
            <w:gridSpan w:val="3"/>
            <w:tcBorders>
              <w:top w:val="single" w:sz="4" w:space="0" w:color="000000"/>
              <w:left w:val="single" w:sz="4" w:space="0" w:color="000000"/>
              <w:bottom w:val="single" w:sz="4" w:space="0" w:color="000000"/>
              <w:right w:val="single" w:sz="4" w:space="0" w:color="000000"/>
            </w:tcBorders>
            <w:shd w:val="clear" w:color="auto" w:fill="auto"/>
          </w:tcPr>
          <w:p w:rsidR="006A3F2E" w:rsidRDefault="00817C93" w:rsidP="006A3F2E">
            <w:pPr>
              <w:snapToGrid w:val="0"/>
              <w:jc w:val="both"/>
              <w:rPr>
                <w:rFonts w:ascii="Arial" w:eastAsia="Times New Roman" w:hAnsi="Arial" w:cs="Arial"/>
                <w:szCs w:val="20"/>
                <w:lang w:val="el-GR" w:eastAsia="el-GR"/>
              </w:rPr>
            </w:pPr>
            <w:r w:rsidRPr="00817C93">
              <w:rPr>
                <w:rFonts w:ascii="Arial" w:hAnsi="Arial" w:cs="Arial"/>
                <w:lang w:val="el-GR"/>
              </w:rPr>
              <w:t>Οι</w:t>
            </w:r>
            <w:r w:rsidRPr="00817C93">
              <w:rPr>
                <w:rFonts w:ascii="Arial" w:hAnsi="Arial" w:cs="Arial"/>
                <w:b/>
              </w:rPr>
              <w:t xml:space="preserve"> </w:t>
            </w:r>
            <w:r w:rsidRPr="00817C93">
              <w:rPr>
                <w:rFonts w:ascii="Arial" w:hAnsi="Arial" w:cs="Arial"/>
                <w:b/>
                <w:lang w:val="el-GR"/>
              </w:rPr>
              <w:t>ρωμαϊκοί</w:t>
            </w:r>
            <w:r w:rsidRPr="00817C93">
              <w:rPr>
                <w:rFonts w:ascii="Arial" w:hAnsi="Arial" w:cs="Arial"/>
                <w:b/>
              </w:rPr>
              <w:t xml:space="preserve"> </w:t>
            </w:r>
            <w:r w:rsidRPr="00817C93">
              <w:rPr>
                <w:rFonts w:ascii="Arial" w:hAnsi="Arial" w:cs="Arial"/>
                <w:b/>
                <w:lang w:val="el-GR"/>
              </w:rPr>
              <w:t>δρόμοι</w:t>
            </w:r>
            <w:r w:rsidRPr="00817C93">
              <w:rPr>
                <w:rFonts w:ascii="Arial" w:hAnsi="Arial" w:cs="Arial"/>
                <w:b/>
              </w:rPr>
              <w:t xml:space="preserve"> </w:t>
            </w:r>
            <w:r w:rsidRPr="00817C93">
              <w:rPr>
                <w:rFonts w:ascii="Arial" w:hAnsi="Arial" w:cs="Arial"/>
                <w:lang w:val="el-GR"/>
              </w:rPr>
              <w:t>ήταν</w:t>
            </w:r>
            <w:r w:rsidRPr="00817C93">
              <w:rPr>
                <w:rFonts w:ascii="Arial" w:hAnsi="Arial" w:cs="Arial"/>
              </w:rPr>
              <w:t xml:space="preserve"> </w:t>
            </w:r>
            <w:r w:rsidRPr="00817C93">
              <w:rPr>
                <w:rFonts w:ascii="Arial" w:hAnsi="Arial" w:cs="Arial"/>
                <w:lang w:val="el-GR"/>
              </w:rPr>
              <w:t>φυσικές</w:t>
            </w:r>
            <w:r w:rsidRPr="00817C93">
              <w:rPr>
                <w:rFonts w:ascii="Arial" w:hAnsi="Arial" w:cs="Arial"/>
              </w:rPr>
              <w:t xml:space="preserve"> </w:t>
            </w:r>
            <w:r w:rsidRPr="00817C93">
              <w:rPr>
                <w:rFonts w:ascii="Arial" w:hAnsi="Arial" w:cs="Arial"/>
                <w:lang w:val="el-GR"/>
              </w:rPr>
              <w:t>υποδομές</w:t>
            </w:r>
            <w:r w:rsidRPr="00817C93">
              <w:rPr>
                <w:rFonts w:ascii="Arial" w:hAnsi="Arial" w:cs="Arial"/>
              </w:rPr>
              <w:t xml:space="preserve"> </w:t>
            </w:r>
            <w:r w:rsidRPr="00817C93">
              <w:rPr>
                <w:rFonts w:ascii="Arial" w:hAnsi="Arial" w:cs="Arial"/>
                <w:lang w:val="el-GR"/>
              </w:rPr>
              <w:t>ζ</w:t>
            </w:r>
            <w:r>
              <w:rPr>
                <w:rFonts w:ascii="Arial" w:hAnsi="Arial" w:cs="Arial"/>
                <w:lang w:val="el-GR"/>
              </w:rPr>
              <w:t>ωτικής</w:t>
            </w:r>
            <w:r w:rsidRPr="00817C93">
              <w:rPr>
                <w:rFonts w:ascii="Arial" w:hAnsi="Arial" w:cs="Arial"/>
              </w:rPr>
              <w:t xml:space="preserve"> </w:t>
            </w:r>
            <w:r>
              <w:rPr>
                <w:rFonts w:ascii="Arial" w:hAnsi="Arial" w:cs="Arial"/>
                <w:lang w:val="el-GR"/>
              </w:rPr>
              <w:t>σημασίας</w:t>
            </w:r>
            <w:r w:rsidRPr="00817C93">
              <w:rPr>
                <w:rFonts w:ascii="Arial" w:hAnsi="Arial" w:cs="Arial"/>
              </w:rPr>
              <w:t xml:space="preserve"> </w:t>
            </w:r>
            <w:r>
              <w:rPr>
                <w:rFonts w:ascii="Arial" w:hAnsi="Arial" w:cs="Arial"/>
                <w:lang w:val="el-GR"/>
              </w:rPr>
              <w:t>για</w:t>
            </w:r>
            <w:r w:rsidRPr="00817C93">
              <w:rPr>
                <w:rFonts w:ascii="Arial" w:hAnsi="Arial" w:cs="Arial"/>
              </w:rPr>
              <w:t xml:space="preserve"> </w:t>
            </w:r>
            <w:r>
              <w:rPr>
                <w:rFonts w:ascii="Arial" w:hAnsi="Arial" w:cs="Arial"/>
                <w:lang w:val="el-GR"/>
              </w:rPr>
              <w:t>τη</w:t>
            </w:r>
            <w:r w:rsidRPr="00817C93">
              <w:rPr>
                <w:rFonts w:ascii="Arial" w:hAnsi="Arial" w:cs="Arial"/>
              </w:rPr>
              <w:t xml:space="preserve"> </w:t>
            </w:r>
            <w:r>
              <w:rPr>
                <w:rFonts w:ascii="Arial" w:hAnsi="Arial" w:cs="Arial"/>
                <w:lang w:val="el-GR"/>
              </w:rPr>
              <w:t>διατήρηση</w:t>
            </w:r>
            <w:r w:rsidRPr="00817C93">
              <w:rPr>
                <w:rFonts w:ascii="Arial" w:hAnsi="Arial" w:cs="Arial"/>
              </w:rPr>
              <w:t xml:space="preserve"> </w:t>
            </w:r>
            <w:r w:rsidRPr="00817C93">
              <w:rPr>
                <w:rFonts w:ascii="Arial" w:hAnsi="Arial" w:cs="Arial"/>
                <w:lang w:val="el-GR"/>
              </w:rPr>
              <w:t>και</w:t>
            </w:r>
            <w:r w:rsidRPr="00817C93">
              <w:rPr>
                <w:rFonts w:ascii="Arial" w:hAnsi="Arial" w:cs="Arial"/>
              </w:rPr>
              <w:t xml:space="preserve"> </w:t>
            </w:r>
            <w:r w:rsidRPr="00817C93">
              <w:rPr>
                <w:rFonts w:ascii="Arial" w:hAnsi="Arial" w:cs="Arial"/>
                <w:lang w:val="el-GR"/>
              </w:rPr>
              <w:t>την</w:t>
            </w:r>
            <w:r w:rsidRPr="00817C93">
              <w:rPr>
                <w:rFonts w:ascii="Arial" w:hAnsi="Arial" w:cs="Arial"/>
              </w:rPr>
              <w:t xml:space="preserve"> </w:t>
            </w:r>
            <w:r w:rsidRPr="00817C93">
              <w:rPr>
                <w:rFonts w:ascii="Arial" w:hAnsi="Arial" w:cs="Arial"/>
                <w:lang w:val="el-GR"/>
              </w:rPr>
              <w:t>ανάπτυξη</w:t>
            </w:r>
            <w:r w:rsidRPr="00817C93">
              <w:rPr>
                <w:rFonts w:ascii="Arial" w:hAnsi="Arial" w:cs="Arial"/>
                <w:b/>
              </w:rPr>
              <w:t xml:space="preserve"> </w:t>
            </w:r>
            <w:r w:rsidRPr="00817C93">
              <w:rPr>
                <w:rFonts w:ascii="Arial" w:hAnsi="Arial" w:cs="Arial"/>
                <w:lang w:val="el-GR"/>
              </w:rPr>
              <w:t>του</w:t>
            </w:r>
            <w:r w:rsidRPr="00817C93">
              <w:rPr>
                <w:rFonts w:ascii="Arial" w:hAnsi="Arial" w:cs="Arial"/>
              </w:rPr>
              <w:t xml:space="preserve"> </w:t>
            </w:r>
            <w:r w:rsidRPr="00817C93">
              <w:rPr>
                <w:rFonts w:ascii="Arial" w:hAnsi="Arial" w:cs="Arial"/>
                <w:lang w:val="el-GR"/>
              </w:rPr>
              <w:t>ρωμαϊκού</w:t>
            </w:r>
            <w:r w:rsidRPr="00817C93">
              <w:rPr>
                <w:rFonts w:ascii="Arial" w:hAnsi="Arial" w:cs="Arial"/>
              </w:rPr>
              <w:t xml:space="preserve"> </w:t>
            </w:r>
            <w:r w:rsidRPr="00817C93">
              <w:rPr>
                <w:rFonts w:ascii="Arial" w:hAnsi="Arial" w:cs="Arial"/>
                <w:lang w:val="el-GR"/>
              </w:rPr>
              <w:t>κράτους</w:t>
            </w:r>
            <w:r w:rsidRPr="00817C93">
              <w:rPr>
                <w:rFonts w:ascii="Arial" w:hAnsi="Arial" w:cs="Arial"/>
              </w:rPr>
              <w:t xml:space="preserve"> </w:t>
            </w:r>
            <w:r w:rsidRPr="00817C93">
              <w:rPr>
                <w:rFonts w:ascii="Arial" w:hAnsi="Arial" w:cs="Arial"/>
                <w:lang w:val="el-GR"/>
              </w:rPr>
              <w:t>και</w:t>
            </w:r>
            <w:r w:rsidRPr="00817C93">
              <w:rPr>
                <w:rFonts w:ascii="Arial" w:hAnsi="Arial" w:cs="Arial"/>
              </w:rPr>
              <w:t xml:space="preserve"> </w:t>
            </w:r>
            <w:r w:rsidRPr="00817C93">
              <w:rPr>
                <w:rFonts w:ascii="Arial" w:hAnsi="Arial" w:cs="Arial"/>
                <w:lang w:val="el-GR"/>
              </w:rPr>
              <w:t>κατασκευάστηκαν</w:t>
            </w:r>
            <w:r w:rsidRPr="00817C93">
              <w:rPr>
                <w:rFonts w:ascii="Arial" w:hAnsi="Arial" w:cs="Arial"/>
              </w:rPr>
              <w:t xml:space="preserve"> </w:t>
            </w:r>
            <w:r w:rsidRPr="00817C93">
              <w:rPr>
                <w:rFonts w:ascii="Arial" w:hAnsi="Arial" w:cs="Arial"/>
                <w:lang w:val="el-GR"/>
              </w:rPr>
              <w:t>περίπου</w:t>
            </w:r>
            <w:r w:rsidRPr="00817C93">
              <w:rPr>
                <w:rFonts w:ascii="Arial" w:hAnsi="Arial" w:cs="Arial"/>
              </w:rPr>
              <w:t xml:space="preserve"> </w:t>
            </w:r>
            <w:r>
              <w:rPr>
                <w:rFonts w:ascii="Arial" w:hAnsi="Arial" w:cs="Arial"/>
                <w:lang w:val="el-GR"/>
              </w:rPr>
              <w:t>από το</w:t>
            </w:r>
            <w:r w:rsidRPr="00817C93">
              <w:rPr>
                <w:rFonts w:ascii="Arial" w:hAnsi="Arial" w:cs="Arial"/>
              </w:rPr>
              <w:t xml:space="preserve"> 300 </w:t>
            </w:r>
            <w:r>
              <w:rPr>
                <w:rFonts w:ascii="Arial" w:hAnsi="Arial" w:cs="Arial"/>
                <w:lang w:val="el-GR"/>
              </w:rPr>
              <w:t>π</w:t>
            </w:r>
            <w:r w:rsidRPr="00817C93">
              <w:rPr>
                <w:rFonts w:ascii="Arial" w:hAnsi="Arial" w:cs="Arial"/>
              </w:rPr>
              <w:t>.</w:t>
            </w:r>
            <w:r>
              <w:rPr>
                <w:rFonts w:ascii="Arial" w:hAnsi="Arial" w:cs="Arial"/>
                <w:lang w:val="el-GR"/>
              </w:rPr>
              <w:t>Χ</w:t>
            </w:r>
            <w:r w:rsidRPr="00817C93">
              <w:rPr>
                <w:rFonts w:ascii="Arial" w:hAnsi="Arial" w:cs="Arial"/>
              </w:rPr>
              <w:t xml:space="preserve">. </w:t>
            </w:r>
            <w:r w:rsidRPr="00817C93">
              <w:rPr>
                <w:rFonts w:ascii="Arial" w:hAnsi="Arial" w:cs="Arial"/>
                <w:lang w:val="el-GR"/>
              </w:rPr>
              <w:t>μέσω</w:t>
            </w:r>
            <w:r w:rsidRPr="00817C93">
              <w:rPr>
                <w:rFonts w:ascii="Arial" w:hAnsi="Arial" w:cs="Arial"/>
              </w:rPr>
              <w:t xml:space="preserve"> </w:t>
            </w:r>
            <w:r w:rsidRPr="00817C93">
              <w:rPr>
                <w:rFonts w:ascii="Arial" w:hAnsi="Arial" w:cs="Arial"/>
                <w:lang w:val="el-GR"/>
              </w:rPr>
              <w:t>της</w:t>
            </w:r>
            <w:r w:rsidRPr="00817C93">
              <w:rPr>
                <w:rFonts w:ascii="Arial" w:hAnsi="Arial" w:cs="Arial"/>
              </w:rPr>
              <w:t xml:space="preserve"> </w:t>
            </w:r>
            <w:r w:rsidRPr="00817C93">
              <w:rPr>
                <w:rFonts w:ascii="Arial" w:hAnsi="Arial" w:cs="Arial"/>
                <w:lang w:val="el-GR"/>
              </w:rPr>
              <w:t>επέκτασης</w:t>
            </w:r>
            <w:r w:rsidRPr="00817C93">
              <w:rPr>
                <w:rFonts w:ascii="Arial" w:hAnsi="Arial" w:cs="Arial"/>
              </w:rPr>
              <w:t xml:space="preserve"> </w:t>
            </w:r>
            <w:r w:rsidRPr="00817C93">
              <w:rPr>
                <w:rFonts w:ascii="Arial" w:hAnsi="Arial" w:cs="Arial"/>
                <w:lang w:val="el-GR"/>
              </w:rPr>
              <w:t>και</w:t>
            </w:r>
            <w:r w:rsidRPr="00817C93">
              <w:rPr>
                <w:rFonts w:ascii="Arial" w:hAnsi="Arial" w:cs="Arial"/>
              </w:rPr>
              <w:t xml:space="preserve"> </w:t>
            </w:r>
            <w:r w:rsidRPr="00817C93">
              <w:rPr>
                <w:rFonts w:ascii="Arial" w:hAnsi="Arial" w:cs="Arial"/>
                <w:lang w:val="el-GR"/>
              </w:rPr>
              <w:t>της</w:t>
            </w:r>
            <w:r w:rsidRPr="00817C93">
              <w:rPr>
                <w:rFonts w:ascii="Arial" w:hAnsi="Arial" w:cs="Arial"/>
              </w:rPr>
              <w:t xml:space="preserve"> </w:t>
            </w:r>
            <w:r w:rsidRPr="00817C93">
              <w:rPr>
                <w:rFonts w:ascii="Arial" w:hAnsi="Arial" w:cs="Arial"/>
                <w:lang w:val="el-GR"/>
              </w:rPr>
              <w:t>ενοποίησης</w:t>
            </w:r>
            <w:r w:rsidRPr="00817C93">
              <w:rPr>
                <w:rFonts w:ascii="Arial" w:hAnsi="Arial" w:cs="Arial"/>
              </w:rPr>
              <w:t xml:space="preserve"> </w:t>
            </w:r>
            <w:r w:rsidRPr="00817C93">
              <w:rPr>
                <w:rFonts w:ascii="Arial" w:hAnsi="Arial" w:cs="Arial"/>
                <w:lang w:val="el-GR"/>
              </w:rPr>
              <w:t>της</w:t>
            </w:r>
            <w:r w:rsidRPr="00817C93">
              <w:rPr>
                <w:rFonts w:ascii="Arial" w:hAnsi="Arial" w:cs="Arial"/>
              </w:rPr>
              <w:t xml:space="preserve"> </w:t>
            </w:r>
            <w:r w:rsidRPr="00817C93">
              <w:rPr>
                <w:rFonts w:ascii="Arial" w:hAnsi="Arial" w:cs="Arial"/>
                <w:lang w:val="el-GR"/>
              </w:rPr>
              <w:t>Ρωμαϊκής</w:t>
            </w:r>
            <w:r w:rsidRPr="00817C93">
              <w:rPr>
                <w:rFonts w:ascii="Arial" w:hAnsi="Arial" w:cs="Arial"/>
              </w:rPr>
              <w:t xml:space="preserve"> </w:t>
            </w:r>
            <w:r w:rsidRPr="00817C93">
              <w:rPr>
                <w:rFonts w:ascii="Arial" w:hAnsi="Arial" w:cs="Arial"/>
                <w:lang w:val="el-GR"/>
              </w:rPr>
              <w:t>Δημοκρατίας</w:t>
            </w:r>
            <w:r w:rsidRPr="00817C93">
              <w:rPr>
                <w:rFonts w:ascii="Arial" w:hAnsi="Arial" w:cs="Arial"/>
              </w:rPr>
              <w:t xml:space="preserve"> </w:t>
            </w:r>
            <w:r w:rsidRPr="00817C93">
              <w:rPr>
                <w:rFonts w:ascii="Arial" w:hAnsi="Arial" w:cs="Arial"/>
                <w:lang w:val="el-GR"/>
              </w:rPr>
              <w:t>και</w:t>
            </w:r>
            <w:r w:rsidRPr="00817C93">
              <w:rPr>
                <w:rFonts w:ascii="Arial" w:hAnsi="Arial" w:cs="Arial"/>
              </w:rPr>
              <w:t xml:space="preserve"> </w:t>
            </w:r>
            <w:r w:rsidRPr="00817C93">
              <w:rPr>
                <w:rFonts w:ascii="Arial" w:hAnsi="Arial" w:cs="Arial"/>
                <w:lang w:val="el-GR"/>
              </w:rPr>
              <w:t>της</w:t>
            </w:r>
            <w:r w:rsidRPr="00817C93">
              <w:rPr>
                <w:rFonts w:ascii="Arial" w:hAnsi="Arial" w:cs="Arial"/>
              </w:rPr>
              <w:t xml:space="preserve"> </w:t>
            </w:r>
            <w:r w:rsidRPr="00817C93">
              <w:rPr>
                <w:rFonts w:ascii="Arial" w:hAnsi="Arial" w:cs="Arial"/>
                <w:lang w:val="el-GR"/>
              </w:rPr>
              <w:t>Ρωμαϊκής</w:t>
            </w:r>
            <w:r w:rsidRPr="00817C93">
              <w:rPr>
                <w:rFonts w:ascii="Arial" w:hAnsi="Arial" w:cs="Arial"/>
              </w:rPr>
              <w:t xml:space="preserve"> </w:t>
            </w:r>
            <w:r w:rsidRPr="00817C93">
              <w:rPr>
                <w:rFonts w:ascii="Arial" w:hAnsi="Arial" w:cs="Arial"/>
                <w:lang w:val="el-GR"/>
              </w:rPr>
              <w:t>Αυτοκρατορίας</w:t>
            </w:r>
            <w:r w:rsidRPr="00817C93">
              <w:rPr>
                <w:rFonts w:ascii="Arial" w:hAnsi="Arial" w:cs="Arial"/>
              </w:rPr>
              <w:t>.</w:t>
            </w:r>
            <w:r>
              <w:t xml:space="preserve"> </w:t>
            </w:r>
            <w:r w:rsidRPr="00817C93">
              <w:rPr>
                <w:rFonts w:ascii="Arial" w:hAnsi="Arial" w:cs="Arial"/>
              </w:rPr>
              <w:t>Παρείχαν αποτελεσμ</w:t>
            </w:r>
            <w:r w:rsidR="008D3D65">
              <w:rPr>
                <w:rFonts w:ascii="Arial" w:hAnsi="Arial" w:cs="Arial"/>
              </w:rPr>
              <w:t xml:space="preserve">ατικά μέσα για τη χερσαία </w:t>
            </w:r>
            <w:r w:rsidR="00365704">
              <w:rPr>
                <w:rFonts w:ascii="Arial" w:hAnsi="Arial" w:cs="Arial"/>
                <w:lang w:val="el-GR"/>
              </w:rPr>
              <w:t>μετακίνηση</w:t>
            </w:r>
            <w:r w:rsidRPr="00817C93">
              <w:rPr>
                <w:rFonts w:ascii="Arial" w:hAnsi="Arial" w:cs="Arial"/>
              </w:rPr>
              <w:t xml:space="preserve"> στρατών, αξιωματούχων, πολιτών, εσωτερικών μεταφορών επίσημων επικοινωνιών και εμπορευμάτων.</w:t>
            </w:r>
            <w:r w:rsidR="008E7397">
              <w:rPr>
                <w:rFonts w:ascii="Arial" w:eastAsia="Times New Roman" w:hAnsi="Arial" w:cs="Arial"/>
                <w:szCs w:val="20"/>
                <w:lang w:val="el-GR" w:eastAsia="el-GR"/>
              </w:rPr>
              <w:t xml:space="preserve"> Ο</w:t>
            </w:r>
            <w:r w:rsidR="006A3F2E" w:rsidRPr="006A3F2E">
              <w:rPr>
                <w:rFonts w:ascii="Arial" w:eastAsia="Times New Roman" w:hAnsi="Arial" w:cs="Arial"/>
                <w:szCs w:val="20"/>
                <w:lang w:val="el-GR" w:eastAsia="el-GR"/>
              </w:rPr>
              <w:t xml:space="preserve">ι υποδομές </w:t>
            </w:r>
            <w:r w:rsidR="008E7397">
              <w:rPr>
                <w:rFonts w:ascii="Arial" w:eastAsia="Times New Roman" w:hAnsi="Arial" w:cs="Arial"/>
                <w:szCs w:val="20"/>
                <w:lang w:val="el-GR" w:eastAsia="el-GR"/>
              </w:rPr>
              <w:t xml:space="preserve">αυτές </w:t>
            </w:r>
            <w:r w:rsidR="006A3F2E" w:rsidRPr="006A3F2E">
              <w:rPr>
                <w:rFonts w:ascii="Arial" w:eastAsia="Times New Roman" w:hAnsi="Arial" w:cs="Arial"/>
                <w:szCs w:val="20"/>
                <w:lang w:val="el-GR" w:eastAsia="el-GR"/>
              </w:rPr>
              <w:t>ήταν απαραίτητες για τη διατήρηση της αυτοκρατορί</w:t>
            </w:r>
            <w:r w:rsidR="008E7397">
              <w:rPr>
                <w:rFonts w:ascii="Arial" w:eastAsia="Times New Roman" w:hAnsi="Arial" w:cs="Arial"/>
                <w:szCs w:val="20"/>
                <w:lang w:val="el-GR" w:eastAsia="el-GR"/>
              </w:rPr>
              <w:t>ας, καθώς επέτρεπαν</w:t>
            </w:r>
            <w:r w:rsidR="006A3F2E" w:rsidRPr="006A3F2E">
              <w:rPr>
                <w:rFonts w:ascii="Arial" w:eastAsia="Times New Roman" w:hAnsi="Arial" w:cs="Arial"/>
                <w:szCs w:val="20"/>
                <w:lang w:val="el-GR" w:eastAsia="el-GR"/>
              </w:rPr>
              <w:t xml:space="preserve"> στον </w:t>
            </w:r>
            <w:r w:rsidR="008D3D65">
              <w:rPr>
                <w:rFonts w:ascii="Arial" w:eastAsia="Times New Roman" w:hAnsi="Arial" w:cs="Arial"/>
                <w:szCs w:val="20"/>
                <w:lang w:val="el-GR" w:eastAsia="el-GR"/>
              </w:rPr>
              <w:t>στρατό να κινείται γρήγορα ό</w:t>
            </w:r>
            <w:r w:rsidR="006A3F2E" w:rsidRPr="006A3F2E">
              <w:rPr>
                <w:rFonts w:ascii="Arial" w:eastAsia="Times New Roman" w:hAnsi="Arial" w:cs="Arial"/>
                <w:szCs w:val="20"/>
                <w:lang w:val="el-GR" w:eastAsia="el-GR"/>
              </w:rPr>
              <w:t>που χρειαζόταν. Ωστόσο οι υποδομές δεν ήταν αναγκαίες μόνο για στρατιωτικούς σκοπούς. Ήταν στρατηγικής σημασίας και για πολιτικές, διοικητικ</w:t>
            </w:r>
            <w:r w:rsidR="006A3F2E">
              <w:rPr>
                <w:rFonts w:ascii="Arial" w:eastAsia="Times New Roman" w:hAnsi="Arial" w:cs="Arial"/>
                <w:szCs w:val="20"/>
                <w:lang w:val="el-GR" w:eastAsia="el-GR"/>
              </w:rPr>
              <w:t>ές και εμπορικές δραστηριότητες.</w:t>
            </w:r>
          </w:p>
          <w:p w:rsidR="00042F5F" w:rsidRPr="008E7397" w:rsidRDefault="00061012" w:rsidP="006A3F2E">
            <w:pPr>
              <w:snapToGrid w:val="0"/>
              <w:jc w:val="both"/>
              <w:rPr>
                <w:rFonts w:ascii="Arial" w:hAnsi="Arial" w:cs="Arial"/>
                <w:lang w:val="el-GR"/>
              </w:rPr>
            </w:pPr>
            <w:r>
              <w:rPr>
                <w:rFonts w:ascii="Arial" w:hAnsi="Arial" w:cs="Arial"/>
                <w:lang w:val="el-GR"/>
              </w:rPr>
              <w:t xml:space="preserve">Οι σχεδιαζόμενοι δρόμοι </w:t>
            </w:r>
            <w:r w:rsidR="008E7397" w:rsidRPr="008E7397">
              <w:rPr>
                <w:rFonts w:ascii="Arial" w:hAnsi="Arial" w:cs="Arial"/>
                <w:lang w:val="el-GR"/>
              </w:rPr>
              <w:t xml:space="preserve">συχνά </w:t>
            </w:r>
            <w:r>
              <w:rPr>
                <w:rFonts w:ascii="Arial" w:hAnsi="Arial" w:cs="Arial"/>
                <w:lang w:val="el-GR"/>
              </w:rPr>
              <w:t xml:space="preserve">συναντούσαν </w:t>
            </w:r>
            <w:r w:rsidR="008E7397" w:rsidRPr="008E7397">
              <w:rPr>
                <w:rFonts w:ascii="Arial" w:hAnsi="Arial" w:cs="Arial"/>
                <w:lang w:val="el-GR"/>
              </w:rPr>
              <w:t xml:space="preserve">απότομους λόφους και </w:t>
            </w:r>
            <w:r w:rsidR="008E7397">
              <w:rPr>
                <w:rFonts w:ascii="Arial" w:hAnsi="Arial" w:cs="Arial"/>
                <w:lang w:val="el-GR"/>
              </w:rPr>
              <w:t xml:space="preserve">έτσι </w:t>
            </w:r>
            <w:r w:rsidR="008E7397">
              <w:rPr>
                <w:rFonts w:ascii="Arial" w:hAnsi="Arial" w:cs="Arial"/>
                <w:lang w:val="el-GR"/>
              </w:rPr>
              <w:lastRenderedPageBreak/>
              <w:t>κατασκευάζονταν</w:t>
            </w:r>
            <w:r w:rsidR="008E7397" w:rsidRPr="008E7397">
              <w:rPr>
                <w:rFonts w:ascii="Arial" w:hAnsi="Arial" w:cs="Arial"/>
                <w:lang w:val="el-GR"/>
              </w:rPr>
              <w:t xml:space="preserve"> μικρές γέφυρες και σήραγγες για να διασφαλιστεί ότι το μονοπάτι θα μπορούσε να διασχίσει ποτάμια ή να περάσει κατευθείαν </w:t>
            </w:r>
            <w:r w:rsidR="008E7397">
              <w:rPr>
                <w:rFonts w:ascii="Arial" w:hAnsi="Arial" w:cs="Arial"/>
                <w:lang w:val="el-GR"/>
              </w:rPr>
              <w:t xml:space="preserve">μέσα </w:t>
            </w:r>
            <w:r w:rsidR="008E7397" w:rsidRPr="008E7397">
              <w:rPr>
                <w:rFonts w:ascii="Arial" w:hAnsi="Arial" w:cs="Arial"/>
                <w:lang w:val="el-GR"/>
              </w:rPr>
              <w:t xml:space="preserve">από </w:t>
            </w:r>
            <w:r w:rsidR="008E7397">
              <w:rPr>
                <w:rFonts w:ascii="Arial" w:hAnsi="Arial" w:cs="Arial"/>
                <w:lang w:val="el-GR"/>
              </w:rPr>
              <w:t xml:space="preserve">τα </w:t>
            </w:r>
            <w:r w:rsidR="008E7397" w:rsidRPr="008E7397">
              <w:rPr>
                <w:rFonts w:ascii="Arial" w:hAnsi="Arial" w:cs="Arial"/>
                <w:lang w:val="el-GR"/>
              </w:rPr>
              <w:t>βουνά.</w:t>
            </w:r>
          </w:p>
          <w:p w:rsidR="008E7397" w:rsidRPr="008E7397" w:rsidRDefault="008E7397" w:rsidP="00042F5F">
            <w:pPr>
              <w:spacing w:after="0"/>
              <w:ind w:hanging="2"/>
              <w:jc w:val="both"/>
              <w:rPr>
                <w:rFonts w:ascii="Arial" w:hAnsi="Arial" w:cs="Arial"/>
                <w:lang w:val="el-GR"/>
              </w:rPr>
            </w:pPr>
            <w:r>
              <w:rPr>
                <w:rFonts w:ascii="Arial" w:hAnsi="Arial" w:cs="Arial"/>
                <w:lang w:val="el-GR"/>
              </w:rPr>
              <w:t>Οι ρωμαϊκοί δρόμοι αποτέλεσαν</w:t>
            </w:r>
            <w:r w:rsidRPr="008E7397">
              <w:rPr>
                <w:rFonts w:ascii="Arial" w:hAnsi="Arial" w:cs="Arial"/>
                <w:lang w:val="el-GR"/>
              </w:rPr>
              <w:t xml:space="preserve"> το πι</w:t>
            </w:r>
            <w:r w:rsidR="00061012">
              <w:rPr>
                <w:rFonts w:ascii="Arial" w:hAnsi="Arial" w:cs="Arial"/>
                <w:lang w:val="el-GR"/>
              </w:rPr>
              <w:t>ο αποτελεσματικό και μακρόβιο</w:t>
            </w:r>
            <w:r w:rsidRPr="008E7397">
              <w:rPr>
                <w:rFonts w:ascii="Arial" w:hAnsi="Arial" w:cs="Arial"/>
                <w:lang w:val="el-GR"/>
              </w:rPr>
              <w:t xml:space="preserve"> οδικό σύστημα της αρχαιότητας, το οποίο κατέστησε δυνατή την επαφή του ρωμαϊκού πολιτισμού με τους πιο διαφορετικούς λαούς που κατοικούσαν στον τότε γνωστό κόσμο</w:t>
            </w:r>
            <w:r>
              <w:rPr>
                <w:rFonts w:ascii="Arial" w:hAnsi="Arial" w:cs="Arial"/>
                <w:lang w:val="el-GR"/>
              </w:rPr>
              <w:t>.</w:t>
            </w:r>
            <w:r>
              <w:t xml:space="preserve"> </w:t>
            </w:r>
            <w:r w:rsidRPr="008E7397">
              <w:rPr>
                <w:rFonts w:ascii="Arial" w:hAnsi="Arial" w:cs="Arial"/>
                <w:lang w:val="el-GR"/>
              </w:rPr>
              <w:t xml:space="preserve">Κανένας </w:t>
            </w:r>
            <w:r w:rsidR="00061012">
              <w:rPr>
                <w:rFonts w:ascii="Arial" w:hAnsi="Arial" w:cs="Arial"/>
                <w:lang w:val="el-GR"/>
              </w:rPr>
              <w:t>άλλος λαός σε εκείνη την ιστορική  περίοδο δεν είχε</w:t>
            </w:r>
            <w:r w:rsidRPr="008E7397">
              <w:rPr>
                <w:rFonts w:ascii="Arial" w:hAnsi="Arial" w:cs="Arial"/>
                <w:lang w:val="el-GR"/>
              </w:rPr>
              <w:t xml:space="preserve"> την ικανότ</w:t>
            </w:r>
            <w:r w:rsidR="00061012">
              <w:rPr>
                <w:rFonts w:ascii="Arial" w:hAnsi="Arial" w:cs="Arial"/>
                <w:lang w:val="el-GR"/>
              </w:rPr>
              <w:t>ητά τους να επιλέγει</w:t>
            </w:r>
            <w:r w:rsidR="005E0E45">
              <w:rPr>
                <w:rFonts w:ascii="Arial" w:hAnsi="Arial" w:cs="Arial"/>
                <w:lang w:val="el-GR"/>
              </w:rPr>
              <w:t xml:space="preserve"> τους δρόμους</w:t>
            </w:r>
            <w:r w:rsidRPr="008E7397">
              <w:rPr>
                <w:rFonts w:ascii="Arial" w:hAnsi="Arial" w:cs="Arial"/>
                <w:lang w:val="el-GR"/>
              </w:rPr>
              <w:t>, τις τεχνικές</w:t>
            </w:r>
            <w:r w:rsidR="005E0E45">
              <w:rPr>
                <w:rFonts w:ascii="Arial" w:hAnsi="Arial" w:cs="Arial"/>
                <w:lang w:val="el-GR"/>
              </w:rPr>
              <w:t xml:space="preserve"> κατασκευής και την οργάνωση </w:t>
            </w:r>
            <w:r w:rsidRPr="008E7397">
              <w:rPr>
                <w:rFonts w:ascii="Arial" w:hAnsi="Arial" w:cs="Arial"/>
                <w:lang w:val="el-GR"/>
              </w:rPr>
              <w:t xml:space="preserve"> βοήθειας </w:t>
            </w:r>
            <w:r w:rsidR="005E0E45">
              <w:rPr>
                <w:rFonts w:ascii="Arial" w:hAnsi="Arial" w:cs="Arial"/>
                <w:lang w:val="el-GR"/>
              </w:rPr>
              <w:t xml:space="preserve">προς </w:t>
            </w:r>
            <w:r w:rsidRPr="008E7397">
              <w:rPr>
                <w:rFonts w:ascii="Arial" w:hAnsi="Arial" w:cs="Arial"/>
                <w:lang w:val="el-GR"/>
              </w:rPr>
              <w:t>τους ταξιδιώτες.</w:t>
            </w:r>
          </w:p>
          <w:p w:rsidR="00042F5F" w:rsidRPr="00B31114" w:rsidRDefault="00106DAA" w:rsidP="005E0E45">
            <w:pPr>
              <w:spacing w:after="0"/>
              <w:jc w:val="both"/>
              <w:rPr>
                <w:rFonts w:ascii="Arial" w:hAnsi="Arial" w:cs="Arial"/>
                <w:lang w:val="el-GR"/>
              </w:rPr>
            </w:pPr>
            <w:r>
              <w:rPr>
                <w:rFonts w:ascii="Arial" w:hAnsi="Arial" w:cs="Arial"/>
                <w:lang w:val="el-GR"/>
              </w:rPr>
              <w:t>Οι ρωμαϊκοί δρόμοι ήταν, τότε</w:t>
            </w:r>
            <w:r w:rsidR="005E0E45" w:rsidRPr="005E0E45">
              <w:rPr>
                <w:rFonts w:ascii="Arial" w:hAnsi="Arial" w:cs="Arial"/>
                <w:lang w:val="el-GR"/>
              </w:rPr>
              <w:t>, οι αρτη</w:t>
            </w:r>
            <w:r>
              <w:rPr>
                <w:rFonts w:ascii="Arial" w:hAnsi="Arial" w:cs="Arial"/>
                <w:lang w:val="el-GR"/>
              </w:rPr>
              <w:t>ρίες της αυτοκρατορίας. Συνέδεαν</w:t>
            </w:r>
            <w:r w:rsidR="005E0E45" w:rsidRPr="005E0E45">
              <w:rPr>
                <w:rFonts w:ascii="Arial" w:hAnsi="Arial" w:cs="Arial"/>
                <w:lang w:val="el-GR"/>
              </w:rPr>
              <w:t xml:space="preserve"> κοινότητες, πόλεις και επαρχίες, και χωρίς αυτούς οι Ρωμαίοι σ</w:t>
            </w:r>
            <w:r>
              <w:rPr>
                <w:rFonts w:ascii="Arial" w:hAnsi="Arial" w:cs="Arial"/>
                <w:lang w:val="el-GR"/>
              </w:rPr>
              <w:t>ίγουρα δεν θα μπορούσαν να είχαν</w:t>
            </w:r>
            <w:r w:rsidR="005E0E45" w:rsidRPr="005E0E45">
              <w:rPr>
                <w:rFonts w:ascii="Arial" w:hAnsi="Arial" w:cs="Arial"/>
                <w:lang w:val="el-GR"/>
              </w:rPr>
              <w:t xml:space="preserve"> κατακτήσει κα</w:t>
            </w:r>
            <w:r>
              <w:rPr>
                <w:rFonts w:ascii="Arial" w:hAnsi="Arial" w:cs="Arial"/>
                <w:lang w:val="el-GR"/>
              </w:rPr>
              <w:t>ι διατηρήσει τις τεράστιες εκτάσεις</w:t>
            </w:r>
            <w:r w:rsidR="005E0E45" w:rsidRPr="005E0E45">
              <w:rPr>
                <w:rFonts w:ascii="Arial" w:hAnsi="Arial" w:cs="Arial"/>
                <w:lang w:val="el-GR"/>
              </w:rPr>
              <w:t xml:space="preserve"> </w:t>
            </w:r>
            <w:r>
              <w:rPr>
                <w:rFonts w:ascii="Arial" w:hAnsi="Arial" w:cs="Arial"/>
                <w:lang w:val="el-GR"/>
              </w:rPr>
              <w:t>που κατείχαν</w:t>
            </w:r>
            <w:r w:rsidR="005E0E45" w:rsidRPr="005E0E45">
              <w:rPr>
                <w:rFonts w:ascii="Arial" w:hAnsi="Arial" w:cs="Arial"/>
                <w:lang w:val="el-GR"/>
              </w:rPr>
              <w:t xml:space="preserve"> για τόσους αιώνες.</w:t>
            </w:r>
          </w:p>
          <w:p w:rsidR="00D44ECD" w:rsidRPr="00D44ECD" w:rsidRDefault="00D44ECD" w:rsidP="005E0E45">
            <w:pPr>
              <w:spacing w:after="0"/>
              <w:jc w:val="both"/>
              <w:rPr>
                <w:rFonts w:ascii="Arial" w:hAnsi="Arial" w:cs="Arial"/>
                <w:lang w:val="el-GR"/>
              </w:rPr>
            </w:pPr>
            <w:r w:rsidRPr="00D44ECD">
              <w:rPr>
                <w:rFonts w:ascii="Arial" w:hAnsi="Arial" w:cs="Arial"/>
                <w:lang w:val="el-GR"/>
              </w:rPr>
              <w:t xml:space="preserve">Επιπλέον, </w:t>
            </w:r>
            <w:r w:rsidR="00C911DB">
              <w:rPr>
                <w:rFonts w:ascii="Arial" w:hAnsi="Arial" w:cs="Arial"/>
                <w:lang w:val="el-GR"/>
              </w:rPr>
              <w:t xml:space="preserve">τέτοιες </w:t>
            </w:r>
            <w:r w:rsidRPr="00D44ECD">
              <w:rPr>
                <w:rFonts w:ascii="Arial" w:hAnsi="Arial" w:cs="Arial"/>
                <w:lang w:val="el-GR"/>
              </w:rPr>
              <w:t xml:space="preserve">ήταν οι δεξιότητες μηχανικής και επιθεώρησης των Ρωμαίων </w:t>
            </w:r>
            <w:r w:rsidR="00C911DB">
              <w:rPr>
                <w:rFonts w:ascii="Arial" w:hAnsi="Arial" w:cs="Arial"/>
                <w:lang w:val="el-GR"/>
              </w:rPr>
              <w:t xml:space="preserve">ώστε </w:t>
            </w:r>
            <w:r w:rsidRPr="00D44ECD">
              <w:rPr>
                <w:rFonts w:ascii="Arial" w:hAnsi="Arial" w:cs="Arial"/>
                <w:lang w:val="el-GR"/>
              </w:rPr>
              <w:t xml:space="preserve">πολλοί από τους δρόμους τους </w:t>
            </w:r>
            <w:r w:rsidR="00C911DB">
              <w:rPr>
                <w:rFonts w:ascii="Arial" w:hAnsi="Arial" w:cs="Arial"/>
                <w:lang w:val="el-GR"/>
              </w:rPr>
              <w:t xml:space="preserve">αποτέλεσαν </w:t>
            </w:r>
            <w:r w:rsidRPr="00D44ECD">
              <w:rPr>
                <w:rFonts w:ascii="Arial" w:hAnsi="Arial" w:cs="Arial"/>
                <w:lang w:val="el-GR"/>
              </w:rPr>
              <w:t xml:space="preserve">τη βάση για εκατοντάδες </w:t>
            </w:r>
            <w:r w:rsidR="00E0683B">
              <w:rPr>
                <w:rFonts w:ascii="Arial" w:hAnsi="Arial" w:cs="Arial"/>
                <w:lang w:val="el-GR"/>
              </w:rPr>
              <w:t>από τους σημερινούς δρόμους της</w:t>
            </w:r>
            <w:r w:rsidRPr="00D44ECD">
              <w:rPr>
                <w:rFonts w:ascii="Arial" w:hAnsi="Arial" w:cs="Arial"/>
                <w:lang w:val="el-GR"/>
              </w:rPr>
              <w:t xml:space="preserve"> Ευρώπη</w:t>
            </w:r>
            <w:r w:rsidR="00E0683B">
              <w:rPr>
                <w:rFonts w:ascii="Arial" w:hAnsi="Arial" w:cs="Arial"/>
                <w:lang w:val="el-GR"/>
              </w:rPr>
              <w:t>ς</w:t>
            </w:r>
            <w:r w:rsidRPr="00D44ECD">
              <w:rPr>
                <w:rFonts w:ascii="Arial" w:hAnsi="Arial" w:cs="Arial"/>
                <w:lang w:val="el-GR"/>
              </w:rPr>
              <w:t xml:space="preserve"> και τη</w:t>
            </w:r>
            <w:r w:rsidR="00E0683B">
              <w:rPr>
                <w:rFonts w:ascii="Arial" w:hAnsi="Arial" w:cs="Arial"/>
                <w:lang w:val="el-GR"/>
              </w:rPr>
              <w:t>ς</w:t>
            </w:r>
            <w:r w:rsidRPr="00D44ECD">
              <w:rPr>
                <w:rFonts w:ascii="Arial" w:hAnsi="Arial" w:cs="Arial"/>
                <w:lang w:val="el-GR"/>
              </w:rPr>
              <w:t xml:space="preserve"> Μέση</w:t>
            </w:r>
            <w:r w:rsidR="00E0683B">
              <w:rPr>
                <w:rFonts w:ascii="Arial" w:hAnsi="Arial" w:cs="Arial"/>
                <w:lang w:val="el-GR"/>
              </w:rPr>
              <w:t>ς</w:t>
            </w:r>
            <w:r w:rsidRPr="00D44ECD">
              <w:rPr>
                <w:rFonts w:ascii="Arial" w:hAnsi="Arial" w:cs="Arial"/>
                <w:lang w:val="el-GR"/>
              </w:rPr>
              <w:t xml:space="preserve"> Ανατολή</w:t>
            </w:r>
            <w:r w:rsidR="00E0683B">
              <w:rPr>
                <w:rFonts w:ascii="Arial" w:hAnsi="Arial" w:cs="Arial"/>
                <w:lang w:val="el-GR"/>
              </w:rPr>
              <w:t>ς</w:t>
            </w:r>
            <w:r w:rsidRPr="00D44ECD">
              <w:rPr>
                <w:rFonts w:ascii="Arial" w:hAnsi="Arial" w:cs="Arial"/>
                <w:lang w:val="el-GR"/>
              </w:rPr>
              <w:t>. Πολλοί δρόμοι στην Ευρώπη εξακολουθούν να χρησιμοποιούν το αρχικό ρωμαϊκό ό</w:t>
            </w:r>
            <w:r w:rsidR="00F72524">
              <w:rPr>
                <w:rFonts w:ascii="Arial" w:hAnsi="Arial" w:cs="Arial"/>
                <w:lang w:val="el-GR"/>
              </w:rPr>
              <w:t>νομα για ορισμένα τμήματα</w:t>
            </w:r>
            <w:r w:rsidRPr="00D44ECD">
              <w:rPr>
                <w:rFonts w:ascii="Arial" w:hAnsi="Arial" w:cs="Arial"/>
                <w:lang w:val="el-GR"/>
              </w:rPr>
              <w:t xml:space="preserve"> και για ορισμένες γέφυρες.</w:t>
            </w:r>
          </w:p>
          <w:p w:rsidR="00C336AB" w:rsidRPr="00B31114" w:rsidRDefault="00C336AB" w:rsidP="00CB0D13">
            <w:pPr>
              <w:spacing w:after="0"/>
              <w:ind w:hanging="2"/>
              <w:jc w:val="both"/>
              <w:rPr>
                <w:rFonts w:ascii="Arial" w:hAnsi="Arial" w:cs="Arial"/>
                <w:lang w:val="el-GR"/>
              </w:rPr>
            </w:pPr>
          </w:p>
        </w:tc>
      </w:tr>
      <w:tr w:rsidR="00C336AB" w:rsidTr="008D3D65">
        <w:tblPrEx>
          <w:tblCellMar>
            <w:top w:w="28" w:type="dxa"/>
            <w:bottom w:w="28" w:type="dxa"/>
          </w:tblCellMar>
        </w:tblPrEx>
        <w:trPr>
          <w:trHeight w:val="387"/>
        </w:trPr>
        <w:tc>
          <w:tcPr>
            <w:tcW w:w="8730" w:type="dxa"/>
            <w:gridSpan w:val="3"/>
            <w:tcBorders>
              <w:top w:val="single" w:sz="4" w:space="0" w:color="000000"/>
              <w:left w:val="single" w:sz="4" w:space="0" w:color="000000"/>
              <w:bottom w:val="single" w:sz="4" w:space="0" w:color="000000"/>
              <w:right w:val="single" w:sz="4" w:space="0" w:color="000000"/>
            </w:tcBorders>
            <w:shd w:val="clear" w:color="auto" w:fill="00B0F0"/>
            <w:vAlign w:val="center"/>
          </w:tcPr>
          <w:p w:rsidR="00C336AB" w:rsidRDefault="00E25B33" w:rsidP="00E25B33">
            <w:r>
              <w:rPr>
                <w:rFonts w:ascii="Arial" w:hAnsi="Arial" w:cs="Arial"/>
                <w:b/>
                <w:color w:val="FFFFFF"/>
                <w:lang w:val="el-GR"/>
              </w:rPr>
              <w:lastRenderedPageBreak/>
              <w:t>Περιεχόμενα οργανωμένα σε 3 επίπεδα</w:t>
            </w:r>
          </w:p>
        </w:tc>
      </w:tr>
      <w:tr w:rsidR="00C336AB" w:rsidTr="008D3D65">
        <w:tblPrEx>
          <w:tblCellMar>
            <w:top w:w="28" w:type="dxa"/>
            <w:bottom w:w="28" w:type="dxa"/>
          </w:tblCellMar>
        </w:tblPrEx>
        <w:tc>
          <w:tcPr>
            <w:tcW w:w="8730" w:type="dxa"/>
            <w:gridSpan w:val="3"/>
            <w:tcBorders>
              <w:top w:val="single" w:sz="4" w:space="0" w:color="000000"/>
              <w:left w:val="single" w:sz="4" w:space="0" w:color="000000"/>
              <w:bottom w:val="single" w:sz="4" w:space="0" w:color="000000"/>
              <w:right w:val="single" w:sz="4" w:space="0" w:color="000000"/>
            </w:tcBorders>
            <w:shd w:val="clear" w:color="auto" w:fill="auto"/>
          </w:tcPr>
          <w:p w:rsidR="00C336AB" w:rsidRDefault="00C336AB">
            <w:pPr>
              <w:snapToGrid w:val="0"/>
              <w:rPr>
                <w:rFonts w:ascii="Arial Rounded MT Bold" w:hAnsi="Arial Rounded MT Bold" w:cs="Arial"/>
                <w:b/>
                <w:color w:val="FFFFFF"/>
                <w:lang w:val="en-GB"/>
              </w:rPr>
            </w:pPr>
          </w:p>
          <w:p w:rsidR="00C336AB" w:rsidRPr="00E25B33" w:rsidRDefault="00134C4A" w:rsidP="00134C4A">
            <w:pPr>
              <w:numPr>
                <w:ilvl w:val="0"/>
                <w:numId w:val="3"/>
              </w:numPr>
              <w:rPr>
                <w:b/>
              </w:rPr>
            </w:pPr>
            <w:r w:rsidRPr="00E25B33">
              <w:rPr>
                <w:rFonts w:ascii="Arial" w:hAnsi="Arial" w:cs="Arial"/>
                <w:b/>
                <w:lang w:val="el-GR"/>
              </w:rPr>
              <w:t>Η</w:t>
            </w:r>
            <w:r w:rsidRPr="00E25B33">
              <w:rPr>
                <w:rFonts w:ascii="Arial Rounded MT Bold" w:hAnsi="Arial Rounded MT Bold" w:cs="Arial"/>
                <w:b/>
                <w:lang w:val="el-GR"/>
              </w:rPr>
              <w:t xml:space="preserve"> </w:t>
            </w:r>
            <w:r w:rsidRPr="00E25B33">
              <w:rPr>
                <w:rFonts w:ascii="Arial" w:hAnsi="Arial" w:cs="Arial"/>
                <w:b/>
                <w:lang w:val="el-GR"/>
              </w:rPr>
              <w:t>Ιστορία</w:t>
            </w:r>
            <w:r w:rsidRPr="00E25B33">
              <w:rPr>
                <w:rFonts w:ascii="Arial Rounded MT Bold" w:hAnsi="Arial Rounded MT Bold" w:cs="Arial"/>
                <w:b/>
                <w:lang w:val="el-GR"/>
              </w:rPr>
              <w:t xml:space="preserve"> </w:t>
            </w:r>
            <w:r w:rsidRPr="00E25B33">
              <w:rPr>
                <w:rFonts w:ascii="Arial" w:hAnsi="Arial" w:cs="Arial"/>
                <w:b/>
                <w:lang w:val="el-GR"/>
              </w:rPr>
              <w:t>και</w:t>
            </w:r>
            <w:r w:rsidRPr="00E25B33">
              <w:rPr>
                <w:rFonts w:ascii="Arial Rounded MT Bold" w:hAnsi="Arial Rounded MT Bold" w:cs="Arial"/>
                <w:b/>
                <w:lang w:val="el-GR"/>
              </w:rPr>
              <w:t xml:space="preserve"> </w:t>
            </w:r>
            <w:r w:rsidRPr="00E25B33">
              <w:rPr>
                <w:rFonts w:ascii="Arial" w:hAnsi="Arial" w:cs="Arial"/>
                <w:b/>
                <w:lang w:val="el-GR"/>
              </w:rPr>
              <w:t>ο</w:t>
            </w:r>
            <w:r w:rsidRPr="00E25B33">
              <w:rPr>
                <w:rFonts w:ascii="Arial Rounded MT Bold" w:hAnsi="Arial Rounded MT Bold" w:cs="Arial"/>
                <w:b/>
                <w:lang w:val="el-GR"/>
              </w:rPr>
              <w:t xml:space="preserve"> </w:t>
            </w:r>
            <w:r w:rsidRPr="00E25B33">
              <w:rPr>
                <w:rFonts w:ascii="Arial" w:hAnsi="Arial" w:cs="Arial"/>
                <w:b/>
                <w:lang w:val="el-GR"/>
              </w:rPr>
              <w:t>ανα</w:t>
            </w:r>
            <w:r w:rsidRPr="00E25B33">
              <w:rPr>
                <w:rFonts w:ascii="Arial Rounded MT Bold" w:hAnsi="Arial Rounded MT Bold" w:cs="Arial Rounded MT Bold"/>
                <w:b/>
                <w:lang w:val="el-GR"/>
              </w:rPr>
              <w:t>π</w:t>
            </w:r>
            <w:r w:rsidRPr="00E25B33">
              <w:rPr>
                <w:rFonts w:ascii="Arial" w:hAnsi="Arial" w:cs="Arial"/>
                <w:b/>
                <w:lang w:val="el-GR"/>
              </w:rPr>
              <w:t>τυξιακός</w:t>
            </w:r>
            <w:r w:rsidRPr="00E25B33">
              <w:rPr>
                <w:rFonts w:ascii="Arial Rounded MT Bold" w:hAnsi="Arial Rounded MT Bold" w:cs="Arial"/>
                <w:b/>
                <w:lang w:val="el-GR"/>
              </w:rPr>
              <w:t xml:space="preserve"> </w:t>
            </w:r>
            <w:r w:rsidRPr="00E25B33">
              <w:rPr>
                <w:rFonts w:ascii="Arial" w:hAnsi="Arial" w:cs="Arial"/>
                <w:b/>
                <w:lang w:val="el-GR"/>
              </w:rPr>
              <w:t>ρόλος</w:t>
            </w:r>
            <w:r w:rsidRPr="00E25B33">
              <w:rPr>
                <w:rFonts w:ascii="Arial Rounded MT Bold" w:hAnsi="Arial Rounded MT Bold" w:cs="Arial"/>
                <w:b/>
                <w:lang w:val="el-GR"/>
              </w:rPr>
              <w:t xml:space="preserve"> </w:t>
            </w:r>
            <w:r w:rsidRPr="00E25B33">
              <w:rPr>
                <w:rFonts w:ascii="Arial" w:hAnsi="Arial" w:cs="Arial"/>
                <w:b/>
                <w:lang w:val="el-GR"/>
              </w:rPr>
              <w:t>των</w:t>
            </w:r>
            <w:r w:rsidRPr="00E25B33">
              <w:rPr>
                <w:rFonts w:ascii="Arial Rounded MT Bold" w:hAnsi="Arial Rounded MT Bold" w:cs="Arial"/>
                <w:b/>
                <w:lang w:val="el-GR"/>
              </w:rPr>
              <w:t xml:space="preserve"> </w:t>
            </w:r>
            <w:r w:rsidRPr="00E25B33">
              <w:rPr>
                <w:rFonts w:ascii="Arial" w:hAnsi="Arial" w:cs="Arial"/>
                <w:b/>
                <w:lang w:val="el-GR"/>
              </w:rPr>
              <w:t>ρωμαϊκών</w:t>
            </w:r>
            <w:r w:rsidRPr="00E25B33">
              <w:rPr>
                <w:rFonts w:ascii="Arial Rounded MT Bold" w:hAnsi="Arial Rounded MT Bold" w:cs="Arial"/>
                <w:b/>
                <w:lang w:val="el-GR"/>
              </w:rPr>
              <w:t xml:space="preserve"> </w:t>
            </w:r>
            <w:r w:rsidR="00865980" w:rsidRPr="00E25B33">
              <w:rPr>
                <w:rFonts w:ascii="Arial" w:hAnsi="Arial" w:cs="Arial"/>
                <w:b/>
                <w:lang w:val="el-GR"/>
              </w:rPr>
              <w:t>δρόμω</w:t>
            </w:r>
            <w:r w:rsidRPr="00E25B33">
              <w:rPr>
                <w:rFonts w:ascii="Arial" w:hAnsi="Arial" w:cs="Arial"/>
                <w:b/>
                <w:lang w:val="el-GR"/>
              </w:rPr>
              <w:t>ν</w:t>
            </w:r>
            <w:r w:rsidRPr="00E25B33">
              <w:rPr>
                <w:rFonts w:ascii="Arial Rounded MT Bold" w:hAnsi="Arial Rounded MT Bold" w:cs="Arial"/>
                <w:b/>
                <w:lang w:val="el-GR"/>
              </w:rPr>
              <w:t xml:space="preserve"> </w:t>
            </w:r>
          </w:p>
          <w:p w:rsidR="00C336AB" w:rsidRDefault="0078474D">
            <w:pPr>
              <w:numPr>
                <w:ilvl w:val="1"/>
                <w:numId w:val="3"/>
              </w:numPr>
            </w:pPr>
            <w:r>
              <w:rPr>
                <w:rFonts w:ascii="Arial" w:hAnsi="Arial" w:cs="Arial"/>
                <w:b/>
                <w:lang w:val="el-GR"/>
              </w:rPr>
              <w:t>Ρωμαϊκοί Δρόμοι</w:t>
            </w:r>
            <w:r w:rsidR="002E1224" w:rsidRPr="0028434B">
              <w:rPr>
                <w:rFonts w:ascii="Arial Rounded MT Bold" w:hAnsi="Arial Rounded MT Bold" w:cs="Arial"/>
                <w:b/>
                <w:lang w:val="el-GR"/>
              </w:rPr>
              <w:t xml:space="preserve">: </w:t>
            </w:r>
            <w:r w:rsidR="00EF4DFB">
              <w:rPr>
                <w:rFonts w:ascii="Arial" w:hAnsi="Arial" w:cs="Arial"/>
                <w:b/>
                <w:lang w:val="el-GR"/>
              </w:rPr>
              <w:t>Ανάπτυξη</w:t>
            </w:r>
            <w:r w:rsidR="00EF4DFB" w:rsidRPr="0028434B">
              <w:rPr>
                <w:rFonts w:ascii="Arial" w:hAnsi="Arial" w:cs="Arial"/>
                <w:b/>
                <w:lang w:val="el-GR"/>
              </w:rPr>
              <w:t xml:space="preserve"> </w:t>
            </w:r>
            <w:r w:rsidR="00EF4DFB">
              <w:rPr>
                <w:rFonts w:ascii="Arial" w:hAnsi="Arial" w:cs="Arial"/>
                <w:b/>
                <w:lang w:val="el-GR"/>
              </w:rPr>
              <w:t>και</w:t>
            </w:r>
            <w:r w:rsidR="00EF4DFB" w:rsidRPr="0028434B">
              <w:rPr>
                <w:rFonts w:ascii="Arial" w:hAnsi="Arial" w:cs="Arial"/>
                <w:b/>
                <w:lang w:val="el-GR"/>
              </w:rPr>
              <w:t xml:space="preserve"> </w:t>
            </w:r>
            <w:r w:rsidR="00EF4DFB">
              <w:rPr>
                <w:rFonts w:ascii="Arial" w:hAnsi="Arial" w:cs="Arial"/>
                <w:b/>
                <w:lang w:val="el-GR"/>
              </w:rPr>
              <w:t>Χαρτογράφηση</w:t>
            </w:r>
            <w:r w:rsidR="00EF4DFB" w:rsidRPr="0028434B">
              <w:rPr>
                <w:rFonts w:ascii="Arial" w:hAnsi="Arial" w:cs="Arial"/>
                <w:b/>
                <w:lang w:val="el-GR"/>
              </w:rPr>
              <w:t xml:space="preserve"> </w:t>
            </w:r>
            <w:r w:rsidR="00EF4DFB">
              <w:rPr>
                <w:rFonts w:ascii="Arial" w:hAnsi="Arial" w:cs="Arial"/>
                <w:b/>
                <w:lang w:val="el-GR"/>
              </w:rPr>
              <w:t>του</w:t>
            </w:r>
            <w:r w:rsidR="00EF4DFB" w:rsidRPr="0028434B">
              <w:rPr>
                <w:rFonts w:ascii="Arial" w:hAnsi="Arial" w:cs="Arial"/>
                <w:b/>
                <w:lang w:val="el-GR"/>
              </w:rPr>
              <w:t xml:space="preserve"> </w:t>
            </w:r>
            <w:r w:rsidR="00EF4DFB">
              <w:rPr>
                <w:rFonts w:ascii="Arial" w:hAnsi="Arial" w:cs="Arial"/>
                <w:b/>
                <w:lang w:val="el-GR"/>
              </w:rPr>
              <w:t>Δικτύου</w:t>
            </w:r>
          </w:p>
          <w:p w:rsidR="00C336AB" w:rsidRDefault="00EF4DFB">
            <w:pPr>
              <w:numPr>
                <w:ilvl w:val="2"/>
                <w:numId w:val="3"/>
              </w:numPr>
            </w:pPr>
            <w:r>
              <w:rPr>
                <w:rFonts w:ascii="Arial" w:hAnsi="Arial" w:cs="Arial"/>
                <w:b/>
                <w:lang w:val="el-GR"/>
              </w:rPr>
              <w:t>Διάφοροι</w:t>
            </w:r>
            <w:r w:rsidRPr="00EF4DFB">
              <w:rPr>
                <w:rFonts w:ascii="Arial" w:hAnsi="Arial" w:cs="Arial"/>
                <w:b/>
              </w:rPr>
              <w:t xml:space="preserve"> </w:t>
            </w:r>
            <w:r>
              <w:rPr>
                <w:rFonts w:ascii="Arial" w:hAnsi="Arial" w:cs="Arial"/>
                <w:b/>
                <w:lang w:val="el-GR"/>
              </w:rPr>
              <w:t>Τύποι</w:t>
            </w:r>
            <w:r w:rsidRPr="00EF4DFB">
              <w:rPr>
                <w:rFonts w:ascii="Arial" w:hAnsi="Arial" w:cs="Arial"/>
                <w:b/>
              </w:rPr>
              <w:t xml:space="preserve"> </w:t>
            </w:r>
            <w:r>
              <w:rPr>
                <w:rFonts w:ascii="Arial" w:hAnsi="Arial" w:cs="Arial"/>
                <w:b/>
                <w:lang w:val="el-GR"/>
              </w:rPr>
              <w:t>Ρωμαϊκών</w:t>
            </w:r>
            <w:r w:rsidRPr="00EF4DFB">
              <w:rPr>
                <w:rFonts w:ascii="Arial" w:hAnsi="Arial" w:cs="Arial"/>
                <w:b/>
              </w:rPr>
              <w:t xml:space="preserve"> </w:t>
            </w:r>
            <w:r>
              <w:rPr>
                <w:rFonts w:ascii="Arial" w:hAnsi="Arial" w:cs="Arial"/>
                <w:b/>
                <w:lang w:val="el-GR"/>
              </w:rPr>
              <w:t>Δρόμων</w:t>
            </w:r>
          </w:p>
          <w:p w:rsidR="00865980" w:rsidRDefault="00865980" w:rsidP="00AC1292">
            <w:pPr>
              <w:shd w:val="clear" w:color="auto" w:fill="FFFFFF"/>
              <w:spacing w:after="0"/>
              <w:ind w:hanging="2"/>
              <w:jc w:val="both"/>
              <w:rPr>
                <w:rFonts w:ascii="Arial" w:hAnsi="Arial" w:cs="Arial"/>
                <w:lang w:val="el-GR"/>
              </w:rPr>
            </w:pPr>
            <w:r w:rsidRPr="00E34E31">
              <w:rPr>
                <w:rFonts w:ascii="Arial" w:hAnsi="Arial" w:cs="Arial"/>
                <w:lang w:val="el-GR"/>
              </w:rPr>
              <w:t>Οι</w:t>
            </w:r>
            <w:r w:rsidRPr="00865980">
              <w:rPr>
                <w:rFonts w:ascii="Arial" w:hAnsi="Arial" w:cs="Arial"/>
              </w:rPr>
              <w:t xml:space="preserve"> </w:t>
            </w:r>
            <w:r w:rsidRPr="00E34E31">
              <w:rPr>
                <w:rFonts w:ascii="Arial" w:hAnsi="Arial" w:cs="Arial"/>
                <w:lang w:val="el-GR"/>
              </w:rPr>
              <w:t>ρωμαϊκοί</w:t>
            </w:r>
            <w:r w:rsidRPr="00865980">
              <w:rPr>
                <w:rFonts w:ascii="Arial" w:hAnsi="Arial" w:cs="Arial"/>
              </w:rPr>
              <w:t xml:space="preserve"> </w:t>
            </w:r>
            <w:r w:rsidRPr="00E34E31">
              <w:rPr>
                <w:rFonts w:ascii="Arial" w:hAnsi="Arial" w:cs="Arial"/>
                <w:lang w:val="el-GR"/>
              </w:rPr>
              <w:t>δρόμοι</w:t>
            </w:r>
            <w:r w:rsidRPr="00865980">
              <w:rPr>
                <w:rFonts w:ascii="Arial" w:hAnsi="Arial" w:cs="Arial"/>
              </w:rPr>
              <w:t xml:space="preserve"> </w:t>
            </w:r>
            <w:r w:rsidR="00E34E31">
              <w:rPr>
                <w:rFonts w:ascii="Arial" w:hAnsi="Arial" w:cs="Arial"/>
                <w:lang w:val="el-GR"/>
              </w:rPr>
              <w:t>ποικίλουν</w:t>
            </w:r>
            <w:r w:rsidRPr="00865980">
              <w:rPr>
                <w:rFonts w:ascii="Arial" w:hAnsi="Arial" w:cs="Arial"/>
              </w:rPr>
              <w:t xml:space="preserve"> </w:t>
            </w:r>
            <w:r w:rsidRPr="00E34E31">
              <w:rPr>
                <w:rFonts w:ascii="Arial" w:hAnsi="Arial" w:cs="Arial"/>
                <w:lang w:val="el-GR"/>
              </w:rPr>
              <w:t>από</w:t>
            </w:r>
            <w:r w:rsidRPr="00865980">
              <w:rPr>
                <w:rFonts w:ascii="Arial" w:hAnsi="Arial" w:cs="Arial"/>
              </w:rPr>
              <w:t xml:space="preserve"> </w:t>
            </w:r>
            <w:r w:rsidRPr="00E34E31">
              <w:rPr>
                <w:rFonts w:ascii="Arial" w:hAnsi="Arial" w:cs="Arial"/>
                <w:lang w:val="el-GR"/>
              </w:rPr>
              <w:t>απλούς</w:t>
            </w:r>
            <w:r w:rsidR="00EF4DFB">
              <w:rPr>
                <w:rFonts w:ascii="Arial" w:hAnsi="Arial" w:cs="Arial"/>
                <w:lang w:val="el-GR"/>
              </w:rPr>
              <w:t xml:space="preserve"> στρωμένους με ξύλα </w:t>
            </w:r>
            <w:r w:rsidRPr="00E34E31">
              <w:rPr>
                <w:rFonts w:ascii="Arial" w:hAnsi="Arial" w:cs="Arial"/>
                <w:lang w:val="el-GR"/>
              </w:rPr>
              <w:t>έως</w:t>
            </w:r>
            <w:r w:rsidRPr="00865980">
              <w:rPr>
                <w:rFonts w:ascii="Arial" w:hAnsi="Arial" w:cs="Arial"/>
              </w:rPr>
              <w:t xml:space="preserve"> </w:t>
            </w:r>
            <w:r w:rsidR="00EF4DFB">
              <w:rPr>
                <w:rFonts w:ascii="Arial" w:hAnsi="Arial" w:cs="Arial"/>
                <w:lang w:val="el-GR"/>
              </w:rPr>
              <w:t>λιθόστρωτ</w:t>
            </w:r>
            <w:r w:rsidRPr="00E34E31">
              <w:rPr>
                <w:rFonts w:ascii="Arial" w:hAnsi="Arial" w:cs="Arial"/>
                <w:lang w:val="el-GR"/>
              </w:rPr>
              <w:t>ους</w:t>
            </w:r>
            <w:r w:rsidRPr="00865980">
              <w:rPr>
                <w:rFonts w:ascii="Arial" w:hAnsi="Arial" w:cs="Arial"/>
              </w:rPr>
              <w:t xml:space="preserve"> </w:t>
            </w:r>
            <w:r w:rsidRPr="00E34E31">
              <w:rPr>
                <w:rFonts w:ascii="Arial" w:hAnsi="Arial" w:cs="Arial"/>
                <w:lang w:val="el-GR"/>
              </w:rPr>
              <w:t>δρόμους</w:t>
            </w:r>
            <w:r w:rsidR="002A09C4">
              <w:rPr>
                <w:rFonts w:ascii="Arial" w:hAnsi="Arial" w:cs="Arial"/>
                <w:lang w:val="el-GR"/>
              </w:rPr>
              <w:t>.</w:t>
            </w:r>
            <w:r w:rsidRPr="00865980">
              <w:rPr>
                <w:rFonts w:ascii="Arial" w:hAnsi="Arial" w:cs="Arial"/>
              </w:rPr>
              <w:t xml:space="preserve"> </w:t>
            </w:r>
            <w:r w:rsidR="002A09C4">
              <w:rPr>
                <w:rFonts w:ascii="Arial" w:hAnsi="Arial" w:cs="Arial"/>
                <w:lang w:val="el-GR"/>
              </w:rPr>
              <w:t>Χρησιμοποιούνταν</w:t>
            </w:r>
            <w:r w:rsidRPr="00865980">
              <w:rPr>
                <w:rFonts w:ascii="Arial" w:hAnsi="Arial" w:cs="Arial"/>
              </w:rPr>
              <w:t xml:space="preserve"> </w:t>
            </w:r>
            <w:r w:rsidRPr="00E34E31">
              <w:rPr>
                <w:rFonts w:ascii="Arial" w:hAnsi="Arial" w:cs="Arial"/>
                <w:lang w:val="el-GR"/>
              </w:rPr>
              <w:t>βαθιά</w:t>
            </w:r>
            <w:r w:rsidRPr="00865980">
              <w:rPr>
                <w:rFonts w:ascii="Arial" w:hAnsi="Arial" w:cs="Arial"/>
              </w:rPr>
              <w:t xml:space="preserve"> </w:t>
            </w:r>
            <w:r w:rsidR="00013114">
              <w:rPr>
                <w:rFonts w:ascii="Arial" w:hAnsi="Arial" w:cs="Arial"/>
                <w:lang w:val="el-GR"/>
              </w:rPr>
              <w:t>οδοστρώ</w:t>
            </w:r>
            <w:r w:rsidRPr="00E34E31">
              <w:rPr>
                <w:rFonts w:ascii="Arial" w:hAnsi="Arial" w:cs="Arial"/>
                <w:lang w:val="el-GR"/>
              </w:rPr>
              <w:t>μα</w:t>
            </w:r>
            <w:r w:rsidR="00013114">
              <w:rPr>
                <w:rFonts w:ascii="Arial" w:hAnsi="Arial" w:cs="Arial"/>
                <w:lang w:val="el-GR"/>
              </w:rPr>
              <w:t>τα</w:t>
            </w:r>
            <w:r w:rsidRPr="00865980">
              <w:rPr>
                <w:rFonts w:ascii="Arial" w:hAnsi="Arial" w:cs="Arial"/>
              </w:rPr>
              <w:t xml:space="preserve"> </w:t>
            </w:r>
            <w:r w:rsidRPr="00E34E31">
              <w:rPr>
                <w:rFonts w:ascii="Arial" w:hAnsi="Arial" w:cs="Arial"/>
                <w:lang w:val="el-GR"/>
              </w:rPr>
              <w:t>από</w:t>
            </w:r>
            <w:r w:rsidRPr="00865980">
              <w:rPr>
                <w:rFonts w:ascii="Arial" w:hAnsi="Arial" w:cs="Arial"/>
              </w:rPr>
              <w:t xml:space="preserve"> </w:t>
            </w:r>
            <w:r w:rsidR="00013114">
              <w:rPr>
                <w:rFonts w:ascii="Arial" w:hAnsi="Arial" w:cs="Arial"/>
                <w:lang w:val="el-GR"/>
              </w:rPr>
              <w:t>συμπιεσμένη ξερολιθιά</w:t>
            </w:r>
            <w:r w:rsidRPr="00865980">
              <w:rPr>
                <w:rFonts w:ascii="Arial" w:hAnsi="Arial" w:cs="Arial"/>
              </w:rPr>
              <w:t xml:space="preserve"> </w:t>
            </w:r>
            <w:r w:rsidRPr="00E34E31">
              <w:rPr>
                <w:rFonts w:ascii="Arial" w:hAnsi="Arial" w:cs="Arial"/>
                <w:lang w:val="el-GR"/>
              </w:rPr>
              <w:t>ως</w:t>
            </w:r>
            <w:r w:rsidRPr="00865980">
              <w:rPr>
                <w:rFonts w:ascii="Arial" w:hAnsi="Arial" w:cs="Arial"/>
              </w:rPr>
              <w:t xml:space="preserve"> </w:t>
            </w:r>
            <w:r w:rsidRPr="00E34E31">
              <w:rPr>
                <w:rFonts w:ascii="Arial" w:hAnsi="Arial" w:cs="Arial"/>
                <w:lang w:val="el-GR"/>
              </w:rPr>
              <w:t>υποκείμενο</w:t>
            </w:r>
            <w:r w:rsidRPr="00865980">
              <w:rPr>
                <w:rFonts w:ascii="Arial" w:hAnsi="Arial" w:cs="Arial"/>
              </w:rPr>
              <w:t xml:space="preserve"> </w:t>
            </w:r>
            <w:r w:rsidRPr="00E34E31">
              <w:rPr>
                <w:rFonts w:ascii="Arial" w:hAnsi="Arial" w:cs="Arial"/>
                <w:lang w:val="el-GR"/>
              </w:rPr>
              <w:t>στρώμα</w:t>
            </w:r>
            <w:r w:rsidRPr="00865980">
              <w:rPr>
                <w:rFonts w:ascii="Arial" w:hAnsi="Arial" w:cs="Arial"/>
              </w:rPr>
              <w:t xml:space="preserve"> </w:t>
            </w:r>
            <w:r w:rsidRPr="00E34E31">
              <w:rPr>
                <w:rFonts w:ascii="Arial" w:hAnsi="Arial" w:cs="Arial"/>
                <w:lang w:val="el-GR"/>
              </w:rPr>
              <w:t>για</w:t>
            </w:r>
            <w:r w:rsidRPr="00865980">
              <w:rPr>
                <w:rFonts w:ascii="Arial" w:hAnsi="Arial" w:cs="Arial"/>
              </w:rPr>
              <w:t xml:space="preserve"> </w:t>
            </w:r>
            <w:r w:rsidRPr="00E34E31">
              <w:rPr>
                <w:rFonts w:ascii="Arial" w:hAnsi="Arial" w:cs="Arial"/>
                <w:lang w:val="el-GR"/>
              </w:rPr>
              <w:t>να</w:t>
            </w:r>
            <w:r w:rsidRPr="00865980">
              <w:rPr>
                <w:rFonts w:ascii="Arial" w:hAnsi="Arial" w:cs="Arial"/>
              </w:rPr>
              <w:t xml:space="preserve"> </w:t>
            </w:r>
            <w:r w:rsidRPr="00E34E31">
              <w:rPr>
                <w:rFonts w:ascii="Arial" w:hAnsi="Arial" w:cs="Arial"/>
                <w:lang w:val="el-GR"/>
              </w:rPr>
              <w:t>διασφαλιστεί</w:t>
            </w:r>
            <w:r w:rsidRPr="00865980">
              <w:rPr>
                <w:rFonts w:ascii="Arial" w:hAnsi="Arial" w:cs="Arial"/>
              </w:rPr>
              <w:t xml:space="preserve"> </w:t>
            </w:r>
            <w:r w:rsidRPr="00E34E31">
              <w:rPr>
                <w:rFonts w:ascii="Arial" w:hAnsi="Arial" w:cs="Arial"/>
                <w:lang w:val="el-GR"/>
              </w:rPr>
              <w:t>ότι</w:t>
            </w:r>
            <w:r w:rsidRPr="00865980">
              <w:rPr>
                <w:rFonts w:ascii="Arial" w:hAnsi="Arial" w:cs="Arial"/>
              </w:rPr>
              <w:t xml:space="preserve"> </w:t>
            </w:r>
            <w:r w:rsidRPr="00E34E31">
              <w:rPr>
                <w:rFonts w:ascii="Arial" w:hAnsi="Arial" w:cs="Arial"/>
                <w:lang w:val="el-GR"/>
              </w:rPr>
              <w:t>θα</w:t>
            </w:r>
            <w:r w:rsidRPr="00865980">
              <w:rPr>
                <w:rFonts w:ascii="Arial" w:hAnsi="Arial" w:cs="Arial"/>
              </w:rPr>
              <w:t xml:space="preserve"> </w:t>
            </w:r>
            <w:r w:rsidR="00013114">
              <w:rPr>
                <w:rFonts w:ascii="Arial" w:hAnsi="Arial" w:cs="Arial"/>
                <w:lang w:val="el-GR"/>
              </w:rPr>
              <w:t>διατηρούνται</w:t>
            </w:r>
            <w:r w:rsidRPr="00865980">
              <w:rPr>
                <w:rFonts w:ascii="Arial" w:hAnsi="Arial" w:cs="Arial"/>
              </w:rPr>
              <w:t xml:space="preserve"> </w:t>
            </w:r>
            <w:r w:rsidR="00013114">
              <w:rPr>
                <w:rFonts w:ascii="Arial" w:hAnsi="Arial" w:cs="Arial"/>
                <w:lang w:val="el-GR"/>
              </w:rPr>
              <w:t>στεγνοί</w:t>
            </w:r>
            <w:r w:rsidRPr="00865980">
              <w:rPr>
                <w:rFonts w:ascii="Arial" w:hAnsi="Arial" w:cs="Arial"/>
              </w:rPr>
              <w:t xml:space="preserve">, </w:t>
            </w:r>
            <w:r w:rsidRPr="00E34E31">
              <w:rPr>
                <w:rFonts w:ascii="Arial" w:hAnsi="Arial" w:cs="Arial"/>
                <w:lang w:val="el-GR"/>
              </w:rPr>
              <w:t>καθώς</w:t>
            </w:r>
            <w:r w:rsidRPr="00865980">
              <w:rPr>
                <w:rFonts w:ascii="Arial" w:hAnsi="Arial" w:cs="Arial"/>
              </w:rPr>
              <w:t xml:space="preserve"> </w:t>
            </w:r>
            <w:r w:rsidRPr="00E34E31">
              <w:rPr>
                <w:rFonts w:ascii="Arial" w:hAnsi="Arial" w:cs="Arial"/>
                <w:lang w:val="el-GR"/>
              </w:rPr>
              <w:t>το</w:t>
            </w:r>
            <w:r w:rsidRPr="00865980">
              <w:rPr>
                <w:rFonts w:ascii="Arial" w:hAnsi="Arial" w:cs="Arial"/>
              </w:rPr>
              <w:t xml:space="preserve"> </w:t>
            </w:r>
            <w:r w:rsidRPr="00E34E31">
              <w:rPr>
                <w:rFonts w:ascii="Arial" w:hAnsi="Arial" w:cs="Arial"/>
                <w:lang w:val="el-GR"/>
              </w:rPr>
              <w:t>νερό</w:t>
            </w:r>
            <w:r w:rsidRPr="00865980">
              <w:rPr>
                <w:rFonts w:ascii="Arial" w:hAnsi="Arial" w:cs="Arial"/>
              </w:rPr>
              <w:t xml:space="preserve"> </w:t>
            </w:r>
            <w:r w:rsidRPr="00E34E31">
              <w:rPr>
                <w:rFonts w:ascii="Arial" w:hAnsi="Arial" w:cs="Arial"/>
                <w:lang w:val="el-GR"/>
              </w:rPr>
              <w:t>θα</w:t>
            </w:r>
            <w:r w:rsidRPr="00865980">
              <w:rPr>
                <w:rFonts w:ascii="Arial" w:hAnsi="Arial" w:cs="Arial"/>
              </w:rPr>
              <w:t xml:space="preserve"> </w:t>
            </w:r>
            <w:r w:rsidR="002A09C4">
              <w:rPr>
                <w:rFonts w:ascii="Arial" w:hAnsi="Arial" w:cs="Arial"/>
                <w:lang w:val="el-GR"/>
              </w:rPr>
              <w:t xml:space="preserve">μπορούσε να </w:t>
            </w:r>
            <w:r w:rsidRPr="00E34E31">
              <w:rPr>
                <w:rFonts w:ascii="Arial" w:hAnsi="Arial" w:cs="Arial"/>
                <w:lang w:val="el-GR"/>
              </w:rPr>
              <w:t>ρέει</w:t>
            </w:r>
            <w:r w:rsidRPr="00865980">
              <w:rPr>
                <w:rFonts w:ascii="Arial" w:hAnsi="Arial" w:cs="Arial"/>
              </w:rPr>
              <w:t xml:space="preserve"> </w:t>
            </w:r>
            <w:r w:rsidR="00013114">
              <w:rPr>
                <w:rFonts w:ascii="Arial" w:hAnsi="Arial" w:cs="Arial"/>
                <w:lang w:val="el-GR"/>
              </w:rPr>
              <w:t xml:space="preserve">ανάμεσα </w:t>
            </w:r>
            <w:r w:rsidRPr="00E34E31">
              <w:rPr>
                <w:rFonts w:ascii="Arial" w:hAnsi="Arial" w:cs="Arial"/>
                <w:lang w:val="el-GR"/>
              </w:rPr>
              <w:t>από</w:t>
            </w:r>
            <w:r w:rsidRPr="00865980">
              <w:rPr>
                <w:rFonts w:ascii="Arial" w:hAnsi="Arial" w:cs="Arial"/>
              </w:rPr>
              <w:t xml:space="preserve"> </w:t>
            </w:r>
            <w:r w:rsidRPr="00E34E31">
              <w:rPr>
                <w:rFonts w:ascii="Arial" w:hAnsi="Arial" w:cs="Arial"/>
                <w:lang w:val="el-GR"/>
              </w:rPr>
              <w:t>τις</w:t>
            </w:r>
            <w:r w:rsidRPr="00865980">
              <w:rPr>
                <w:rFonts w:ascii="Arial" w:hAnsi="Arial" w:cs="Arial"/>
              </w:rPr>
              <w:t xml:space="preserve"> </w:t>
            </w:r>
            <w:r w:rsidRPr="00E34E31">
              <w:rPr>
                <w:rFonts w:ascii="Arial" w:hAnsi="Arial" w:cs="Arial"/>
                <w:lang w:val="el-GR"/>
              </w:rPr>
              <w:t>πέτρες</w:t>
            </w:r>
            <w:r w:rsidRPr="00865980">
              <w:rPr>
                <w:rFonts w:ascii="Arial" w:hAnsi="Arial" w:cs="Arial"/>
              </w:rPr>
              <w:t xml:space="preserve"> </w:t>
            </w:r>
            <w:r w:rsidRPr="00E34E31">
              <w:rPr>
                <w:rFonts w:ascii="Arial" w:hAnsi="Arial" w:cs="Arial"/>
                <w:lang w:val="el-GR"/>
              </w:rPr>
              <w:t>και</w:t>
            </w:r>
            <w:r w:rsidRPr="00865980">
              <w:rPr>
                <w:rFonts w:ascii="Arial" w:hAnsi="Arial" w:cs="Arial"/>
              </w:rPr>
              <w:t xml:space="preserve"> </w:t>
            </w:r>
            <w:r w:rsidRPr="00E34E31">
              <w:rPr>
                <w:rFonts w:ascii="Arial" w:hAnsi="Arial" w:cs="Arial"/>
                <w:lang w:val="el-GR"/>
              </w:rPr>
              <w:t>τα</w:t>
            </w:r>
            <w:r w:rsidRPr="00865980">
              <w:rPr>
                <w:rFonts w:ascii="Arial" w:hAnsi="Arial" w:cs="Arial"/>
              </w:rPr>
              <w:t xml:space="preserve"> </w:t>
            </w:r>
            <w:r w:rsidR="00013114">
              <w:rPr>
                <w:rFonts w:ascii="Arial" w:hAnsi="Arial" w:cs="Arial"/>
                <w:lang w:val="el-GR"/>
              </w:rPr>
              <w:t>κομμάτια ξερολιθιάς</w:t>
            </w:r>
            <w:r w:rsidRPr="00865980">
              <w:rPr>
                <w:rFonts w:ascii="Arial" w:hAnsi="Arial" w:cs="Arial"/>
              </w:rPr>
              <w:t xml:space="preserve">, </w:t>
            </w:r>
            <w:r w:rsidRPr="00E34E31">
              <w:rPr>
                <w:rFonts w:ascii="Arial" w:hAnsi="Arial" w:cs="Arial"/>
                <w:lang w:val="el-GR"/>
              </w:rPr>
              <w:t>αντί</w:t>
            </w:r>
            <w:r w:rsidRPr="00865980">
              <w:rPr>
                <w:rFonts w:ascii="Arial" w:hAnsi="Arial" w:cs="Arial"/>
              </w:rPr>
              <w:t xml:space="preserve"> </w:t>
            </w:r>
            <w:r w:rsidRPr="00E34E31">
              <w:rPr>
                <w:rFonts w:ascii="Arial" w:hAnsi="Arial" w:cs="Arial"/>
                <w:lang w:val="el-GR"/>
              </w:rPr>
              <w:t>να</w:t>
            </w:r>
            <w:r w:rsidRPr="00865980">
              <w:rPr>
                <w:rFonts w:ascii="Arial" w:hAnsi="Arial" w:cs="Arial"/>
              </w:rPr>
              <w:t xml:space="preserve"> </w:t>
            </w:r>
            <w:r w:rsidR="00013114">
              <w:rPr>
                <w:rFonts w:ascii="Arial" w:hAnsi="Arial" w:cs="Arial"/>
                <w:lang w:val="el-GR"/>
              </w:rPr>
              <w:t>γίνεται</w:t>
            </w:r>
            <w:r w:rsidRPr="00865980">
              <w:rPr>
                <w:rFonts w:ascii="Arial" w:hAnsi="Arial" w:cs="Arial"/>
              </w:rPr>
              <w:t xml:space="preserve"> </w:t>
            </w:r>
            <w:r w:rsidRPr="00E34E31">
              <w:rPr>
                <w:rFonts w:ascii="Arial" w:hAnsi="Arial" w:cs="Arial"/>
                <w:lang w:val="el-GR"/>
              </w:rPr>
              <w:t>λάσπη</w:t>
            </w:r>
            <w:r w:rsidRPr="00865980">
              <w:rPr>
                <w:rFonts w:ascii="Arial" w:hAnsi="Arial" w:cs="Arial"/>
              </w:rPr>
              <w:t xml:space="preserve"> </w:t>
            </w:r>
            <w:r w:rsidRPr="00E34E31">
              <w:rPr>
                <w:rFonts w:ascii="Arial" w:hAnsi="Arial" w:cs="Arial"/>
                <w:lang w:val="el-GR"/>
              </w:rPr>
              <w:t>σε</w:t>
            </w:r>
            <w:r w:rsidRPr="00865980">
              <w:rPr>
                <w:rFonts w:ascii="Arial" w:hAnsi="Arial" w:cs="Arial"/>
              </w:rPr>
              <w:t xml:space="preserve"> </w:t>
            </w:r>
            <w:r w:rsidR="00013114">
              <w:rPr>
                <w:rFonts w:ascii="Arial" w:hAnsi="Arial" w:cs="Arial"/>
                <w:lang w:val="el-GR"/>
              </w:rPr>
              <w:t xml:space="preserve">αργιλώδη </w:t>
            </w:r>
            <w:r w:rsidRPr="00E34E31">
              <w:rPr>
                <w:rFonts w:ascii="Arial" w:hAnsi="Arial" w:cs="Arial"/>
                <w:lang w:val="el-GR"/>
              </w:rPr>
              <w:t>εδάφη</w:t>
            </w:r>
            <w:r w:rsidRPr="00865980">
              <w:rPr>
                <w:rFonts w:ascii="Arial" w:hAnsi="Arial" w:cs="Arial"/>
              </w:rPr>
              <w:t>.</w:t>
            </w:r>
          </w:p>
          <w:p w:rsidR="00DB2607" w:rsidRPr="006D0F75" w:rsidRDefault="006D0F75" w:rsidP="006D0F75">
            <w:pPr>
              <w:shd w:val="clear" w:color="auto" w:fill="FFFFFF"/>
              <w:spacing w:after="0"/>
              <w:ind w:hanging="2"/>
              <w:jc w:val="both"/>
              <w:rPr>
                <w:rFonts w:ascii="Arial" w:hAnsi="Arial" w:cs="Arial"/>
                <w:lang w:val="el-GR"/>
              </w:rPr>
            </w:pPr>
            <w:r w:rsidRPr="006D0F75">
              <w:rPr>
                <w:rFonts w:ascii="Arial" w:hAnsi="Arial" w:cs="Arial"/>
                <w:lang w:val="el-GR"/>
              </w:rPr>
              <w:t xml:space="preserve">Σύμφωνα με τον </w:t>
            </w:r>
            <w:proofErr w:type="spellStart"/>
            <w:r w:rsidRPr="006D0F75">
              <w:rPr>
                <w:rFonts w:ascii="Arial" w:hAnsi="Arial" w:cs="Arial"/>
                <w:lang w:val="el-GR"/>
              </w:rPr>
              <w:t>Ulpian</w:t>
            </w:r>
            <w:proofErr w:type="spellEnd"/>
            <w:r w:rsidRPr="006D0F75">
              <w:rPr>
                <w:rFonts w:ascii="Arial" w:hAnsi="Arial" w:cs="Arial"/>
                <w:lang w:val="el-GR"/>
              </w:rPr>
              <w:t>, υπήρχαν τρεις τύποι δρόμων</w:t>
            </w:r>
            <w:r w:rsidR="00DB2607" w:rsidRPr="00DB2607">
              <w:rPr>
                <w:rFonts w:ascii="Arial" w:hAnsi="Arial" w:cs="Arial"/>
              </w:rPr>
              <w:t>:</w:t>
            </w:r>
          </w:p>
          <w:p w:rsidR="00DB2607" w:rsidRPr="00DB2607" w:rsidRDefault="00DB2607" w:rsidP="00AC1292">
            <w:pPr>
              <w:numPr>
                <w:ilvl w:val="0"/>
                <w:numId w:val="4"/>
              </w:numPr>
              <w:suppressAutoHyphens w:val="0"/>
              <w:spacing w:after="0"/>
              <w:jc w:val="both"/>
              <w:rPr>
                <w:rFonts w:ascii="Arial" w:hAnsi="Arial" w:cs="Arial"/>
                <w:color w:val="000000"/>
                <w:sz w:val="24"/>
                <w:szCs w:val="24"/>
              </w:rPr>
            </w:pPr>
            <w:r w:rsidRPr="00DB2607">
              <w:rPr>
                <w:rFonts w:ascii="Arial" w:hAnsi="Arial" w:cs="Arial"/>
              </w:rPr>
              <w:t>Viae publicae, consulares, praetoriae or militares;</w:t>
            </w:r>
          </w:p>
          <w:p w:rsidR="00DB2607" w:rsidRPr="00DB2607" w:rsidRDefault="00DB2607" w:rsidP="00AC1292">
            <w:pPr>
              <w:numPr>
                <w:ilvl w:val="0"/>
                <w:numId w:val="4"/>
              </w:numPr>
              <w:suppressAutoHyphens w:val="0"/>
              <w:spacing w:after="0"/>
              <w:jc w:val="both"/>
              <w:rPr>
                <w:rFonts w:ascii="Arial" w:hAnsi="Arial" w:cs="Arial"/>
                <w:color w:val="000000"/>
                <w:sz w:val="24"/>
                <w:szCs w:val="24"/>
              </w:rPr>
            </w:pPr>
            <w:r w:rsidRPr="00DB2607">
              <w:rPr>
                <w:rFonts w:ascii="Arial" w:hAnsi="Arial" w:cs="Arial"/>
              </w:rPr>
              <w:t>Viae vicinales, rusticae, glareae or agrariae;</w:t>
            </w:r>
          </w:p>
          <w:p w:rsidR="00DB2607" w:rsidRPr="004C0006" w:rsidRDefault="00DB2607" w:rsidP="00AC1292">
            <w:pPr>
              <w:numPr>
                <w:ilvl w:val="0"/>
                <w:numId w:val="4"/>
              </w:numPr>
              <w:suppressAutoHyphens w:val="0"/>
              <w:spacing w:after="0"/>
              <w:jc w:val="both"/>
              <w:rPr>
                <w:rFonts w:ascii="Arial" w:hAnsi="Arial" w:cs="Arial"/>
                <w:color w:val="000000"/>
                <w:sz w:val="24"/>
                <w:szCs w:val="24"/>
              </w:rPr>
            </w:pPr>
            <w:r w:rsidRPr="00DB2607">
              <w:rPr>
                <w:rFonts w:ascii="Arial" w:hAnsi="Arial" w:cs="Arial"/>
              </w:rPr>
              <w:t>Viae privatae.</w:t>
            </w:r>
          </w:p>
          <w:p w:rsidR="004C0006" w:rsidRPr="00DB2607" w:rsidRDefault="004C0006" w:rsidP="004C0006">
            <w:pPr>
              <w:suppressAutoHyphens w:val="0"/>
              <w:spacing w:after="0"/>
              <w:jc w:val="both"/>
              <w:rPr>
                <w:rFonts w:ascii="Arial" w:hAnsi="Arial" w:cs="Arial"/>
                <w:color w:val="000000"/>
                <w:sz w:val="24"/>
                <w:szCs w:val="24"/>
              </w:rPr>
            </w:pPr>
            <w:r>
              <w:rPr>
                <w:rFonts w:ascii="Arial" w:hAnsi="Arial" w:cs="Arial"/>
                <w:color w:val="000000"/>
                <w:lang w:val="el-GR"/>
              </w:rPr>
              <w:t>Οι</w:t>
            </w:r>
            <w:r w:rsidRPr="004C0006">
              <w:rPr>
                <w:rFonts w:ascii="Arial" w:hAnsi="Arial" w:cs="Arial"/>
                <w:color w:val="000000"/>
              </w:rPr>
              <w:t xml:space="preserve"> "viae publicae", συνήθως αποκαλούμενο</w:t>
            </w:r>
            <w:r>
              <w:rPr>
                <w:rFonts w:ascii="Arial" w:hAnsi="Arial" w:cs="Arial"/>
                <w:color w:val="000000"/>
                <w:lang w:val="el-GR"/>
              </w:rPr>
              <w:t>ι</w:t>
            </w:r>
            <w:r w:rsidR="002A09C4">
              <w:rPr>
                <w:rFonts w:ascii="Arial" w:hAnsi="Arial" w:cs="Arial"/>
                <w:color w:val="000000"/>
              </w:rPr>
              <w:t xml:space="preserve"> </w:t>
            </w:r>
            <w:r w:rsidR="002A09C4">
              <w:rPr>
                <w:rFonts w:ascii="Arial" w:hAnsi="Arial" w:cs="Arial"/>
                <w:color w:val="000000"/>
                <w:lang w:val="el-GR"/>
              </w:rPr>
              <w:t>«</w:t>
            </w:r>
            <w:r w:rsidR="002A09C4" w:rsidRPr="00C767D8">
              <w:rPr>
                <w:rFonts w:ascii="Arial" w:hAnsi="Arial" w:cs="Arial"/>
                <w:color w:val="000000"/>
                <w:lang w:val="el-GR"/>
              </w:rPr>
              <w:t>διπλωματικοί»</w:t>
            </w:r>
            <w:r w:rsidRPr="00C767D8">
              <w:rPr>
                <w:rFonts w:ascii="Arial" w:hAnsi="Arial" w:cs="Arial"/>
                <w:color w:val="000000"/>
              </w:rPr>
              <w:t>, συνέδε</w:t>
            </w:r>
            <w:r w:rsidRPr="00C767D8">
              <w:rPr>
                <w:rFonts w:ascii="Arial" w:hAnsi="Arial" w:cs="Arial"/>
                <w:color w:val="000000"/>
                <w:lang w:val="el-GR"/>
              </w:rPr>
              <w:t>αν</w:t>
            </w:r>
            <w:r w:rsidRPr="004C0006">
              <w:rPr>
                <w:rFonts w:ascii="Arial" w:hAnsi="Arial" w:cs="Arial"/>
                <w:color w:val="000000"/>
              </w:rPr>
              <w:t xml:space="preserve"> </w:t>
            </w:r>
            <w:r>
              <w:rPr>
                <w:rFonts w:ascii="Arial" w:hAnsi="Arial" w:cs="Arial"/>
                <w:color w:val="000000"/>
              </w:rPr>
              <w:t>τις σημαντικότερες πόλεις. Αυτούς</w:t>
            </w:r>
            <w:r>
              <w:rPr>
                <w:rFonts w:ascii="Arial" w:hAnsi="Arial" w:cs="Arial"/>
                <w:color w:val="000000"/>
                <w:lang w:val="el-GR"/>
              </w:rPr>
              <w:t xml:space="preserve"> τους</w:t>
            </w:r>
            <w:r>
              <w:rPr>
                <w:rFonts w:ascii="Arial" w:hAnsi="Arial" w:cs="Arial"/>
                <w:color w:val="000000"/>
              </w:rPr>
              <w:t xml:space="preserve"> </w:t>
            </w:r>
            <w:r>
              <w:rPr>
                <w:rFonts w:ascii="Arial" w:hAnsi="Arial" w:cs="Arial"/>
                <w:color w:val="000000"/>
                <w:lang w:val="el-GR"/>
              </w:rPr>
              <w:t>δρόμους</w:t>
            </w:r>
            <w:r>
              <w:rPr>
                <w:rFonts w:ascii="Arial" w:hAnsi="Arial" w:cs="Arial"/>
                <w:color w:val="000000"/>
              </w:rPr>
              <w:t xml:space="preserve"> διέσχι</w:t>
            </w:r>
            <w:r>
              <w:rPr>
                <w:rFonts w:ascii="Arial" w:hAnsi="Arial" w:cs="Arial"/>
                <w:color w:val="000000"/>
                <w:lang w:val="el-GR"/>
              </w:rPr>
              <w:t>ζ</w:t>
            </w:r>
            <w:r w:rsidRPr="004C0006">
              <w:rPr>
                <w:rFonts w:ascii="Arial" w:hAnsi="Arial" w:cs="Arial"/>
                <w:color w:val="000000"/>
              </w:rPr>
              <w:t>αν οι ρω</w:t>
            </w:r>
            <w:r>
              <w:rPr>
                <w:rFonts w:ascii="Arial" w:hAnsi="Arial" w:cs="Arial"/>
                <w:color w:val="000000"/>
              </w:rPr>
              <w:t>μαϊκές λεγεώνες κατά τις</w:t>
            </w:r>
            <w:r>
              <w:rPr>
                <w:rFonts w:ascii="Arial" w:hAnsi="Arial" w:cs="Arial"/>
                <w:color w:val="000000"/>
                <w:lang w:val="el-GR"/>
              </w:rPr>
              <w:t xml:space="preserve"> μετακινήσεις</w:t>
            </w:r>
            <w:r w:rsidRPr="004C0006">
              <w:rPr>
                <w:rFonts w:ascii="Arial" w:hAnsi="Arial" w:cs="Arial"/>
                <w:color w:val="000000"/>
              </w:rPr>
              <w:t xml:space="preserve"> τους και οι ταχυμεταφορείς της κρατικής ταχυδρομικής υπηρεσίας</w:t>
            </w:r>
            <w:r w:rsidRPr="004C0006">
              <w:rPr>
                <w:rFonts w:ascii="Arial" w:hAnsi="Arial" w:cs="Arial"/>
                <w:color w:val="000000"/>
                <w:sz w:val="24"/>
                <w:szCs w:val="24"/>
              </w:rPr>
              <w:t xml:space="preserve"> </w:t>
            </w:r>
            <w:r>
              <w:rPr>
                <w:rFonts w:ascii="Arial" w:hAnsi="Arial" w:cs="Arial"/>
                <w:color w:val="000000"/>
                <w:sz w:val="24"/>
                <w:szCs w:val="24"/>
              </w:rPr>
              <w:t>(</w:t>
            </w:r>
            <w:proofErr w:type="spellStart"/>
            <w:r>
              <w:rPr>
                <w:rFonts w:ascii="Arial" w:hAnsi="Arial" w:cs="Arial"/>
                <w:color w:val="000000"/>
                <w:sz w:val="24"/>
                <w:szCs w:val="24"/>
                <w:lang w:val="en-US"/>
              </w:rPr>
              <w:t>cursus</w:t>
            </w:r>
            <w:proofErr w:type="spellEnd"/>
            <w:r w:rsidRPr="004C0006">
              <w:rPr>
                <w:rFonts w:ascii="Arial" w:hAnsi="Arial" w:cs="Arial"/>
                <w:color w:val="000000"/>
                <w:sz w:val="24"/>
                <w:szCs w:val="24"/>
                <w:lang w:val="el-GR"/>
              </w:rPr>
              <w:t xml:space="preserve"> </w:t>
            </w:r>
            <w:proofErr w:type="spellStart"/>
            <w:r>
              <w:rPr>
                <w:rFonts w:ascii="Arial" w:hAnsi="Arial" w:cs="Arial"/>
                <w:color w:val="000000"/>
                <w:sz w:val="24"/>
                <w:szCs w:val="24"/>
                <w:lang w:val="en-US"/>
              </w:rPr>
              <w:lastRenderedPageBreak/>
              <w:t>publicus</w:t>
            </w:r>
            <w:proofErr w:type="spellEnd"/>
            <w:r w:rsidRPr="004C0006">
              <w:rPr>
                <w:rFonts w:ascii="Arial" w:hAnsi="Arial" w:cs="Arial"/>
                <w:color w:val="000000"/>
                <w:sz w:val="24"/>
                <w:szCs w:val="24"/>
              </w:rPr>
              <w:t>"</w:t>
            </w:r>
            <w:r>
              <w:rPr>
                <w:rFonts w:ascii="Arial" w:hAnsi="Arial" w:cs="Arial"/>
                <w:color w:val="000000"/>
                <w:sz w:val="24"/>
                <w:szCs w:val="24"/>
              </w:rPr>
              <w:t>).</w:t>
            </w:r>
          </w:p>
          <w:p w:rsidR="00687C0D" w:rsidRDefault="00687C0D" w:rsidP="00AC1292">
            <w:pPr>
              <w:spacing w:after="0"/>
              <w:ind w:hanging="2"/>
              <w:jc w:val="both"/>
              <w:rPr>
                <w:rFonts w:ascii="Arial" w:hAnsi="Arial" w:cs="Arial"/>
              </w:rPr>
            </w:pPr>
            <w:r w:rsidRPr="00687C0D">
              <w:rPr>
                <w:rFonts w:ascii="Arial" w:hAnsi="Arial" w:cs="Arial"/>
                <w:lang w:val="el-GR"/>
              </w:rPr>
              <w:t>Δίπλα</w:t>
            </w:r>
            <w:r w:rsidRPr="00687C0D">
              <w:rPr>
                <w:rFonts w:ascii="Arial" w:hAnsi="Arial" w:cs="Arial"/>
              </w:rPr>
              <w:t xml:space="preserve"> </w:t>
            </w:r>
            <w:r w:rsidRPr="00687C0D">
              <w:rPr>
                <w:rFonts w:ascii="Arial" w:hAnsi="Arial" w:cs="Arial"/>
                <w:lang w:val="el-GR"/>
              </w:rPr>
              <w:t>στο</w:t>
            </w:r>
            <w:r w:rsidRPr="00687C0D">
              <w:rPr>
                <w:rFonts w:ascii="Arial" w:hAnsi="Arial" w:cs="Arial"/>
              </w:rPr>
              <w:t xml:space="preserve"> </w:t>
            </w:r>
            <w:r w:rsidRPr="00687C0D">
              <w:rPr>
                <w:rFonts w:ascii="Arial" w:hAnsi="Arial" w:cs="Arial"/>
                <w:lang w:val="el-GR"/>
              </w:rPr>
              <w:t>δίκτυο</w:t>
            </w:r>
            <w:r w:rsidRPr="00687C0D">
              <w:rPr>
                <w:rFonts w:ascii="Arial" w:hAnsi="Arial" w:cs="Arial"/>
              </w:rPr>
              <w:t xml:space="preserve"> </w:t>
            </w:r>
            <w:r w:rsidRPr="00687C0D">
              <w:rPr>
                <w:rFonts w:ascii="Arial" w:hAnsi="Arial" w:cs="Arial"/>
                <w:lang w:val="el-GR"/>
              </w:rPr>
              <w:t>των</w:t>
            </w:r>
            <w:r w:rsidRPr="00687C0D">
              <w:rPr>
                <w:rFonts w:ascii="Arial" w:hAnsi="Arial" w:cs="Arial"/>
              </w:rPr>
              <w:t xml:space="preserve"> </w:t>
            </w:r>
            <w:r>
              <w:rPr>
                <w:rFonts w:ascii="Arial" w:hAnsi="Arial" w:cs="Arial"/>
              </w:rPr>
              <w:t>“</w:t>
            </w:r>
            <w:r w:rsidRPr="00687C0D">
              <w:rPr>
                <w:rFonts w:ascii="Arial" w:hAnsi="Arial" w:cs="Arial"/>
              </w:rPr>
              <w:t>viae publicae</w:t>
            </w:r>
            <w:r>
              <w:rPr>
                <w:rFonts w:ascii="Arial" w:hAnsi="Arial" w:cs="Arial"/>
              </w:rPr>
              <w:t>”</w:t>
            </w:r>
            <w:r w:rsidRPr="00687C0D">
              <w:rPr>
                <w:rFonts w:ascii="Arial" w:hAnsi="Arial" w:cs="Arial"/>
              </w:rPr>
              <w:t xml:space="preserve"> </w:t>
            </w:r>
            <w:r w:rsidRPr="00687C0D">
              <w:rPr>
                <w:rFonts w:ascii="Arial" w:hAnsi="Arial" w:cs="Arial"/>
                <w:lang w:val="el-GR"/>
              </w:rPr>
              <w:t>υπήρχαν</w:t>
            </w:r>
            <w:r w:rsidRPr="00687C0D">
              <w:rPr>
                <w:rFonts w:ascii="Arial" w:hAnsi="Arial" w:cs="Arial"/>
              </w:rPr>
              <w:t xml:space="preserve"> </w:t>
            </w:r>
            <w:r w:rsidRPr="00687C0D">
              <w:rPr>
                <w:rFonts w:ascii="Arial" w:hAnsi="Arial" w:cs="Arial"/>
                <w:lang w:val="el-GR"/>
              </w:rPr>
              <w:t>πολυάριθμοι</w:t>
            </w:r>
            <w:r w:rsidRPr="00687C0D">
              <w:rPr>
                <w:rFonts w:ascii="Arial" w:hAnsi="Arial" w:cs="Arial"/>
              </w:rPr>
              <w:t xml:space="preserve"> </w:t>
            </w:r>
            <w:r w:rsidRPr="00687C0D">
              <w:rPr>
                <w:rFonts w:ascii="Arial" w:hAnsi="Arial" w:cs="Arial"/>
                <w:lang w:val="el-GR"/>
              </w:rPr>
              <w:t>δρόμοι</w:t>
            </w:r>
            <w:r w:rsidRPr="00687C0D">
              <w:rPr>
                <w:rFonts w:ascii="Arial" w:hAnsi="Arial" w:cs="Arial"/>
              </w:rPr>
              <w:t xml:space="preserve"> </w:t>
            </w:r>
            <w:r w:rsidRPr="00687C0D">
              <w:rPr>
                <w:rFonts w:ascii="Arial" w:hAnsi="Arial" w:cs="Arial"/>
                <w:lang w:val="el-GR"/>
              </w:rPr>
              <w:t>περιφερειακού</w:t>
            </w:r>
            <w:r w:rsidRPr="00687C0D">
              <w:rPr>
                <w:rFonts w:ascii="Arial" w:hAnsi="Arial" w:cs="Arial"/>
              </w:rPr>
              <w:t xml:space="preserve"> </w:t>
            </w:r>
            <w:r w:rsidRPr="00687C0D">
              <w:rPr>
                <w:rFonts w:ascii="Arial" w:hAnsi="Arial" w:cs="Arial"/>
                <w:lang w:val="el-GR"/>
              </w:rPr>
              <w:t>ενδιαφέροντος</w:t>
            </w:r>
            <w:r w:rsidRPr="00687C0D">
              <w:rPr>
                <w:rFonts w:ascii="Arial" w:hAnsi="Arial" w:cs="Arial"/>
              </w:rPr>
              <w:t xml:space="preserve">, </w:t>
            </w:r>
            <w:r w:rsidRPr="00687C0D">
              <w:rPr>
                <w:rFonts w:ascii="Arial" w:hAnsi="Arial" w:cs="Arial"/>
                <w:lang w:val="el-GR"/>
              </w:rPr>
              <w:t>οι</w:t>
            </w:r>
            <w:r w:rsidRPr="00687C0D">
              <w:rPr>
                <w:rFonts w:ascii="Arial" w:hAnsi="Arial" w:cs="Arial"/>
              </w:rPr>
              <w:t xml:space="preserve"> </w:t>
            </w:r>
            <w:r w:rsidRPr="00687C0D">
              <w:rPr>
                <w:rFonts w:ascii="Arial" w:hAnsi="Arial" w:cs="Arial"/>
                <w:lang w:val="el-GR"/>
              </w:rPr>
              <w:t>“</w:t>
            </w:r>
            <w:r>
              <w:rPr>
                <w:rFonts w:ascii="Arial" w:hAnsi="Arial" w:cs="Arial"/>
              </w:rPr>
              <w:t xml:space="preserve">viae vicinalis” </w:t>
            </w:r>
            <w:r>
              <w:rPr>
                <w:rFonts w:ascii="Arial" w:hAnsi="Arial" w:cs="Arial"/>
                <w:lang w:val="el-GR"/>
              </w:rPr>
              <w:t>ή</w:t>
            </w:r>
            <w:r w:rsidRPr="00687C0D">
              <w:rPr>
                <w:rFonts w:ascii="Arial" w:hAnsi="Arial" w:cs="Arial"/>
              </w:rPr>
              <w:t xml:space="preserve"> </w:t>
            </w:r>
            <w:r>
              <w:rPr>
                <w:rFonts w:ascii="Arial" w:hAnsi="Arial" w:cs="Arial"/>
              </w:rPr>
              <w:t>“</w:t>
            </w:r>
            <w:r w:rsidRPr="00687C0D">
              <w:rPr>
                <w:rFonts w:ascii="Arial" w:hAnsi="Arial" w:cs="Arial"/>
              </w:rPr>
              <w:t>viae rusticae</w:t>
            </w:r>
            <w:r>
              <w:rPr>
                <w:rFonts w:ascii="Arial" w:hAnsi="Arial" w:cs="Arial"/>
              </w:rPr>
              <w:t>”</w:t>
            </w:r>
            <w:r w:rsidRPr="00687C0D">
              <w:rPr>
                <w:rFonts w:ascii="Arial" w:hAnsi="Arial" w:cs="Arial"/>
              </w:rPr>
              <w:t xml:space="preserve">, </w:t>
            </w:r>
            <w:r w:rsidRPr="00687C0D">
              <w:rPr>
                <w:rFonts w:ascii="Arial" w:hAnsi="Arial" w:cs="Arial"/>
                <w:lang w:val="el-GR"/>
              </w:rPr>
              <w:t>οι</w:t>
            </w:r>
            <w:r w:rsidRPr="00687C0D">
              <w:rPr>
                <w:rFonts w:ascii="Arial" w:hAnsi="Arial" w:cs="Arial"/>
              </w:rPr>
              <w:t xml:space="preserve"> </w:t>
            </w:r>
            <w:r w:rsidRPr="00687C0D">
              <w:rPr>
                <w:rFonts w:ascii="Arial" w:hAnsi="Arial" w:cs="Arial"/>
                <w:lang w:val="el-GR"/>
              </w:rPr>
              <w:t>οποίοι</w:t>
            </w:r>
            <w:r w:rsidRPr="00687C0D">
              <w:rPr>
                <w:rFonts w:ascii="Arial" w:hAnsi="Arial" w:cs="Arial"/>
              </w:rPr>
              <w:t xml:space="preserve"> </w:t>
            </w:r>
            <w:r w:rsidRPr="00687C0D">
              <w:rPr>
                <w:rFonts w:ascii="Arial" w:hAnsi="Arial" w:cs="Arial"/>
                <w:lang w:val="el-GR"/>
              </w:rPr>
              <w:t>συνέδεαν</w:t>
            </w:r>
            <w:r w:rsidRPr="00687C0D">
              <w:rPr>
                <w:rFonts w:ascii="Arial" w:hAnsi="Arial" w:cs="Arial"/>
              </w:rPr>
              <w:t xml:space="preserve"> </w:t>
            </w:r>
            <w:r w:rsidRPr="00687C0D">
              <w:rPr>
                <w:rFonts w:ascii="Arial" w:hAnsi="Arial" w:cs="Arial"/>
                <w:lang w:val="el-GR"/>
              </w:rPr>
              <w:t>τους</w:t>
            </w:r>
            <w:r w:rsidRPr="00687C0D">
              <w:rPr>
                <w:rFonts w:ascii="Arial" w:hAnsi="Arial" w:cs="Arial"/>
              </w:rPr>
              <w:t xml:space="preserve"> </w:t>
            </w:r>
            <w:r w:rsidRPr="00687C0D">
              <w:rPr>
                <w:rFonts w:ascii="Arial" w:hAnsi="Arial" w:cs="Arial"/>
                <w:lang w:val="el-GR"/>
              </w:rPr>
              <w:t>μικρότερους</w:t>
            </w:r>
            <w:r w:rsidRPr="00687C0D">
              <w:rPr>
                <w:rFonts w:ascii="Arial" w:hAnsi="Arial" w:cs="Arial"/>
              </w:rPr>
              <w:t xml:space="preserve"> </w:t>
            </w:r>
            <w:r w:rsidRPr="00687C0D">
              <w:rPr>
                <w:rFonts w:ascii="Arial" w:hAnsi="Arial" w:cs="Arial"/>
                <w:lang w:val="el-GR"/>
              </w:rPr>
              <w:t>οικισμούς</w:t>
            </w:r>
            <w:r w:rsidRPr="00687C0D">
              <w:rPr>
                <w:rFonts w:ascii="Arial" w:hAnsi="Arial" w:cs="Arial"/>
              </w:rPr>
              <w:t xml:space="preserve"> ("vici") </w:t>
            </w:r>
            <w:r w:rsidRPr="00687C0D">
              <w:rPr>
                <w:rFonts w:ascii="Arial" w:hAnsi="Arial" w:cs="Arial"/>
                <w:lang w:val="el-GR"/>
              </w:rPr>
              <w:t>μεταξύ</w:t>
            </w:r>
            <w:r w:rsidRPr="00687C0D">
              <w:rPr>
                <w:rFonts w:ascii="Arial" w:hAnsi="Arial" w:cs="Arial"/>
              </w:rPr>
              <w:t xml:space="preserve"> </w:t>
            </w:r>
            <w:r w:rsidRPr="00687C0D">
              <w:rPr>
                <w:rFonts w:ascii="Arial" w:hAnsi="Arial" w:cs="Arial"/>
                <w:lang w:val="el-GR"/>
              </w:rPr>
              <w:t>τους</w:t>
            </w:r>
            <w:r w:rsidRPr="00687C0D">
              <w:rPr>
                <w:rFonts w:ascii="Arial" w:hAnsi="Arial" w:cs="Arial"/>
              </w:rPr>
              <w:t xml:space="preserve"> </w:t>
            </w:r>
            <w:r w:rsidRPr="00687C0D">
              <w:rPr>
                <w:rFonts w:ascii="Arial" w:hAnsi="Arial" w:cs="Arial"/>
                <w:lang w:val="el-GR"/>
              </w:rPr>
              <w:t>ή</w:t>
            </w:r>
            <w:r w:rsidRPr="00687C0D">
              <w:rPr>
                <w:rFonts w:ascii="Arial" w:hAnsi="Arial" w:cs="Arial"/>
              </w:rPr>
              <w:t xml:space="preserve"> </w:t>
            </w:r>
            <w:r w:rsidRPr="00687C0D">
              <w:rPr>
                <w:rFonts w:ascii="Arial" w:hAnsi="Arial" w:cs="Arial"/>
                <w:lang w:val="el-GR"/>
              </w:rPr>
              <w:t>με</w:t>
            </w:r>
            <w:r w:rsidRPr="00687C0D">
              <w:rPr>
                <w:rFonts w:ascii="Arial" w:hAnsi="Arial" w:cs="Arial"/>
              </w:rPr>
              <w:t xml:space="preserve"> </w:t>
            </w:r>
            <w:r w:rsidRPr="00687C0D">
              <w:rPr>
                <w:rFonts w:ascii="Arial" w:hAnsi="Arial" w:cs="Arial"/>
                <w:lang w:val="el-GR"/>
              </w:rPr>
              <w:t>τους</w:t>
            </w:r>
            <w:r w:rsidRPr="00687C0D">
              <w:rPr>
                <w:rFonts w:ascii="Arial" w:hAnsi="Arial" w:cs="Arial"/>
              </w:rPr>
              <w:t xml:space="preserve"> </w:t>
            </w:r>
            <w:r w:rsidRPr="00687C0D">
              <w:rPr>
                <w:rFonts w:ascii="Arial" w:hAnsi="Arial" w:cs="Arial"/>
                <w:lang w:val="el-GR"/>
              </w:rPr>
              <w:t>κύριους</w:t>
            </w:r>
            <w:r w:rsidRPr="00687C0D">
              <w:rPr>
                <w:rFonts w:ascii="Arial" w:hAnsi="Arial" w:cs="Arial"/>
              </w:rPr>
              <w:t xml:space="preserve"> </w:t>
            </w:r>
            <w:r w:rsidRPr="00687C0D">
              <w:rPr>
                <w:rFonts w:ascii="Arial" w:hAnsi="Arial" w:cs="Arial"/>
                <w:lang w:val="el-GR"/>
              </w:rPr>
              <w:t xml:space="preserve">δρόμους. </w:t>
            </w:r>
            <w:r>
              <w:rPr>
                <w:rFonts w:ascii="Arial" w:hAnsi="Arial" w:cs="Arial"/>
                <w:lang w:val="en-US"/>
              </w:rPr>
              <w:t>H</w:t>
            </w:r>
            <w:r w:rsidRPr="00687C0D">
              <w:rPr>
                <w:rFonts w:ascii="Arial" w:hAnsi="Arial" w:cs="Arial"/>
              </w:rPr>
              <w:t xml:space="preserve"> </w:t>
            </w:r>
            <w:r w:rsidRPr="00687C0D">
              <w:rPr>
                <w:rFonts w:ascii="Arial" w:hAnsi="Arial" w:cs="Arial"/>
                <w:lang w:val="el-GR"/>
              </w:rPr>
              <w:t>συντήρηση</w:t>
            </w:r>
            <w:r w:rsidRPr="00687C0D">
              <w:rPr>
                <w:rFonts w:ascii="Arial" w:hAnsi="Arial" w:cs="Arial"/>
              </w:rPr>
              <w:t xml:space="preserve"> </w:t>
            </w:r>
            <w:r>
              <w:rPr>
                <w:rFonts w:ascii="Arial" w:hAnsi="Arial" w:cs="Arial"/>
                <w:lang w:val="el-GR"/>
              </w:rPr>
              <w:t xml:space="preserve">τους </w:t>
            </w:r>
            <w:r w:rsidR="000F6669">
              <w:rPr>
                <w:rFonts w:ascii="Arial" w:hAnsi="Arial" w:cs="Arial"/>
                <w:lang w:val="el-GR"/>
              </w:rPr>
              <w:t>επιβάρυνε</w:t>
            </w:r>
            <w:r w:rsidRPr="00687C0D">
              <w:rPr>
                <w:rFonts w:ascii="Arial" w:hAnsi="Arial" w:cs="Arial"/>
              </w:rPr>
              <w:t xml:space="preserve"> </w:t>
            </w:r>
            <w:r w:rsidRPr="00687C0D">
              <w:rPr>
                <w:rFonts w:ascii="Arial" w:hAnsi="Arial" w:cs="Arial"/>
                <w:lang w:val="el-GR"/>
              </w:rPr>
              <w:t>τις</w:t>
            </w:r>
            <w:r w:rsidRPr="00687C0D">
              <w:rPr>
                <w:rFonts w:ascii="Arial" w:hAnsi="Arial" w:cs="Arial"/>
              </w:rPr>
              <w:t xml:space="preserve"> </w:t>
            </w:r>
            <w:r w:rsidRPr="00687C0D">
              <w:rPr>
                <w:rFonts w:ascii="Arial" w:hAnsi="Arial" w:cs="Arial"/>
                <w:lang w:val="el-GR"/>
              </w:rPr>
              <w:t>τοπικές</w:t>
            </w:r>
            <w:r w:rsidRPr="00687C0D">
              <w:rPr>
                <w:rFonts w:ascii="Arial" w:hAnsi="Arial" w:cs="Arial"/>
              </w:rPr>
              <w:t xml:space="preserve"> </w:t>
            </w:r>
            <w:r w:rsidRPr="00687C0D">
              <w:rPr>
                <w:rFonts w:ascii="Arial" w:hAnsi="Arial" w:cs="Arial"/>
                <w:lang w:val="el-GR"/>
              </w:rPr>
              <w:t>αρχές</w:t>
            </w:r>
            <w:r w:rsidR="000F6669">
              <w:rPr>
                <w:rFonts w:ascii="Arial" w:hAnsi="Arial" w:cs="Arial"/>
                <w:lang w:val="el-GR"/>
              </w:rPr>
              <w:t>. Τ</w:t>
            </w:r>
            <w:r w:rsidRPr="00687C0D">
              <w:rPr>
                <w:rFonts w:ascii="Arial" w:hAnsi="Arial" w:cs="Arial"/>
                <w:lang w:val="el-GR"/>
              </w:rPr>
              <w:t>έλος</w:t>
            </w:r>
            <w:r w:rsidRPr="00687C0D">
              <w:rPr>
                <w:rFonts w:ascii="Arial" w:hAnsi="Arial" w:cs="Arial"/>
              </w:rPr>
              <w:t xml:space="preserve"> </w:t>
            </w:r>
            <w:r w:rsidR="000F6669">
              <w:rPr>
                <w:rFonts w:ascii="Arial" w:hAnsi="Arial" w:cs="Arial"/>
                <w:lang w:val="el-GR"/>
              </w:rPr>
              <w:t xml:space="preserve">υπήρχαν οι </w:t>
            </w:r>
            <w:r w:rsidR="000F6669" w:rsidRPr="000F6669">
              <w:rPr>
                <w:rFonts w:ascii="Arial" w:hAnsi="Arial" w:cs="Arial"/>
                <w:lang w:val="el-GR"/>
              </w:rPr>
              <w:t>“</w:t>
            </w:r>
            <w:proofErr w:type="spellStart"/>
            <w:r w:rsidR="000F6669" w:rsidRPr="000F6669">
              <w:rPr>
                <w:rFonts w:ascii="Arial" w:hAnsi="Arial" w:cs="Arial"/>
                <w:lang w:val="el-GR"/>
              </w:rPr>
              <w:t>viae</w:t>
            </w:r>
            <w:proofErr w:type="spellEnd"/>
            <w:r w:rsidR="000F6669" w:rsidRPr="000F6669">
              <w:rPr>
                <w:rFonts w:ascii="Arial" w:hAnsi="Arial" w:cs="Arial"/>
                <w:lang w:val="el-GR"/>
              </w:rPr>
              <w:t xml:space="preserve"> </w:t>
            </w:r>
            <w:proofErr w:type="spellStart"/>
            <w:r w:rsidR="000F6669" w:rsidRPr="000F6669">
              <w:rPr>
                <w:rFonts w:ascii="Arial" w:hAnsi="Arial" w:cs="Arial"/>
                <w:lang w:val="el-GR"/>
              </w:rPr>
              <w:t>privatee</w:t>
            </w:r>
            <w:proofErr w:type="spellEnd"/>
            <w:r w:rsidR="000F6669" w:rsidRPr="000F6669">
              <w:rPr>
                <w:rFonts w:ascii="Arial" w:hAnsi="Arial" w:cs="Arial"/>
                <w:lang w:val="el-GR"/>
              </w:rPr>
              <w:t xml:space="preserve">” </w:t>
            </w:r>
            <w:r w:rsidRPr="00687C0D">
              <w:rPr>
                <w:rFonts w:ascii="Arial" w:hAnsi="Arial" w:cs="Arial"/>
                <w:lang w:val="el-GR"/>
              </w:rPr>
              <w:t>τοπικού</w:t>
            </w:r>
            <w:r w:rsidRPr="00687C0D">
              <w:rPr>
                <w:rFonts w:ascii="Arial" w:hAnsi="Arial" w:cs="Arial"/>
              </w:rPr>
              <w:t xml:space="preserve"> </w:t>
            </w:r>
            <w:r w:rsidRPr="00687C0D">
              <w:rPr>
                <w:rFonts w:ascii="Arial" w:hAnsi="Arial" w:cs="Arial"/>
                <w:lang w:val="el-GR"/>
              </w:rPr>
              <w:t>ενδιαφέροντος</w:t>
            </w:r>
            <w:r w:rsidRPr="00687C0D">
              <w:rPr>
                <w:rFonts w:ascii="Arial" w:hAnsi="Arial" w:cs="Arial"/>
              </w:rPr>
              <w:t xml:space="preserve"> </w:t>
            </w:r>
            <w:r w:rsidR="000F6669">
              <w:rPr>
                <w:rFonts w:ascii="Arial" w:hAnsi="Arial" w:cs="Arial"/>
                <w:lang w:val="el-GR"/>
              </w:rPr>
              <w:t>τους οποίους συντηρούσαν με έξοδά τους οι</w:t>
            </w:r>
            <w:r w:rsidRPr="00687C0D">
              <w:rPr>
                <w:rFonts w:ascii="Arial" w:hAnsi="Arial" w:cs="Arial"/>
              </w:rPr>
              <w:t xml:space="preserve"> </w:t>
            </w:r>
            <w:r w:rsidR="000F6669">
              <w:rPr>
                <w:rFonts w:ascii="Arial" w:hAnsi="Arial" w:cs="Arial"/>
                <w:lang w:val="el-GR"/>
              </w:rPr>
              <w:t>κοινότητες ή οι μεμονωμένοι πολίτες</w:t>
            </w:r>
            <w:r w:rsidRPr="00687C0D">
              <w:rPr>
                <w:rFonts w:ascii="Arial" w:hAnsi="Arial" w:cs="Arial"/>
              </w:rPr>
              <w:t xml:space="preserve"> </w:t>
            </w:r>
            <w:r w:rsidRPr="00687C0D">
              <w:rPr>
                <w:rFonts w:ascii="Arial" w:hAnsi="Arial" w:cs="Arial"/>
                <w:lang w:val="el-GR"/>
              </w:rPr>
              <w:t>που</w:t>
            </w:r>
            <w:r w:rsidRPr="00687C0D">
              <w:rPr>
                <w:rFonts w:ascii="Arial" w:hAnsi="Arial" w:cs="Arial"/>
              </w:rPr>
              <w:t xml:space="preserve"> </w:t>
            </w:r>
            <w:r w:rsidR="000F6669">
              <w:rPr>
                <w:rFonts w:ascii="Arial" w:hAnsi="Arial" w:cs="Arial"/>
                <w:lang w:val="el-GR"/>
              </w:rPr>
              <w:t>τους</w:t>
            </w:r>
            <w:r w:rsidRPr="00687C0D">
              <w:rPr>
                <w:rFonts w:ascii="Arial" w:hAnsi="Arial" w:cs="Arial"/>
              </w:rPr>
              <w:t xml:space="preserve"> </w:t>
            </w:r>
            <w:r w:rsidR="000F6669">
              <w:rPr>
                <w:rFonts w:ascii="Arial" w:hAnsi="Arial" w:cs="Arial"/>
                <w:lang w:val="el-GR"/>
              </w:rPr>
              <w:t>χρησιμοποιού</w:t>
            </w:r>
            <w:r w:rsidRPr="00687C0D">
              <w:rPr>
                <w:rFonts w:ascii="Arial" w:hAnsi="Arial" w:cs="Arial"/>
                <w:lang w:val="el-GR"/>
              </w:rPr>
              <w:t>σαν</w:t>
            </w:r>
            <w:r w:rsidRPr="00687C0D">
              <w:rPr>
                <w:rFonts w:ascii="Arial" w:hAnsi="Arial" w:cs="Arial"/>
              </w:rPr>
              <w:t>.</w:t>
            </w:r>
          </w:p>
          <w:p w:rsidR="00DB2607" w:rsidRPr="00687C0D" w:rsidRDefault="000F6669" w:rsidP="00AC1292">
            <w:pPr>
              <w:spacing w:after="0"/>
              <w:ind w:hanging="2"/>
              <w:jc w:val="both"/>
              <w:rPr>
                <w:rFonts w:ascii="Arial" w:hAnsi="Arial" w:cs="Arial"/>
              </w:rPr>
            </w:pPr>
            <w:r w:rsidRPr="000F6669">
              <w:rPr>
                <w:rFonts w:ascii="Arial" w:hAnsi="Arial" w:cs="Arial"/>
              </w:rPr>
              <w:t>Ενώ οι "vi</w:t>
            </w:r>
            <w:r w:rsidR="002A09C4">
              <w:rPr>
                <w:rFonts w:ascii="Arial" w:hAnsi="Arial" w:cs="Arial"/>
              </w:rPr>
              <w:t xml:space="preserve">ae publicae" ήταν γενικά </w:t>
            </w:r>
            <w:r w:rsidR="002A09C4">
              <w:rPr>
                <w:rFonts w:ascii="Arial" w:hAnsi="Arial" w:cs="Arial"/>
                <w:lang w:val="el-GR"/>
              </w:rPr>
              <w:t>λιθόστρωτοι</w:t>
            </w:r>
            <w:r w:rsidRPr="000F6669">
              <w:rPr>
                <w:rFonts w:ascii="Arial" w:hAnsi="Arial" w:cs="Arial"/>
              </w:rPr>
              <w:t xml:space="preserve">, οι δευτερεύοντες δρόμοι μπορούσαν να είναι </w:t>
            </w:r>
            <w:r w:rsidR="002A09C4">
              <w:rPr>
                <w:rFonts w:ascii="Arial" w:hAnsi="Arial" w:cs="Arial"/>
                <w:lang w:val="el-GR"/>
              </w:rPr>
              <w:t>λιθόστρωτοι</w:t>
            </w:r>
            <w:r w:rsidR="002A09C4" w:rsidRPr="000F6669">
              <w:rPr>
                <w:rFonts w:ascii="Arial" w:hAnsi="Arial" w:cs="Arial"/>
              </w:rPr>
              <w:t xml:space="preserve"> </w:t>
            </w:r>
            <w:r w:rsidRPr="000F6669">
              <w:rPr>
                <w:rFonts w:ascii="Arial" w:hAnsi="Arial" w:cs="Arial"/>
              </w:rPr>
              <w:t>ή όχι, για παράδειγμα με μόνο ένα στρώμα χαλικιών ή πετρών:</w:t>
            </w:r>
            <w:r>
              <w:rPr>
                <w:rFonts w:ascii="Arial" w:hAnsi="Arial" w:cs="Arial"/>
              </w:rPr>
              <w:t xml:space="preserve"> στην περίπτωση αυτή </w:t>
            </w:r>
            <w:r>
              <w:rPr>
                <w:rFonts w:ascii="Arial" w:hAnsi="Arial" w:cs="Arial"/>
                <w:lang w:val="el-GR"/>
              </w:rPr>
              <w:t>ονομαζόταν</w:t>
            </w:r>
            <w:r w:rsidRPr="000F6669">
              <w:rPr>
                <w:rFonts w:ascii="Arial" w:hAnsi="Arial" w:cs="Arial"/>
              </w:rPr>
              <w:t xml:space="preserve"> viae glareatae</w:t>
            </w:r>
            <w:r>
              <w:rPr>
                <w:rFonts w:ascii="Arial" w:hAnsi="Arial" w:cs="Arial"/>
                <w:lang w:val="el-GR"/>
              </w:rPr>
              <w:t>.</w:t>
            </w:r>
            <w:r w:rsidRPr="000F6669">
              <w:rPr>
                <w:rFonts w:ascii="Arial" w:hAnsi="Arial" w:cs="Arial"/>
              </w:rPr>
              <w:t xml:space="preserve"> </w:t>
            </w:r>
            <w:r>
              <w:rPr>
                <w:rFonts w:ascii="Arial" w:hAnsi="Arial" w:cs="Arial"/>
                <w:lang w:val="el-GR"/>
              </w:rPr>
              <w:t xml:space="preserve">Μετά τους </w:t>
            </w:r>
            <w:r>
              <w:rPr>
                <w:rFonts w:ascii="Arial" w:hAnsi="Arial" w:cs="Arial"/>
              </w:rPr>
              <w:t xml:space="preserve"> δευτερεύοντες δρόμο</w:t>
            </w:r>
            <w:proofErr w:type="spellStart"/>
            <w:r>
              <w:rPr>
                <w:rFonts w:ascii="Arial" w:hAnsi="Arial" w:cs="Arial"/>
                <w:lang w:val="el-GR"/>
              </w:rPr>
              <w:t>υς</w:t>
            </w:r>
            <w:proofErr w:type="spellEnd"/>
            <w:r>
              <w:rPr>
                <w:rFonts w:ascii="Arial" w:hAnsi="Arial" w:cs="Arial"/>
              </w:rPr>
              <w:t xml:space="preserve"> </w:t>
            </w:r>
            <w:r>
              <w:rPr>
                <w:rFonts w:ascii="Arial" w:hAnsi="Arial" w:cs="Arial"/>
                <w:lang w:val="el-GR"/>
              </w:rPr>
              <w:t>ήταν οι</w:t>
            </w:r>
            <w:r w:rsidRPr="000F6669">
              <w:rPr>
                <w:rFonts w:ascii="Arial" w:hAnsi="Arial" w:cs="Arial"/>
              </w:rPr>
              <w:t xml:space="preserve"> viae terrenae, συνήθως μη </w:t>
            </w:r>
            <w:r w:rsidR="002A09C4">
              <w:rPr>
                <w:rFonts w:ascii="Arial" w:hAnsi="Arial" w:cs="Arial"/>
                <w:lang w:val="el-GR"/>
              </w:rPr>
              <w:t>λιθόστρωτοι</w:t>
            </w:r>
            <w:r w:rsidRPr="000F6669">
              <w:rPr>
                <w:rFonts w:ascii="Arial" w:hAnsi="Arial" w:cs="Arial"/>
              </w:rPr>
              <w:t>.</w:t>
            </w:r>
          </w:p>
          <w:p w:rsidR="00636E6B" w:rsidRPr="00B31114" w:rsidRDefault="00636E6B" w:rsidP="00AC1292">
            <w:pPr>
              <w:spacing w:after="0"/>
              <w:ind w:hanging="2"/>
              <w:jc w:val="both"/>
              <w:rPr>
                <w:rFonts w:ascii="Arial" w:hAnsi="Arial" w:cs="Arial"/>
                <w:lang w:val="el-GR"/>
              </w:rPr>
            </w:pPr>
          </w:p>
          <w:p w:rsidR="00636E6B" w:rsidRPr="000845B2" w:rsidRDefault="000F6669" w:rsidP="000845B2">
            <w:pPr>
              <w:numPr>
                <w:ilvl w:val="2"/>
                <w:numId w:val="3"/>
              </w:numPr>
              <w:rPr>
                <w:rFonts w:ascii="Arial" w:hAnsi="Arial" w:cs="Arial"/>
                <w:b/>
                <w:lang w:val="el-GR"/>
              </w:rPr>
            </w:pPr>
            <w:r w:rsidRPr="00D724E2">
              <w:rPr>
                <w:rFonts w:ascii="Arial" w:hAnsi="Arial" w:cs="Arial"/>
                <w:b/>
                <w:lang w:val="el-GR"/>
              </w:rPr>
              <w:t xml:space="preserve">Κύριοι </w:t>
            </w:r>
            <w:r w:rsidR="009653C4" w:rsidRPr="00D724E2">
              <w:rPr>
                <w:rFonts w:ascii="Arial" w:hAnsi="Arial" w:cs="Arial"/>
                <w:b/>
                <w:lang w:val="el-GR"/>
              </w:rPr>
              <w:t>Ε</w:t>
            </w:r>
            <w:r w:rsidRPr="00D724E2">
              <w:rPr>
                <w:rFonts w:ascii="Arial" w:hAnsi="Arial" w:cs="Arial"/>
                <w:b/>
                <w:lang w:val="el-GR"/>
              </w:rPr>
              <w:t xml:space="preserve">υρωπαϊκοί </w:t>
            </w:r>
            <w:r w:rsidR="009653C4" w:rsidRPr="00D724E2">
              <w:rPr>
                <w:rFonts w:ascii="Arial" w:hAnsi="Arial" w:cs="Arial"/>
                <w:b/>
                <w:lang w:val="el-GR"/>
              </w:rPr>
              <w:t>Ρ</w:t>
            </w:r>
            <w:r w:rsidRPr="00D724E2">
              <w:rPr>
                <w:rFonts w:ascii="Arial" w:hAnsi="Arial" w:cs="Arial"/>
                <w:b/>
                <w:lang w:val="el-GR"/>
              </w:rPr>
              <w:t xml:space="preserve">ωμαϊκοί </w:t>
            </w:r>
            <w:r w:rsidR="009653C4" w:rsidRPr="00D724E2">
              <w:rPr>
                <w:rFonts w:ascii="Arial" w:hAnsi="Arial" w:cs="Arial"/>
                <w:b/>
                <w:lang w:val="el-GR"/>
              </w:rPr>
              <w:t>Δ</w:t>
            </w:r>
            <w:r w:rsidRPr="00D724E2">
              <w:rPr>
                <w:rFonts w:ascii="Arial" w:hAnsi="Arial" w:cs="Arial"/>
                <w:b/>
                <w:lang w:val="el-GR"/>
              </w:rPr>
              <w:t>ρόμοι</w:t>
            </w:r>
          </w:p>
          <w:p w:rsidR="00B14113" w:rsidRPr="00B31114" w:rsidRDefault="009653C4" w:rsidP="00B14113">
            <w:pPr>
              <w:rPr>
                <w:rFonts w:ascii="Arial" w:hAnsi="Arial" w:cs="Arial"/>
                <w:lang w:val="el-GR"/>
              </w:rPr>
            </w:pPr>
            <w:r w:rsidRPr="009653C4">
              <w:rPr>
                <w:rFonts w:ascii="Arial" w:hAnsi="Arial" w:cs="Arial"/>
                <w:b/>
                <w:bCs/>
                <w:lang w:val="el-GR"/>
              </w:rPr>
              <w:t>Ιταλία</w:t>
            </w:r>
            <w:r w:rsidR="00CC1BDA" w:rsidRPr="009653C4">
              <w:rPr>
                <w:rFonts w:ascii="Arial" w:hAnsi="Arial" w:cs="Arial"/>
                <w:lang w:val="el-GR"/>
              </w:rPr>
              <w:t xml:space="preserve"> </w:t>
            </w:r>
            <w:r w:rsidR="00B31114" w:rsidRPr="009653C4">
              <w:rPr>
                <w:rFonts w:ascii="Arial" w:hAnsi="Arial" w:cs="Arial"/>
                <w:lang w:val="el-GR"/>
              </w:rPr>
              <w:t>–</w:t>
            </w:r>
            <w:r w:rsidR="00B14113" w:rsidRPr="009653C4">
              <w:rPr>
                <w:rFonts w:ascii="Arial" w:hAnsi="Arial" w:cs="Arial"/>
                <w:lang w:val="el-GR"/>
              </w:rPr>
              <w:t xml:space="preserve"> </w:t>
            </w:r>
            <w:r w:rsidR="00B31114" w:rsidRPr="009653C4">
              <w:rPr>
                <w:rFonts w:ascii="Arial" w:hAnsi="Arial" w:cs="Arial"/>
                <w:lang w:val="el-GR"/>
              </w:rPr>
              <w:t>Κύριοι</w:t>
            </w:r>
            <w:r w:rsidRPr="009653C4">
              <w:rPr>
                <w:rFonts w:ascii="Arial" w:hAnsi="Arial" w:cs="Arial"/>
                <w:lang w:val="el-GR"/>
              </w:rPr>
              <w:t xml:space="preserve"> Δρόμοι</w:t>
            </w:r>
            <w:r w:rsidR="00B14113" w:rsidRPr="009653C4">
              <w:rPr>
                <w:rFonts w:ascii="Arial" w:hAnsi="Arial" w:cs="Arial"/>
                <w:lang w:val="el-GR"/>
              </w:rPr>
              <w:t>:</w:t>
            </w:r>
          </w:p>
          <w:p w:rsidR="00B14113" w:rsidRPr="00CC3403" w:rsidRDefault="00BE08CD" w:rsidP="004112BA">
            <w:pPr>
              <w:numPr>
                <w:ilvl w:val="0"/>
                <w:numId w:val="22"/>
              </w:numPr>
              <w:spacing w:after="0"/>
              <w:jc w:val="both"/>
              <w:rPr>
                <w:rFonts w:ascii="Arial" w:hAnsi="Arial" w:cs="Arial"/>
                <w:lang w:val="el-GR"/>
              </w:rPr>
            </w:pPr>
            <w:hyperlink r:id="rId7" w:history="1">
              <w:r w:rsidR="00413B89" w:rsidRPr="00413B89">
                <w:rPr>
                  <w:rFonts w:ascii="Arial" w:eastAsia="Times New Roman" w:hAnsi="Arial" w:cs="Arial"/>
                  <w:lang w:eastAsia="it-IT"/>
                </w:rPr>
                <w:t>Via Aemilia</w:t>
              </w:r>
            </w:hyperlink>
            <w:r w:rsidR="00B31114">
              <w:rPr>
                <w:rFonts w:ascii="Arial" w:eastAsia="Times New Roman" w:hAnsi="Arial" w:cs="Arial"/>
                <w:lang w:eastAsia="it-IT"/>
              </w:rPr>
              <w:t xml:space="preserve">, </w:t>
            </w:r>
            <w:r w:rsidR="00B31114">
              <w:rPr>
                <w:rFonts w:ascii="Arial" w:eastAsia="Times New Roman" w:hAnsi="Arial" w:cs="Arial"/>
                <w:lang w:val="el-GR" w:eastAsia="it-IT"/>
              </w:rPr>
              <w:t>από</w:t>
            </w:r>
            <w:r w:rsidR="00413B89" w:rsidRPr="00413B89">
              <w:rPr>
                <w:rFonts w:ascii="Arial" w:eastAsia="Times New Roman" w:hAnsi="Arial" w:cs="Arial"/>
                <w:lang w:eastAsia="it-IT"/>
              </w:rPr>
              <w:t> </w:t>
            </w:r>
            <w:r w:rsidR="00CC3403">
              <w:rPr>
                <w:rFonts w:ascii="Arial" w:eastAsia="Times New Roman" w:hAnsi="Arial" w:cs="Arial"/>
                <w:lang w:val="el-GR" w:eastAsia="it-IT"/>
              </w:rPr>
              <w:t>το</w:t>
            </w:r>
            <w:r w:rsidR="00CC3403" w:rsidRPr="00CC3403">
              <w:rPr>
                <w:rFonts w:ascii="Arial" w:eastAsia="Times New Roman" w:hAnsi="Arial" w:cs="Arial"/>
                <w:lang w:val="el-GR" w:eastAsia="it-IT"/>
              </w:rPr>
              <w:t xml:space="preserve"> </w:t>
            </w:r>
            <w:r w:rsidR="00CC3403">
              <w:rPr>
                <w:rFonts w:ascii="Arial" w:eastAsia="Times New Roman" w:hAnsi="Arial" w:cs="Arial"/>
                <w:lang w:val="el-GR" w:eastAsia="it-IT"/>
              </w:rPr>
              <w:t>Ρίμινι</w:t>
            </w:r>
            <w:r w:rsidR="00CC3403" w:rsidRPr="00CC3403">
              <w:rPr>
                <w:rFonts w:ascii="Arial" w:eastAsia="Times New Roman" w:hAnsi="Arial" w:cs="Arial"/>
                <w:lang w:val="el-GR" w:eastAsia="it-IT"/>
              </w:rPr>
              <w:t xml:space="preserve"> </w:t>
            </w:r>
            <w:hyperlink r:id="rId8" w:tooltip="Rimini" w:history="1">
              <w:r w:rsidR="00413B89" w:rsidRPr="00413B89">
                <w:rPr>
                  <w:rFonts w:ascii="Arial" w:eastAsia="Times New Roman" w:hAnsi="Arial" w:cs="Arial"/>
                  <w:lang w:eastAsia="it-IT"/>
                </w:rPr>
                <w:t>(Ariminum)</w:t>
              </w:r>
            </w:hyperlink>
            <w:r w:rsidR="00413B89" w:rsidRPr="00413B89">
              <w:rPr>
                <w:rFonts w:ascii="Arial" w:eastAsia="Times New Roman" w:hAnsi="Arial" w:cs="Arial"/>
                <w:lang w:eastAsia="it-IT"/>
              </w:rPr>
              <w:t> </w:t>
            </w:r>
            <w:r w:rsidR="00B31114">
              <w:rPr>
                <w:rFonts w:ascii="Arial" w:eastAsia="Times New Roman" w:hAnsi="Arial" w:cs="Arial"/>
                <w:lang w:val="el-GR" w:eastAsia="it-IT"/>
              </w:rPr>
              <w:t>έως</w:t>
            </w:r>
            <w:r w:rsidR="00413B89" w:rsidRPr="00413B89">
              <w:rPr>
                <w:rFonts w:ascii="Arial" w:eastAsia="Times New Roman" w:hAnsi="Arial" w:cs="Arial"/>
                <w:lang w:eastAsia="it-IT"/>
              </w:rPr>
              <w:t> </w:t>
            </w:r>
            <w:r w:rsidR="00CC3403">
              <w:rPr>
                <w:rFonts w:ascii="Arial" w:eastAsia="Times New Roman" w:hAnsi="Arial" w:cs="Arial"/>
                <w:lang w:val="el-GR" w:eastAsia="it-IT"/>
              </w:rPr>
              <w:t xml:space="preserve">την </w:t>
            </w:r>
            <w:r w:rsidR="004112BA" w:rsidRPr="004112BA">
              <w:rPr>
                <w:rFonts w:ascii="Arial" w:hAnsi="Arial" w:cs="Arial"/>
              </w:rPr>
              <w:t>Πλακεντία</w:t>
            </w:r>
            <w:r w:rsidR="00CC1BDA">
              <w:rPr>
                <w:rFonts w:ascii="Arial" w:eastAsia="Times New Roman" w:hAnsi="Arial" w:cs="Arial"/>
                <w:lang w:eastAsia="it-IT"/>
              </w:rPr>
              <w:t>;</w:t>
            </w:r>
          </w:p>
          <w:p w:rsidR="00B14113" w:rsidRPr="00CC3403" w:rsidRDefault="00BE08CD" w:rsidP="00CC1BDA">
            <w:pPr>
              <w:numPr>
                <w:ilvl w:val="0"/>
                <w:numId w:val="22"/>
              </w:numPr>
              <w:spacing w:after="0"/>
              <w:jc w:val="both"/>
              <w:rPr>
                <w:rFonts w:ascii="Arial" w:hAnsi="Arial" w:cs="Arial"/>
                <w:lang w:val="el-GR"/>
              </w:rPr>
            </w:pPr>
            <w:hyperlink r:id="rId9" w:tooltip="Via Appia" w:history="1">
              <w:r w:rsidR="00413B89" w:rsidRPr="00413B89">
                <w:rPr>
                  <w:rFonts w:ascii="Arial" w:eastAsia="Times New Roman" w:hAnsi="Arial" w:cs="Arial"/>
                  <w:lang w:eastAsia="it-IT"/>
                </w:rPr>
                <w:t>Via Appia</w:t>
              </w:r>
            </w:hyperlink>
            <w:r w:rsidR="00CC3403">
              <w:rPr>
                <w:rFonts w:ascii="Arial" w:eastAsia="Times New Roman" w:hAnsi="Arial" w:cs="Arial"/>
                <w:lang w:eastAsia="it-IT"/>
              </w:rPr>
              <w:t xml:space="preserve">, </w:t>
            </w:r>
            <w:r w:rsidR="00CC3403">
              <w:rPr>
                <w:rFonts w:ascii="Arial" w:eastAsia="Times New Roman" w:hAnsi="Arial" w:cs="Arial"/>
                <w:lang w:val="el-GR" w:eastAsia="it-IT"/>
              </w:rPr>
              <w:t>η Απία Οδός</w:t>
            </w:r>
            <w:r w:rsidR="00B31114">
              <w:rPr>
                <w:rFonts w:ascii="Arial" w:eastAsia="Times New Roman" w:hAnsi="Arial" w:cs="Arial"/>
                <w:lang w:eastAsia="it-IT"/>
              </w:rPr>
              <w:t xml:space="preserve"> </w:t>
            </w:r>
            <w:r w:rsidR="00B31114">
              <w:rPr>
                <w:rFonts w:ascii="Arial" w:eastAsia="Times New Roman" w:hAnsi="Arial" w:cs="Arial"/>
                <w:lang w:val="el-GR" w:eastAsia="it-IT"/>
              </w:rPr>
              <w:t>από</w:t>
            </w:r>
            <w:r w:rsidR="00B31114">
              <w:rPr>
                <w:rFonts w:ascii="Arial" w:eastAsia="Times New Roman" w:hAnsi="Arial" w:cs="Arial"/>
                <w:lang w:eastAsia="it-IT"/>
              </w:rPr>
              <w:t xml:space="preserve"> </w:t>
            </w:r>
            <w:r w:rsidR="00CC3403">
              <w:rPr>
                <w:rFonts w:ascii="Arial" w:eastAsia="Times New Roman" w:hAnsi="Arial" w:cs="Arial"/>
                <w:lang w:val="el-GR" w:eastAsia="it-IT"/>
              </w:rPr>
              <w:t>τη Ρώμη ως την Απουλία</w:t>
            </w:r>
            <w:r w:rsidR="00CC1BDA">
              <w:rPr>
                <w:rFonts w:ascii="Arial" w:eastAsia="Times New Roman" w:hAnsi="Arial" w:cs="Arial"/>
                <w:lang w:eastAsia="it-IT"/>
              </w:rPr>
              <w:t>;</w:t>
            </w:r>
          </w:p>
          <w:p w:rsidR="00B14113" w:rsidRPr="009653C4" w:rsidRDefault="00BE08CD" w:rsidP="00CC1BDA">
            <w:pPr>
              <w:numPr>
                <w:ilvl w:val="0"/>
                <w:numId w:val="22"/>
              </w:numPr>
              <w:spacing w:after="0"/>
              <w:jc w:val="both"/>
              <w:rPr>
                <w:rFonts w:ascii="Arial" w:hAnsi="Arial" w:cs="Arial"/>
                <w:lang w:val="el-GR"/>
              </w:rPr>
            </w:pPr>
            <w:hyperlink r:id="rId10" w:tooltip="Via Aurelia" w:history="1">
              <w:r w:rsidR="00413B89" w:rsidRPr="00413B89">
                <w:rPr>
                  <w:rFonts w:ascii="Arial" w:eastAsia="Times New Roman" w:hAnsi="Arial" w:cs="Arial"/>
                  <w:lang w:eastAsia="it-IT"/>
                </w:rPr>
                <w:t>Via Aurelia</w:t>
              </w:r>
            </w:hyperlink>
            <w:r w:rsidR="00B31114">
              <w:rPr>
                <w:rFonts w:ascii="Arial" w:eastAsia="Times New Roman" w:hAnsi="Arial" w:cs="Arial"/>
                <w:lang w:eastAsia="it-IT"/>
              </w:rPr>
              <w:t xml:space="preserve"> </w:t>
            </w:r>
            <w:r w:rsidR="00B31114">
              <w:rPr>
                <w:rFonts w:ascii="Arial" w:eastAsia="Times New Roman" w:hAnsi="Arial" w:cs="Arial"/>
                <w:lang w:val="el-GR" w:eastAsia="it-IT"/>
              </w:rPr>
              <w:t>από</w:t>
            </w:r>
            <w:r w:rsidR="00B31114">
              <w:rPr>
                <w:rFonts w:ascii="Arial" w:eastAsia="Times New Roman" w:hAnsi="Arial" w:cs="Arial"/>
                <w:lang w:eastAsia="it-IT"/>
              </w:rPr>
              <w:t xml:space="preserve"> </w:t>
            </w:r>
            <w:r w:rsidR="009653C4">
              <w:rPr>
                <w:rFonts w:ascii="Arial" w:eastAsia="Times New Roman" w:hAnsi="Arial" w:cs="Arial"/>
                <w:lang w:val="el-GR" w:eastAsia="it-IT"/>
              </w:rPr>
              <w:t>τη Ρώμη</w:t>
            </w:r>
            <w:r w:rsidR="00B31114">
              <w:rPr>
                <w:rFonts w:ascii="Arial" w:eastAsia="Times New Roman" w:hAnsi="Arial" w:cs="Arial"/>
                <w:lang w:eastAsia="it-IT"/>
              </w:rPr>
              <w:t xml:space="preserve"> </w:t>
            </w:r>
            <w:r w:rsidR="00B31114">
              <w:rPr>
                <w:rFonts w:ascii="Arial" w:eastAsia="Times New Roman" w:hAnsi="Arial" w:cs="Arial"/>
                <w:lang w:val="el-GR" w:eastAsia="it-IT"/>
              </w:rPr>
              <w:t>έως</w:t>
            </w:r>
            <w:r w:rsidR="009653C4">
              <w:rPr>
                <w:rFonts w:ascii="Arial" w:eastAsia="Times New Roman" w:hAnsi="Arial" w:cs="Arial"/>
                <w:lang w:eastAsia="it-IT"/>
              </w:rPr>
              <w:t xml:space="preserve"> </w:t>
            </w:r>
            <w:r w:rsidR="009653C4">
              <w:rPr>
                <w:rFonts w:ascii="Arial" w:eastAsia="Times New Roman" w:hAnsi="Arial" w:cs="Arial"/>
                <w:lang w:val="el-GR" w:eastAsia="it-IT"/>
              </w:rPr>
              <w:t>τη Γαλλία</w:t>
            </w:r>
            <w:r w:rsidR="00CC1BDA">
              <w:rPr>
                <w:rFonts w:ascii="Arial" w:eastAsia="Times New Roman" w:hAnsi="Arial" w:cs="Arial"/>
                <w:lang w:eastAsia="it-IT"/>
              </w:rPr>
              <w:t>;</w:t>
            </w:r>
          </w:p>
          <w:p w:rsidR="00B14113" w:rsidRPr="009653C4" w:rsidRDefault="00BE08CD" w:rsidP="00CC1BDA">
            <w:pPr>
              <w:numPr>
                <w:ilvl w:val="0"/>
                <w:numId w:val="22"/>
              </w:numPr>
              <w:spacing w:after="0"/>
              <w:jc w:val="both"/>
              <w:rPr>
                <w:rFonts w:ascii="Arial" w:hAnsi="Arial" w:cs="Arial"/>
                <w:lang w:val="el-GR"/>
              </w:rPr>
            </w:pPr>
            <w:hyperlink r:id="rId11" w:tooltip="Via Cassia" w:history="1">
              <w:r w:rsidR="00413B89" w:rsidRPr="00413B89">
                <w:rPr>
                  <w:rFonts w:ascii="Arial" w:eastAsia="Times New Roman" w:hAnsi="Arial" w:cs="Arial"/>
                  <w:lang w:eastAsia="it-IT"/>
                </w:rPr>
                <w:t>Via Cassia</w:t>
              </w:r>
            </w:hyperlink>
            <w:r w:rsidR="00B31114">
              <w:rPr>
                <w:rFonts w:ascii="Arial" w:eastAsia="Times New Roman" w:hAnsi="Arial" w:cs="Arial"/>
                <w:lang w:eastAsia="it-IT"/>
              </w:rPr>
              <w:t xml:space="preserve">, </w:t>
            </w:r>
            <w:r w:rsidR="00B31114">
              <w:rPr>
                <w:rFonts w:ascii="Arial" w:eastAsia="Times New Roman" w:hAnsi="Arial" w:cs="Arial"/>
                <w:lang w:val="el-GR" w:eastAsia="it-IT"/>
              </w:rPr>
              <w:t>από</w:t>
            </w:r>
            <w:r w:rsidR="009653C4">
              <w:rPr>
                <w:rFonts w:ascii="Arial" w:eastAsia="Times New Roman" w:hAnsi="Arial" w:cs="Arial"/>
                <w:lang w:eastAsia="it-IT"/>
              </w:rPr>
              <w:t xml:space="preserve"> </w:t>
            </w:r>
            <w:r w:rsidR="009653C4">
              <w:rPr>
                <w:rFonts w:ascii="Arial" w:eastAsia="Times New Roman" w:hAnsi="Arial" w:cs="Arial"/>
                <w:lang w:val="el-GR" w:eastAsia="it-IT"/>
              </w:rPr>
              <w:t>τη Ρώμη</w:t>
            </w:r>
            <w:r w:rsidR="00B31114">
              <w:rPr>
                <w:rFonts w:ascii="Arial" w:eastAsia="Times New Roman" w:hAnsi="Arial" w:cs="Arial"/>
                <w:lang w:eastAsia="it-IT"/>
              </w:rPr>
              <w:t xml:space="preserve"> </w:t>
            </w:r>
            <w:r w:rsidR="00B31114">
              <w:rPr>
                <w:rFonts w:ascii="Arial" w:eastAsia="Times New Roman" w:hAnsi="Arial" w:cs="Arial"/>
                <w:lang w:val="el-GR" w:eastAsia="it-IT"/>
              </w:rPr>
              <w:t>έω</w:t>
            </w:r>
            <w:r w:rsidR="009653C4">
              <w:rPr>
                <w:rFonts w:ascii="Arial" w:eastAsia="Times New Roman" w:hAnsi="Arial" w:cs="Arial"/>
                <w:lang w:val="el-GR" w:eastAsia="it-IT"/>
              </w:rPr>
              <w:t>ς</w:t>
            </w:r>
            <w:r w:rsidR="009653C4" w:rsidRPr="009653C4">
              <w:rPr>
                <w:rFonts w:ascii="Arial" w:eastAsia="Times New Roman" w:hAnsi="Arial" w:cs="Arial"/>
                <w:lang w:val="el-GR" w:eastAsia="it-IT"/>
              </w:rPr>
              <w:t xml:space="preserve"> </w:t>
            </w:r>
            <w:r w:rsidR="009653C4">
              <w:rPr>
                <w:rFonts w:ascii="Arial" w:eastAsia="Times New Roman" w:hAnsi="Arial" w:cs="Arial"/>
                <w:lang w:val="el-GR" w:eastAsia="it-IT"/>
              </w:rPr>
              <w:t>την Τοσκάνη</w:t>
            </w:r>
            <w:r w:rsidR="00CC1BDA">
              <w:rPr>
                <w:rFonts w:ascii="Arial" w:eastAsia="Times New Roman" w:hAnsi="Arial" w:cs="Arial"/>
                <w:lang w:eastAsia="it-IT"/>
              </w:rPr>
              <w:t>;</w:t>
            </w:r>
          </w:p>
          <w:p w:rsidR="00B14113" w:rsidRPr="009653C4" w:rsidRDefault="00BE08CD" w:rsidP="00CC1BDA">
            <w:pPr>
              <w:numPr>
                <w:ilvl w:val="0"/>
                <w:numId w:val="22"/>
              </w:numPr>
              <w:spacing w:after="0"/>
              <w:jc w:val="both"/>
              <w:rPr>
                <w:rFonts w:ascii="Arial" w:hAnsi="Arial" w:cs="Arial"/>
                <w:lang w:val="el-GR"/>
              </w:rPr>
            </w:pPr>
            <w:hyperlink r:id="rId12" w:tooltip="Via Flaminia" w:history="1">
              <w:r w:rsidR="00413B89" w:rsidRPr="00413B89">
                <w:rPr>
                  <w:rFonts w:ascii="Arial" w:eastAsia="Times New Roman" w:hAnsi="Arial" w:cs="Arial"/>
                  <w:lang w:eastAsia="it-IT"/>
                </w:rPr>
                <w:t>Via Flaminia</w:t>
              </w:r>
            </w:hyperlink>
            <w:r w:rsidR="00B31114">
              <w:rPr>
                <w:rFonts w:ascii="Arial" w:eastAsia="Times New Roman" w:hAnsi="Arial" w:cs="Arial"/>
                <w:lang w:eastAsia="it-IT"/>
              </w:rPr>
              <w:t xml:space="preserve"> </w:t>
            </w:r>
            <w:r w:rsidR="00B31114">
              <w:rPr>
                <w:rFonts w:ascii="Arial" w:eastAsia="Times New Roman" w:hAnsi="Arial" w:cs="Arial"/>
                <w:lang w:val="el-GR" w:eastAsia="it-IT"/>
              </w:rPr>
              <w:t>από</w:t>
            </w:r>
            <w:r w:rsidR="009653C4">
              <w:rPr>
                <w:rFonts w:ascii="Arial" w:eastAsia="Times New Roman" w:hAnsi="Arial" w:cs="Arial"/>
                <w:lang w:eastAsia="it-IT"/>
              </w:rPr>
              <w:t xml:space="preserve"> </w:t>
            </w:r>
            <w:r w:rsidR="009653C4">
              <w:rPr>
                <w:rFonts w:ascii="Arial" w:eastAsia="Times New Roman" w:hAnsi="Arial" w:cs="Arial"/>
                <w:lang w:val="el-GR" w:eastAsia="it-IT"/>
              </w:rPr>
              <w:t>τη Ρώμη</w:t>
            </w:r>
            <w:r w:rsidR="00B31114">
              <w:rPr>
                <w:rFonts w:ascii="Arial" w:eastAsia="Times New Roman" w:hAnsi="Arial" w:cs="Arial"/>
                <w:lang w:eastAsia="it-IT"/>
              </w:rPr>
              <w:t xml:space="preserve"> </w:t>
            </w:r>
            <w:r w:rsidR="00B31114">
              <w:rPr>
                <w:rFonts w:ascii="Arial" w:eastAsia="Times New Roman" w:hAnsi="Arial" w:cs="Arial"/>
                <w:lang w:val="el-GR" w:eastAsia="it-IT"/>
              </w:rPr>
              <w:t>έως</w:t>
            </w:r>
            <w:r w:rsidR="00413B89" w:rsidRPr="00413B89">
              <w:rPr>
                <w:rFonts w:ascii="Arial" w:eastAsia="Times New Roman" w:hAnsi="Arial" w:cs="Arial"/>
                <w:lang w:eastAsia="it-IT"/>
              </w:rPr>
              <w:t> </w:t>
            </w:r>
            <w:r w:rsidR="009653C4">
              <w:rPr>
                <w:rFonts w:ascii="Arial" w:eastAsia="Times New Roman" w:hAnsi="Arial" w:cs="Arial"/>
                <w:lang w:val="el-GR" w:eastAsia="it-IT"/>
              </w:rPr>
              <w:t xml:space="preserve">το </w:t>
            </w:r>
            <w:hyperlink r:id="rId13" w:tooltip="Rimini" w:history="1">
              <w:r w:rsidR="009653C4">
                <w:rPr>
                  <w:rFonts w:ascii="Arial" w:eastAsia="Times New Roman" w:hAnsi="Arial" w:cs="Arial"/>
                  <w:lang w:val="el-GR" w:eastAsia="it-IT"/>
                </w:rPr>
                <w:t>Ρίμινι</w:t>
              </w:r>
              <w:r w:rsidR="00413B89" w:rsidRPr="00413B89">
                <w:rPr>
                  <w:rFonts w:ascii="Arial" w:eastAsia="Times New Roman" w:hAnsi="Arial" w:cs="Arial"/>
                  <w:lang w:eastAsia="it-IT"/>
                </w:rPr>
                <w:t xml:space="preserve"> (Ariminum)</w:t>
              </w:r>
            </w:hyperlink>
            <w:r w:rsidR="00CC1BDA">
              <w:rPr>
                <w:rFonts w:ascii="Arial" w:eastAsia="Times New Roman" w:hAnsi="Arial" w:cs="Arial"/>
                <w:lang w:eastAsia="it-IT"/>
              </w:rPr>
              <w:t>;</w:t>
            </w:r>
          </w:p>
          <w:p w:rsidR="00B14113" w:rsidRPr="009653C4" w:rsidRDefault="00BE08CD" w:rsidP="00CC1BDA">
            <w:pPr>
              <w:numPr>
                <w:ilvl w:val="0"/>
                <w:numId w:val="22"/>
              </w:numPr>
              <w:spacing w:after="0"/>
              <w:jc w:val="both"/>
              <w:rPr>
                <w:rFonts w:ascii="Arial" w:hAnsi="Arial" w:cs="Arial"/>
                <w:lang w:val="el-GR"/>
              </w:rPr>
            </w:pPr>
            <w:hyperlink r:id="rId14" w:tooltip="Via Raetia (page does not exist)" w:history="1">
              <w:r w:rsidR="00413B89" w:rsidRPr="00413B89">
                <w:rPr>
                  <w:rFonts w:ascii="Arial" w:eastAsia="Times New Roman" w:hAnsi="Arial" w:cs="Arial"/>
                  <w:lang w:eastAsia="it-IT"/>
                </w:rPr>
                <w:t>Via Raetia</w:t>
              </w:r>
            </w:hyperlink>
            <w:r w:rsidR="00B31114">
              <w:rPr>
                <w:rFonts w:ascii="Arial" w:eastAsia="Times New Roman" w:hAnsi="Arial" w:cs="Arial"/>
                <w:lang w:eastAsia="it-IT"/>
              </w:rPr>
              <w:t xml:space="preserve">, </w:t>
            </w:r>
            <w:r w:rsidR="00B31114">
              <w:rPr>
                <w:rFonts w:ascii="Arial" w:eastAsia="Times New Roman" w:hAnsi="Arial" w:cs="Arial"/>
                <w:lang w:val="el-GR" w:eastAsia="it-IT"/>
              </w:rPr>
              <w:t>από</w:t>
            </w:r>
            <w:r w:rsidR="009653C4" w:rsidRPr="009653C4">
              <w:rPr>
                <w:rFonts w:ascii="Arial" w:eastAsia="Times New Roman" w:hAnsi="Arial" w:cs="Arial"/>
                <w:lang w:val="el-GR" w:eastAsia="it-IT"/>
              </w:rPr>
              <w:t xml:space="preserve"> </w:t>
            </w:r>
            <w:r w:rsidR="009653C4">
              <w:rPr>
                <w:rFonts w:ascii="Arial" w:eastAsia="Times New Roman" w:hAnsi="Arial" w:cs="Arial"/>
                <w:lang w:val="el-GR" w:eastAsia="it-IT"/>
              </w:rPr>
              <w:t>Βερόνα</w:t>
            </w:r>
            <w:r w:rsidR="009653C4">
              <w:rPr>
                <w:rFonts w:ascii="Arial" w:eastAsia="Times New Roman" w:hAnsi="Arial" w:cs="Arial"/>
                <w:lang w:eastAsia="it-IT"/>
              </w:rPr>
              <w:t> </w:t>
            </w:r>
            <w:r w:rsidR="009653C4">
              <w:rPr>
                <w:rFonts w:ascii="Arial" w:eastAsia="Times New Roman" w:hAnsi="Arial" w:cs="Arial"/>
                <w:lang w:val="el-GR" w:eastAsia="it-IT"/>
              </w:rPr>
              <w:t>βόρεια</w:t>
            </w:r>
            <w:r w:rsidR="00413B89" w:rsidRPr="00413B89">
              <w:rPr>
                <w:rFonts w:ascii="Arial" w:eastAsia="Times New Roman" w:hAnsi="Arial" w:cs="Arial"/>
                <w:lang w:eastAsia="it-IT"/>
              </w:rPr>
              <w:t xml:space="preserve"> </w:t>
            </w:r>
            <w:r w:rsidR="00B31114">
              <w:rPr>
                <w:rFonts w:ascii="Arial" w:eastAsia="Times New Roman" w:hAnsi="Arial" w:cs="Arial"/>
                <w:lang w:val="el-GR" w:eastAsia="it-IT"/>
              </w:rPr>
              <w:t>κατά</w:t>
            </w:r>
            <w:r w:rsidR="00B31114" w:rsidRPr="009653C4">
              <w:rPr>
                <w:rFonts w:ascii="Arial" w:eastAsia="Times New Roman" w:hAnsi="Arial" w:cs="Arial"/>
                <w:lang w:val="el-GR" w:eastAsia="it-IT"/>
              </w:rPr>
              <w:t xml:space="preserve"> </w:t>
            </w:r>
            <w:r w:rsidR="00B31114">
              <w:rPr>
                <w:rFonts w:ascii="Arial" w:eastAsia="Times New Roman" w:hAnsi="Arial" w:cs="Arial"/>
                <w:lang w:val="el-GR" w:eastAsia="it-IT"/>
              </w:rPr>
              <w:t>μήκος</w:t>
            </w:r>
            <w:r w:rsidR="009653C4" w:rsidRPr="009653C4">
              <w:rPr>
                <w:rFonts w:ascii="Arial" w:eastAsia="Times New Roman" w:hAnsi="Arial" w:cs="Arial"/>
                <w:lang w:val="el-GR" w:eastAsia="it-IT"/>
              </w:rPr>
              <w:t xml:space="preserve"> </w:t>
            </w:r>
            <w:r w:rsidR="009653C4">
              <w:rPr>
                <w:rFonts w:ascii="Arial" w:eastAsia="Times New Roman" w:hAnsi="Arial" w:cs="Arial"/>
                <w:lang w:val="el-GR" w:eastAsia="it-IT"/>
              </w:rPr>
              <w:t>του</w:t>
            </w:r>
            <w:r w:rsidR="00413B89" w:rsidRPr="00413B89">
              <w:rPr>
                <w:rFonts w:ascii="Arial" w:eastAsia="Times New Roman" w:hAnsi="Arial" w:cs="Arial"/>
                <w:lang w:eastAsia="it-IT"/>
              </w:rPr>
              <w:t> </w:t>
            </w:r>
            <w:r w:rsidR="007A7CAA">
              <w:rPr>
                <w:rFonts w:ascii="Arial" w:eastAsia="Times New Roman" w:hAnsi="Arial" w:cs="Arial"/>
                <w:lang w:val="el-GR" w:eastAsia="it-IT"/>
              </w:rPr>
              <w:t xml:space="preserve">περάσματος </w:t>
            </w:r>
            <w:proofErr w:type="spellStart"/>
            <w:r w:rsidR="007A7CAA">
              <w:rPr>
                <w:rFonts w:ascii="Arial" w:eastAsia="Times New Roman" w:hAnsi="Arial" w:cs="Arial"/>
                <w:lang w:val="el-GR" w:eastAsia="it-IT"/>
              </w:rPr>
              <w:t>Μπρένερο</w:t>
            </w:r>
            <w:proofErr w:type="spellEnd"/>
            <w:r w:rsidR="007A7CAA">
              <w:rPr>
                <w:rFonts w:ascii="Arial" w:eastAsia="Times New Roman" w:hAnsi="Arial" w:cs="Arial"/>
                <w:lang w:val="el-GR" w:eastAsia="it-IT"/>
              </w:rPr>
              <w:t>;</w:t>
            </w:r>
          </w:p>
          <w:p w:rsidR="00413B89" w:rsidRPr="009653C4" w:rsidRDefault="00BE08CD" w:rsidP="00CC1BDA">
            <w:pPr>
              <w:numPr>
                <w:ilvl w:val="0"/>
                <w:numId w:val="22"/>
              </w:numPr>
              <w:spacing w:after="0"/>
              <w:jc w:val="both"/>
              <w:rPr>
                <w:rFonts w:ascii="Arial" w:hAnsi="Arial" w:cs="Arial"/>
                <w:lang w:val="el-GR"/>
              </w:rPr>
            </w:pPr>
            <w:hyperlink r:id="rId15" w:tooltip="Via Salaria" w:history="1">
              <w:r w:rsidR="00413B89" w:rsidRPr="00413B89">
                <w:rPr>
                  <w:rFonts w:ascii="Arial" w:eastAsia="Times New Roman" w:hAnsi="Arial" w:cs="Arial"/>
                  <w:lang w:eastAsia="it-IT"/>
                </w:rPr>
                <w:t>Via Salaria</w:t>
              </w:r>
            </w:hyperlink>
            <w:r w:rsidR="00B31114">
              <w:rPr>
                <w:rFonts w:ascii="Arial" w:eastAsia="Times New Roman" w:hAnsi="Arial" w:cs="Arial"/>
                <w:lang w:eastAsia="it-IT"/>
              </w:rPr>
              <w:t xml:space="preserve">, </w:t>
            </w:r>
            <w:r w:rsidR="00B31114">
              <w:rPr>
                <w:rFonts w:ascii="Arial" w:eastAsia="Times New Roman" w:hAnsi="Arial" w:cs="Arial"/>
                <w:lang w:val="el-GR" w:eastAsia="it-IT"/>
              </w:rPr>
              <w:t>από</w:t>
            </w:r>
            <w:r w:rsidR="009653C4">
              <w:rPr>
                <w:rFonts w:ascii="Arial" w:eastAsia="Times New Roman" w:hAnsi="Arial" w:cs="Arial"/>
                <w:lang w:eastAsia="it-IT"/>
              </w:rPr>
              <w:t xml:space="preserve"> </w:t>
            </w:r>
            <w:r w:rsidR="009653C4">
              <w:rPr>
                <w:rFonts w:ascii="Arial" w:eastAsia="Times New Roman" w:hAnsi="Arial" w:cs="Arial"/>
                <w:lang w:val="el-GR" w:eastAsia="it-IT"/>
              </w:rPr>
              <w:t>τη Ρώμη</w:t>
            </w:r>
            <w:r w:rsidR="00B31114">
              <w:rPr>
                <w:rFonts w:ascii="Arial" w:eastAsia="Times New Roman" w:hAnsi="Arial" w:cs="Arial"/>
                <w:lang w:eastAsia="it-IT"/>
              </w:rPr>
              <w:t xml:space="preserve"> </w:t>
            </w:r>
            <w:r w:rsidR="00B31114">
              <w:rPr>
                <w:rFonts w:ascii="Arial" w:eastAsia="Times New Roman" w:hAnsi="Arial" w:cs="Arial"/>
                <w:lang w:val="el-GR" w:eastAsia="it-IT"/>
              </w:rPr>
              <w:t>έως</w:t>
            </w:r>
            <w:r w:rsidR="00413B89" w:rsidRPr="00413B89">
              <w:rPr>
                <w:rFonts w:ascii="Arial" w:eastAsia="Times New Roman" w:hAnsi="Arial" w:cs="Arial"/>
                <w:lang w:eastAsia="it-IT"/>
              </w:rPr>
              <w:t xml:space="preserve"> </w:t>
            </w:r>
            <w:r w:rsidR="009653C4">
              <w:rPr>
                <w:rFonts w:ascii="Arial" w:eastAsia="Times New Roman" w:hAnsi="Arial" w:cs="Arial"/>
                <w:lang w:val="el-GR" w:eastAsia="it-IT"/>
              </w:rPr>
              <w:t>την</w:t>
            </w:r>
            <w:r w:rsidR="009653C4" w:rsidRPr="009653C4">
              <w:rPr>
                <w:rFonts w:ascii="Arial" w:eastAsia="Times New Roman" w:hAnsi="Arial" w:cs="Arial"/>
                <w:lang w:val="el-GR" w:eastAsia="it-IT"/>
              </w:rPr>
              <w:t xml:space="preserve"> </w:t>
            </w:r>
            <w:r w:rsidR="009653C4">
              <w:rPr>
                <w:rFonts w:ascii="Arial" w:eastAsia="Times New Roman" w:hAnsi="Arial" w:cs="Arial"/>
                <w:lang w:val="el-GR" w:eastAsia="it-IT"/>
              </w:rPr>
              <w:t>Αδριατική</w:t>
            </w:r>
            <w:r w:rsidR="009653C4" w:rsidRPr="009653C4">
              <w:rPr>
                <w:rFonts w:ascii="Arial" w:eastAsia="Times New Roman" w:hAnsi="Arial" w:cs="Arial"/>
                <w:lang w:val="el-GR" w:eastAsia="it-IT"/>
              </w:rPr>
              <w:t xml:space="preserve"> </w:t>
            </w:r>
            <w:r w:rsidR="009653C4">
              <w:rPr>
                <w:rFonts w:ascii="Arial" w:eastAsia="Times New Roman" w:hAnsi="Arial" w:cs="Arial"/>
                <w:lang w:val="el-GR" w:eastAsia="it-IT"/>
              </w:rPr>
              <w:t>Θάλασσα</w:t>
            </w:r>
            <w:r w:rsidR="00413B89" w:rsidRPr="00413B89">
              <w:rPr>
                <w:rFonts w:ascii="Arial" w:eastAsia="Times New Roman" w:hAnsi="Arial" w:cs="Arial"/>
                <w:lang w:eastAsia="it-IT"/>
              </w:rPr>
              <w:t> (in the </w:t>
            </w:r>
            <w:r w:rsidRPr="00BE08CD">
              <w:fldChar w:fldCharType="begin"/>
            </w:r>
            <w:r w:rsidR="00817C93">
              <w:instrText xml:space="preserve"> HYPERLINK "https://en.wikipedia.org/wiki/Marches" \o "Marches" </w:instrText>
            </w:r>
            <w:r w:rsidRPr="00BE08CD">
              <w:fldChar w:fldCharType="separate"/>
            </w:r>
            <w:r w:rsidR="00413B89" w:rsidRPr="00413B89">
              <w:rPr>
                <w:rFonts w:ascii="Arial" w:eastAsia="Times New Roman" w:hAnsi="Arial" w:cs="Arial"/>
                <w:lang w:eastAsia="it-IT"/>
              </w:rPr>
              <w:t>Marches</w:t>
            </w:r>
            <w:r>
              <w:rPr>
                <w:rFonts w:ascii="Arial" w:eastAsia="Times New Roman" w:hAnsi="Arial" w:cs="Arial"/>
                <w:lang w:eastAsia="it-IT"/>
              </w:rPr>
              <w:fldChar w:fldCharType="end"/>
            </w:r>
            <w:r w:rsidR="00413B89" w:rsidRPr="00413B89">
              <w:rPr>
                <w:rFonts w:ascii="Arial" w:eastAsia="Times New Roman" w:hAnsi="Arial" w:cs="Arial"/>
                <w:lang w:eastAsia="it-IT"/>
              </w:rPr>
              <w:t>)</w:t>
            </w:r>
            <w:r w:rsidR="00CC1BDA">
              <w:rPr>
                <w:rFonts w:ascii="Arial" w:eastAsia="Times New Roman" w:hAnsi="Arial" w:cs="Arial"/>
                <w:lang w:eastAsia="it-IT"/>
              </w:rPr>
              <w:t>;</w:t>
            </w:r>
          </w:p>
          <w:p w:rsidR="00B14113" w:rsidRDefault="00413B89" w:rsidP="00CC1BDA">
            <w:pPr>
              <w:numPr>
                <w:ilvl w:val="0"/>
                <w:numId w:val="22"/>
              </w:numPr>
              <w:spacing w:after="0"/>
              <w:jc w:val="both"/>
              <w:rPr>
                <w:rFonts w:ascii="Arial" w:hAnsi="Arial" w:cs="Arial"/>
              </w:rPr>
            </w:pPr>
            <w:r w:rsidRPr="00B14113">
              <w:rPr>
                <w:rFonts w:ascii="Arial" w:hAnsi="Arial" w:cs="Arial"/>
              </w:rPr>
              <w:t xml:space="preserve">Via Casilina: </w:t>
            </w:r>
            <w:r w:rsidR="007A7CAA">
              <w:rPr>
                <w:rFonts w:ascii="Arial" w:eastAsia="Times New Roman" w:hAnsi="Arial" w:cs="Arial"/>
                <w:lang w:val="el-GR" w:eastAsia="it-IT"/>
              </w:rPr>
              <w:t>από</w:t>
            </w:r>
            <w:r w:rsidR="007A7CAA">
              <w:rPr>
                <w:rFonts w:ascii="Arial" w:eastAsia="Times New Roman" w:hAnsi="Arial" w:cs="Arial"/>
                <w:lang w:eastAsia="it-IT"/>
              </w:rPr>
              <w:t xml:space="preserve"> </w:t>
            </w:r>
            <w:r w:rsidR="007A7CAA">
              <w:rPr>
                <w:rFonts w:ascii="Arial" w:eastAsia="Times New Roman" w:hAnsi="Arial" w:cs="Arial"/>
                <w:lang w:val="el-GR" w:eastAsia="it-IT"/>
              </w:rPr>
              <w:t>τη</w:t>
            </w:r>
            <w:r w:rsidR="007A7CAA" w:rsidRPr="007A7CAA">
              <w:rPr>
                <w:rFonts w:ascii="Arial" w:eastAsia="Times New Roman" w:hAnsi="Arial" w:cs="Arial"/>
                <w:lang w:val="el-GR" w:eastAsia="it-IT"/>
              </w:rPr>
              <w:t xml:space="preserve"> </w:t>
            </w:r>
            <w:r w:rsidR="007A7CAA">
              <w:rPr>
                <w:rFonts w:ascii="Arial" w:eastAsia="Times New Roman" w:hAnsi="Arial" w:cs="Arial"/>
                <w:lang w:val="el-GR" w:eastAsia="it-IT"/>
              </w:rPr>
              <w:t>Ρώμη</w:t>
            </w:r>
            <w:r w:rsidR="007A7CAA">
              <w:rPr>
                <w:rFonts w:ascii="Arial" w:hAnsi="Arial" w:cs="Arial"/>
              </w:rPr>
              <w:t xml:space="preserve"> </w:t>
            </w:r>
            <w:r w:rsidR="007A7CAA">
              <w:rPr>
                <w:rFonts w:ascii="Arial" w:hAnsi="Arial" w:cs="Arial"/>
                <w:lang w:val="el-GR"/>
              </w:rPr>
              <w:t>στο</w:t>
            </w:r>
            <w:r w:rsidRPr="00B14113">
              <w:rPr>
                <w:rFonts w:ascii="Arial" w:hAnsi="Arial" w:cs="Arial"/>
              </w:rPr>
              <w:t xml:space="preserve"> </w:t>
            </w:r>
            <w:hyperlink r:id="rId16">
              <w:r w:rsidRPr="00B14113">
                <w:rPr>
                  <w:rFonts w:ascii="Arial" w:hAnsi="Arial" w:cs="Arial"/>
                </w:rPr>
                <w:t>Casilinum</w:t>
              </w:r>
            </w:hyperlink>
            <w:r w:rsidR="007A7CAA">
              <w:rPr>
                <w:rFonts w:ascii="Arial" w:hAnsi="Arial" w:cs="Arial"/>
              </w:rPr>
              <w:t xml:space="preserve"> (</w:t>
            </w:r>
            <w:r w:rsidR="007A7CAA">
              <w:rPr>
                <w:rFonts w:ascii="Arial" w:hAnsi="Arial" w:cs="Arial"/>
                <w:lang w:val="el-GR"/>
              </w:rPr>
              <w:t xml:space="preserve">η σημερινή </w:t>
            </w:r>
            <w:proofErr w:type="spellStart"/>
            <w:r w:rsidR="007A7CAA">
              <w:rPr>
                <w:rFonts w:ascii="Arial" w:hAnsi="Arial" w:cs="Arial"/>
                <w:lang w:val="el-GR"/>
              </w:rPr>
              <w:t>Κάπουα</w:t>
            </w:r>
            <w:proofErr w:type="spellEnd"/>
            <w:r w:rsidR="007A7CAA">
              <w:rPr>
                <w:rFonts w:ascii="Arial" w:hAnsi="Arial" w:cs="Arial"/>
                <w:lang w:val="el-GR"/>
              </w:rPr>
              <w:t>)</w:t>
            </w:r>
            <w:r w:rsidR="007A7CAA">
              <w:rPr>
                <w:rFonts w:ascii="Arial" w:hAnsi="Arial" w:cs="Arial"/>
              </w:rPr>
              <w:t xml:space="preserve"> </w:t>
            </w:r>
            <w:r w:rsidR="007A7CAA">
              <w:rPr>
                <w:rFonts w:ascii="Arial" w:hAnsi="Arial" w:cs="Arial"/>
                <w:lang w:val="el-GR"/>
              </w:rPr>
              <w:t>και</w:t>
            </w:r>
            <w:r w:rsidRPr="00B14113">
              <w:rPr>
                <w:rFonts w:ascii="Arial" w:hAnsi="Arial" w:cs="Arial"/>
              </w:rPr>
              <w:t xml:space="preserve"> </w:t>
            </w:r>
            <w:r w:rsidR="00B31114">
              <w:rPr>
                <w:rFonts w:ascii="Arial" w:hAnsi="Arial" w:cs="Arial"/>
                <w:lang w:val="el-GR"/>
              </w:rPr>
              <w:t>έως</w:t>
            </w:r>
            <w:r w:rsidR="00B31114" w:rsidRPr="007A7CAA">
              <w:rPr>
                <w:rFonts w:ascii="Arial" w:hAnsi="Arial" w:cs="Arial"/>
                <w:lang w:val="el-GR"/>
              </w:rPr>
              <w:t xml:space="preserve"> </w:t>
            </w:r>
            <w:r w:rsidR="00B31114">
              <w:rPr>
                <w:rFonts w:ascii="Arial" w:hAnsi="Arial" w:cs="Arial"/>
                <w:lang w:val="el-GR"/>
              </w:rPr>
              <w:t>τη</w:t>
            </w:r>
            <w:r w:rsidR="00B31114" w:rsidRPr="007A7CAA">
              <w:rPr>
                <w:rFonts w:ascii="Arial" w:hAnsi="Arial" w:cs="Arial"/>
                <w:lang w:val="el-GR"/>
              </w:rPr>
              <w:t xml:space="preserve"> </w:t>
            </w:r>
            <w:r w:rsidR="00B31114">
              <w:rPr>
                <w:rFonts w:ascii="Arial" w:hAnsi="Arial" w:cs="Arial"/>
                <w:lang w:val="el-GR"/>
              </w:rPr>
              <w:t>σημερινή</w:t>
            </w:r>
            <w:r w:rsidR="00B31114" w:rsidRPr="007A7CAA">
              <w:rPr>
                <w:rFonts w:ascii="Arial" w:hAnsi="Arial" w:cs="Arial"/>
                <w:lang w:val="el-GR"/>
              </w:rPr>
              <w:t xml:space="preserve"> </w:t>
            </w:r>
            <w:r w:rsidRPr="00B14113">
              <w:rPr>
                <w:rFonts w:ascii="Arial" w:hAnsi="Arial" w:cs="Arial"/>
              </w:rPr>
              <w:t xml:space="preserve"> </w:t>
            </w:r>
            <w:hyperlink r:id="rId17">
              <w:r w:rsidRPr="00B14113">
                <w:rPr>
                  <w:rFonts w:ascii="Arial" w:hAnsi="Arial" w:cs="Arial"/>
                </w:rPr>
                <w:t>Santa Maria Capua Vetere</w:t>
              </w:r>
            </w:hyperlink>
            <w:r w:rsidR="00CC1BDA">
              <w:rPr>
                <w:rFonts w:ascii="Arial" w:hAnsi="Arial" w:cs="Arial"/>
              </w:rPr>
              <w:t>;</w:t>
            </w:r>
          </w:p>
          <w:p w:rsidR="00413B89" w:rsidRPr="00B14113" w:rsidRDefault="00413B89" w:rsidP="00B31114">
            <w:pPr>
              <w:numPr>
                <w:ilvl w:val="0"/>
                <w:numId w:val="22"/>
              </w:numPr>
              <w:spacing w:after="0"/>
              <w:jc w:val="both"/>
              <w:rPr>
                <w:rFonts w:ascii="Arial" w:hAnsi="Arial" w:cs="Arial"/>
              </w:rPr>
            </w:pPr>
            <w:r w:rsidRPr="00B14113">
              <w:rPr>
                <w:rFonts w:ascii="Arial" w:hAnsi="Arial" w:cs="Arial"/>
                <w:lang w:val="en-GB"/>
              </w:rPr>
              <w:t>Via</w:t>
            </w:r>
            <w:r w:rsidRPr="00B31114">
              <w:rPr>
                <w:rFonts w:ascii="Arial" w:hAnsi="Arial" w:cs="Arial"/>
                <w:lang w:val="el-GR"/>
              </w:rPr>
              <w:t xml:space="preserve"> </w:t>
            </w:r>
            <w:r w:rsidRPr="00B14113">
              <w:rPr>
                <w:rFonts w:ascii="Arial" w:hAnsi="Arial" w:cs="Arial"/>
                <w:lang w:val="en-GB"/>
              </w:rPr>
              <w:t>Capua</w:t>
            </w:r>
            <w:r w:rsidRPr="00B31114">
              <w:rPr>
                <w:rFonts w:ascii="Arial" w:hAnsi="Arial" w:cs="Arial"/>
                <w:lang w:val="el-GR"/>
              </w:rPr>
              <w:t xml:space="preserve">: </w:t>
            </w:r>
            <w:r w:rsidR="00B31114" w:rsidRPr="00B31114">
              <w:rPr>
                <w:rFonts w:ascii="Arial" w:hAnsi="Arial" w:cs="Arial"/>
              </w:rPr>
              <w:t>συνέδεσε τη Ρώμη μόνιμα με το</w:t>
            </w:r>
            <w:r w:rsidR="00B31114">
              <w:rPr>
                <w:rFonts w:ascii="Arial" w:hAnsi="Arial" w:cs="Arial"/>
              </w:rPr>
              <w:t xml:space="preserve"> "Civitas foederata Regium" το</w:t>
            </w:r>
            <w:r w:rsidR="00B31114" w:rsidRPr="00B31114">
              <w:rPr>
                <w:rFonts w:ascii="Arial" w:hAnsi="Arial" w:cs="Arial"/>
              </w:rPr>
              <w:t xml:space="preserve"> άκρο της ιταλικής χερσονήσου.</w:t>
            </w:r>
          </w:p>
          <w:p w:rsidR="00B14113" w:rsidRDefault="00413B89" w:rsidP="00CC1BDA">
            <w:pPr>
              <w:numPr>
                <w:ilvl w:val="0"/>
                <w:numId w:val="22"/>
              </w:numPr>
              <w:spacing w:after="0"/>
              <w:jc w:val="both"/>
              <w:rPr>
                <w:rFonts w:ascii="Arial" w:hAnsi="Arial" w:cs="Arial"/>
              </w:rPr>
            </w:pPr>
            <w:r w:rsidRPr="007A7CAA">
              <w:rPr>
                <w:rFonts w:ascii="Arial" w:hAnsi="Arial" w:cs="Arial"/>
              </w:rPr>
              <w:t xml:space="preserve">Via Nomentana: </w:t>
            </w:r>
            <w:r w:rsidR="007A7CAA">
              <w:rPr>
                <w:rFonts w:ascii="Arial" w:hAnsi="Arial" w:cs="Arial"/>
                <w:lang w:val="el-GR"/>
              </w:rPr>
              <w:t>από</w:t>
            </w:r>
            <w:r w:rsidR="007A7CAA" w:rsidRPr="007A7CAA">
              <w:rPr>
                <w:rFonts w:ascii="Arial" w:hAnsi="Arial" w:cs="Arial"/>
              </w:rPr>
              <w:t xml:space="preserve"> </w:t>
            </w:r>
            <w:r w:rsidR="007A7CAA">
              <w:rPr>
                <w:rFonts w:ascii="Arial" w:hAnsi="Arial" w:cs="Arial"/>
                <w:lang w:val="el-GR"/>
              </w:rPr>
              <w:t>τη</w:t>
            </w:r>
            <w:r w:rsidR="007A7CAA" w:rsidRPr="007A7CAA">
              <w:rPr>
                <w:rFonts w:ascii="Arial" w:hAnsi="Arial" w:cs="Arial"/>
              </w:rPr>
              <w:t xml:space="preserve"> </w:t>
            </w:r>
            <w:r w:rsidR="007A7CAA">
              <w:rPr>
                <w:rFonts w:ascii="Arial" w:hAnsi="Arial" w:cs="Arial"/>
                <w:lang w:val="el-GR"/>
              </w:rPr>
              <w:t>Ρώμη</w:t>
            </w:r>
            <w:r w:rsidR="007A7CAA" w:rsidRPr="007A7CAA">
              <w:rPr>
                <w:rFonts w:ascii="Arial" w:hAnsi="Arial" w:cs="Arial"/>
              </w:rPr>
              <w:t xml:space="preserve"> </w:t>
            </w:r>
            <w:r w:rsidR="007A7CAA">
              <w:rPr>
                <w:rFonts w:ascii="Arial" w:hAnsi="Arial" w:cs="Arial"/>
                <w:lang w:val="el-GR"/>
              </w:rPr>
              <w:t>στο</w:t>
            </w:r>
            <w:r w:rsidR="007A7CAA" w:rsidRPr="007A7CAA">
              <w:rPr>
                <w:rFonts w:ascii="Arial" w:hAnsi="Arial" w:cs="Arial"/>
              </w:rPr>
              <w:t xml:space="preserve"> </w:t>
            </w:r>
            <w:hyperlink r:id="rId18">
              <w:r w:rsidRPr="00B14113">
                <w:rPr>
                  <w:rFonts w:ascii="Arial" w:hAnsi="Arial" w:cs="Arial"/>
                </w:rPr>
                <w:t>Nomentum</w:t>
              </w:r>
            </w:hyperlink>
            <w:r w:rsidRPr="00B14113">
              <w:rPr>
                <w:rFonts w:ascii="Arial" w:hAnsi="Arial" w:cs="Arial"/>
              </w:rPr>
              <w:t xml:space="preserve"> (</w:t>
            </w:r>
            <w:r w:rsidR="007A7CAA">
              <w:rPr>
                <w:rFonts w:ascii="Arial" w:hAnsi="Arial" w:cs="Arial"/>
                <w:lang w:val="el-GR"/>
              </w:rPr>
              <w:t xml:space="preserve">η </w:t>
            </w:r>
            <w:r w:rsidR="00B31114">
              <w:rPr>
                <w:rFonts w:ascii="Arial" w:hAnsi="Arial" w:cs="Arial"/>
                <w:lang w:val="el-GR"/>
              </w:rPr>
              <w:t>σύγχρονη</w:t>
            </w:r>
            <w:r w:rsidR="00B31114" w:rsidRPr="007A7CAA">
              <w:rPr>
                <w:rFonts w:ascii="Arial" w:hAnsi="Arial" w:cs="Arial"/>
              </w:rPr>
              <w:t xml:space="preserve"> </w:t>
            </w:r>
            <w:hyperlink r:id="rId19">
              <w:r w:rsidRPr="00B14113">
                <w:rPr>
                  <w:rFonts w:ascii="Arial" w:hAnsi="Arial" w:cs="Arial"/>
                </w:rPr>
                <w:t>Mentana</w:t>
              </w:r>
            </w:hyperlink>
            <w:r w:rsidRPr="00B14113">
              <w:rPr>
                <w:rFonts w:ascii="Arial" w:hAnsi="Arial" w:cs="Arial"/>
              </w:rPr>
              <w:t>);</w:t>
            </w:r>
          </w:p>
          <w:p w:rsidR="00351BCA" w:rsidRPr="00B14113" w:rsidRDefault="00351BCA" w:rsidP="00347BC6">
            <w:pPr>
              <w:numPr>
                <w:ilvl w:val="0"/>
                <w:numId w:val="22"/>
              </w:numPr>
              <w:spacing w:after="0"/>
              <w:jc w:val="both"/>
              <w:rPr>
                <w:rFonts w:ascii="Arial" w:hAnsi="Arial" w:cs="Arial"/>
              </w:rPr>
            </w:pPr>
            <w:r w:rsidRPr="00B14113">
              <w:rPr>
                <w:rFonts w:ascii="Arial" w:hAnsi="Arial" w:cs="Arial"/>
              </w:rPr>
              <w:t xml:space="preserve">Via Postumia: </w:t>
            </w:r>
            <w:r w:rsidR="00347BC6" w:rsidRPr="00347BC6">
              <w:rPr>
                <w:rFonts w:ascii="Arial" w:hAnsi="Arial" w:cs="Arial"/>
              </w:rPr>
              <w:t xml:space="preserve">ήταν ένας αρχαίος ρωμαϊκός δρόμος της βόρειας Ιταλίας που κατασκευάστηκε το 148 π.Χ. από τον πρόξενο Spurius Postumius Albinus Magnus. </w:t>
            </w:r>
            <w:r w:rsidR="00347BC6">
              <w:rPr>
                <w:rFonts w:ascii="Arial" w:hAnsi="Arial" w:cs="Arial"/>
                <w:lang w:val="el-GR"/>
              </w:rPr>
              <w:t>Ξεκινούσε</w:t>
            </w:r>
            <w:r w:rsidR="00347BC6" w:rsidRPr="00347BC6">
              <w:rPr>
                <w:rFonts w:ascii="Arial" w:hAnsi="Arial" w:cs="Arial"/>
              </w:rPr>
              <w:t xml:space="preserve"> από την ακτή της Γένοβας (Genua) </w:t>
            </w:r>
            <w:r w:rsidR="00347BC6">
              <w:rPr>
                <w:rFonts w:ascii="Arial" w:hAnsi="Arial" w:cs="Arial"/>
                <w:lang w:val="el-GR"/>
              </w:rPr>
              <w:t>συνέχιζε</w:t>
            </w:r>
            <w:r w:rsidR="00347BC6" w:rsidRPr="00347BC6">
              <w:rPr>
                <w:rFonts w:ascii="Arial" w:hAnsi="Arial" w:cs="Arial"/>
              </w:rPr>
              <w:t xml:space="preserve"> μέσω των βουνών </w:t>
            </w:r>
            <w:r w:rsidR="00347BC6">
              <w:rPr>
                <w:rFonts w:ascii="Arial" w:hAnsi="Arial" w:cs="Arial"/>
                <w:lang w:val="el-GR"/>
              </w:rPr>
              <w:t>έως</w:t>
            </w:r>
            <w:r w:rsidR="007A7CAA">
              <w:rPr>
                <w:rFonts w:ascii="Arial" w:hAnsi="Arial" w:cs="Arial"/>
              </w:rPr>
              <w:t xml:space="preserve"> τη Dertona, </w:t>
            </w:r>
            <w:r w:rsidR="007A7CAA">
              <w:rPr>
                <w:rFonts w:ascii="Arial" w:hAnsi="Arial" w:cs="Arial"/>
                <w:lang w:val="el-GR"/>
              </w:rPr>
              <w:t>Πλακεντία</w:t>
            </w:r>
            <w:r w:rsidR="00347BC6" w:rsidRPr="00347BC6">
              <w:rPr>
                <w:rFonts w:ascii="Arial" w:hAnsi="Arial" w:cs="Arial"/>
              </w:rPr>
              <w:t xml:space="preserve"> (τον τερματισμό της Via Aemilia) και την </w:t>
            </w:r>
            <w:r w:rsidR="007A7CAA">
              <w:rPr>
                <w:rFonts w:ascii="Arial" w:hAnsi="Arial" w:cs="Arial"/>
                <w:lang w:val="el-GR"/>
              </w:rPr>
              <w:t xml:space="preserve">Κρεμόνα. </w:t>
            </w:r>
          </w:p>
          <w:p w:rsidR="00C336AB" w:rsidRPr="00CC1BDA" w:rsidRDefault="00C336AB" w:rsidP="00347BC6">
            <w:pPr>
              <w:numPr>
                <w:ilvl w:val="0"/>
                <w:numId w:val="22"/>
              </w:numPr>
              <w:shd w:val="clear" w:color="auto" w:fill="FFFFFF"/>
              <w:suppressAutoHyphens w:val="0"/>
              <w:spacing w:after="0"/>
              <w:jc w:val="both"/>
              <w:textAlignment w:val="baseline"/>
              <w:outlineLvl w:val="2"/>
              <w:rPr>
                <w:rFonts w:ascii="Arial" w:eastAsia="Times New Roman" w:hAnsi="Arial" w:cs="Arial"/>
                <w:spacing w:val="-15"/>
                <w:lang w:eastAsia="it-IT"/>
              </w:rPr>
            </w:pPr>
            <w:r w:rsidRPr="00B14113">
              <w:rPr>
                <w:rFonts w:ascii="Arial" w:eastAsia="Times New Roman" w:hAnsi="Arial" w:cs="Arial"/>
                <w:spacing w:val="-15"/>
                <w:lang w:eastAsia="it-IT"/>
              </w:rPr>
              <w:t>Via Latina</w:t>
            </w:r>
            <w:r w:rsidR="00CC1BDA">
              <w:rPr>
                <w:rFonts w:ascii="Arial" w:eastAsia="Times New Roman" w:hAnsi="Arial" w:cs="Arial"/>
                <w:spacing w:val="-15"/>
                <w:lang w:eastAsia="it-IT"/>
              </w:rPr>
              <w:t xml:space="preserve">: </w:t>
            </w:r>
            <w:r w:rsidR="00347BC6">
              <w:rPr>
                <w:rFonts w:ascii="Arial" w:eastAsia="Times New Roman" w:hAnsi="Arial" w:cs="Arial"/>
                <w:spacing w:val="-15"/>
                <w:lang w:eastAsia="it-IT"/>
              </w:rPr>
              <w:t>Δι</w:t>
            </w:r>
            <w:r w:rsidR="00347BC6">
              <w:rPr>
                <w:rFonts w:ascii="Arial" w:eastAsia="Times New Roman" w:hAnsi="Arial" w:cs="Arial"/>
                <w:spacing w:val="-15"/>
                <w:lang w:val="el-GR" w:eastAsia="it-IT"/>
              </w:rPr>
              <w:t>έσχιζε</w:t>
            </w:r>
            <w:r w:rsidR="00347BC6" w:rsidRPr="00347BC6">
              <w:rPr>
                <w:rFonts w:ascii="Arial" w:eastAsia="Times New Roman" w:hAnsi="Arial" w:cs="Arial"/>
                <w:spacing w:val="-15"/>
                <w:lang w:eastAsia="it-IT"/>
              </w:rPr>
              <w:t xml:space="preserve"> 147 μίλια από τη</w:t>
            </w:r>
            <w:r w:rsidR="00347BC6">
              <w:rPr>
                <w:rFonts w:ascii="Arial" w:eastAsia="Times New Roman" w:hAnsi="Arial" w:cs="Arial"/>
                <w:spacing w:val="-15"/>
                <w:lang w:eastAsia="it-IT"/>
              </w:rPr>
              <w:t xml:space="preserve"> Ρώμη προς τα νότια της Ιταλίας</w:t>
            </w:r>
            <w:r w:rsidR="00347BC6" w:rsidRPr="00347BC6">
              <w:rPr>
                <w:rFonts w:ascii="Arial" w:eastAsia="Times New Roman" w:hAnsi="Arial" w:cs="Arial"/>
                <w:spacing w:val="-15"/>
                <w:lang w:eastAsia="it-IT"/>
              </w:rPr>
              <w:t>.</w:t>
            </w:r>
            <w:r w:rsidR="00347BC6">
              <w:rPr>
                <w:rFonts w:ascii="Arial" w:eastAsia="Times New Roman" w:hAnsi="Arial" w:cs="Arial"/>
                <w:spacing w:val="-15"/>
                <w:lang w:val="el-GR" w:eastAsia="it-IT"/>
              </w:rPr>
              <w:t xml:space="preserve"> Η</w:t>
            </w:r>
            <w:r w:rsidR="00347BC6">
              <w:rPr>
                <w:rFonts w:ascii="Arial" w:eastAsia="Times New Roman" w:hAnsi="Arial" w:cs="Arial"/>
                <w:spacing w:val="-15"/>
                <w:lang w:eastAsia="it-IT"/>
              </w:rPr>
              <w:t xml:space="preserve"> Via Latina χρονολογείται </w:t>
            </w:r>
            <w:r w:rsidR="00347BC6" w:rsidRPr="00347BC6">
              <w:rPr>
                <w:rFonts w:ascii="Arial" w:eastAsia="Times New Roman" w:hAnsi="Arial" w:cs="Arial"/>
                <w:spacing w:val="-15"/>
                <w:lang w:eastAsia="it-IT"/>
              </w:rPr>
              <w:t xml:space="preserve"> περίπου</w:t>
            </w:r>
            <w:r w:rsidR="00347BC6" w:rsidRPr="00622A2B">
              <w:rPr>
                <w:rFonts w:ascii="Arial" w:eastAsia="Times New Roman" w:hAnsi="Arial" w:cs="Arial"/>
                <w:spacing w:val="-15"/>
                <w:lang w:val="el-GR" w:eastAsia="it-IT"/>
              </w:rPr>
              <w:t xml:space="preserve"> </w:t>
            </w:r>
            <w:r w:rsidR="00347BC6">
              <w:rPr>
                <w:rFonts w:ascii="Arial" w:eastAsia="Times New Roman" w:hAnsi="Arial" w:cs="Arial"/>
                <w:spacing w:val="-15"/>
                <w:lang w:val="el-GR" w:eastAsia="it-IT"/>
              </w:rPr>
              <w:t>από</w:t>
            </w:r>
            <w:r w:rsidR="00347BC6" w:rsidRPr="00347BC6">
              <w:rPr>
                <w:rFonts w:ascii="Arial" w:eastAsia="Times New Roman" w:hAnsi="Arial" w:cs="Arial"/>
                <w:spacing w:val="-15"/>
                <w:lang w:eastAsia="it-IT"/>
              </w:rPr>
              <w:t xml:space="preserve"> το 334 π.Χ., καθιστώντας την έναν από τους παλαιότερους </w:t>
            </w:r>
            <w:r w:rsidR="00347BC6" w:rsidRPr="00622A2B">
              <w:rPr>
                <w:rFonts w:ascii="Arial" w:eastAsia="Times New Roman" w:hAnsi="Arial" w:cs="Arial"/>
                <w:spacing w:val="-15"/>
                <w:lang w:val="el-GR" w:eastAsia="it-IT"/>
              </w:rPr>
              <w:t>«</w:t>
            </w:r>
            <w:r w:rsidR="00347BC6" w:rsidRPr="00347BC6">
              <w:rPr>
                <w:rFonts w:ascii="Arial" w:eastAsia="Times New Roman" w:hAnsi="Arial" w:cs="Arial"/>
                <w:spacing w:val="-15"/>
                <w:lang w:eastAsia="it-IT"/>
              </w:rPr>
              <w:t>δρόμους</w:t>
            </w:r>
            <w:r w:rsidR="007A7CAA">
              <w:rPr>
                <w:rFonts w:ascii="Arial" w:eastAsia="Times New Roman" w:hAnsi="Arial" w:cs="Arial"/>
                <w:spacing w:val="-15"/>
                <w:lang w:val="el-GR" w:eastAsia="it-IT"/>
              </w:rPr>
              <w:t xml:space="preserve"> της διπλωματίας</w:t>
            </w:r>
            <w:r w:rsidR="00347BC6" w:rsidRPr="00622A2B">
              <w:rPr>
                <w:rFonts w:ascii="Arial" w:eastAsia="Times New Roman" w:hAnsi="Arial" w:cs="Arial"/>
                <w:spacing w:val="-15"/>
                <w:lang w:val="el-GR" w:eastAsia="it-IT"/>
              </w:rPr>
              <w:t>»</w:t>
            </w:r>
            <w:r w:rsidR="00347BC6" w:rsidRPr="00347BC6">
              <w:rPr>
                <w:rFonts w:ascii="Arial" w:eastAsia="Times New Roman" w:hAnsi="Arial" w:cs="Arial"/>
                <w:spacing w:val="-15"/>
                <w:lang w:eastAsia="it-IT"/>
              </w:rPr>
              <w:t xml:space="preserve"> της Ρώμης.</w:t>
            </w:r>
          </w:p>
          <w:p w:rsidR="00351BCA" w:rsidRPr="00B14113" w:rsidRDefault="00D07996" w:rsidP="00CC1BDA">
            <w:pPr>
              <w:numPr>
                <w:ilvl w:val="0"/>
                <w:numId w:val="22"/>
              </w:numPr>
              <w:shd w:val="clear" w:color="auto" w:fill="FFFFFF"/>
              <w:suppressAutoHyphens w:val="0"/>
              <w:spacing w:after="0"/>
              <w:jc w:val="both"/>
              <w:textAlignment w:val="baseline"/>
              <w:rPr>
                <w:rFonts w:ascii="Arial" w:eastAsia="Times New Roman" w:hAnsi="Arial" w:cs="Arial"/>
                <w:lang w:eastAsia="it-IT"/>
              </w:rPr>
            </w:pPr>
            <w:r>
              <w:rPr>
                <w:rFonts w:ascii="Arial" w:hAnsi="Arial" w:cs="Arial"/>
              </w:rPr>
              <w:t xml:space="preserve">Via Prenestina: </w:t>
            </w:r>
            <w:r>
              <w:rPr>
                <w:rFonts w:ascii="Arial" w:hAnsi="Arial" w:cs="Arial"/>
                <w:lang w:val="el-GR"/>
              </w:rPr>
              <w:t>από</w:t>
            </w:r>
            <w:r w:rsidR="007A7CAA">
              <w:rPr>
                <w:rFonts w:ascii="Arial" w:hAnsi="Arial" w:cs="Arial"/>
                <w:lang w:val="el-GR"/>
              </w:rPr>
              <w:t xml:space="preserve"> τη Ρώμη</w:t>
            </w:r>
            <w:r>
              <w:rPr>
                <w:rFonts w:ascii="Arial" w:hAnsi="Arial" w:cs="Arial"/>
              </w:rPr>
              <w:t xml:space="preserve"> </w:t>
            </w:r>
            <w:r>
              <w:rPr>
                <w:rFonts w:ascii="Arial" w:hAnsi="Arial" w:cs="Arial"/>
                <w:lang w:val="el-GR"/>
              </w:rPr>
              <w:t>έως</w:t>
            </w:r>
            <w:r w:rsidR="00351BCA" w:rsidRPr="00B14113">
              <w:rPr>
                <w:rFonts w:ascii="Arial" w:hAnsi="Arial" w:cs="Arial"/>
              </w:rPr>
              <w:t xml:space="preserve"> </w:t>
            </w:r>
            <w:r w:rsidR="007A7CAA">
              <w:rPr>
                <w:rFonts w:ascii="Arial" w:hAnsi="Arial" w:cs="Arial"/>
                <w:lang w:val="el-GR"/>
              </w:rPr>
              <w:t>την Παλεστρίνα</w:t>
            </w:r>
            <w:r w:rsidR="00CC1BDA">
              <w:rPr>
                <w:rFonts w:ascii="Arial" w:hAnsi="Arial" w:cs="Arial"/>
              </w:rPr>
              <w:t>;</w:t>
            </w:r>
          </w:p>
          <w:p w:rsidR="00B14113" w:rsidRDefault="00351BCA" w:rsidP="00CC1BDA">
            <w:pPr>
              <w:numPr>
                <w:ilvl w:val="0"/>
                <w:numId w:val="22"/>
              </w:numPr>
              <w:spacing w:after="0"/>
              <w:jc w:val="both"/>
              <w:rPr>
                <w:rFonts w:ascii="Arial" w:hAnsi="Arial" w:cs="Arial"/>
              </w:rPr>
            </w:pPr>
            <w:r w:rsidRPr="00B14113">
              <w:rPr>
                <w:rFonts w:ascii="Arial" w:eastAsia="Times New Roman" w:hAnsi="Arial" w:cs="Arial"/>
                <w:lang w:eastAsia="it-IT"/>
              </w:rPr>
              <w:t xml:space="preserve">Via Tiburtina: </w:t>
            </w:r>
            <w:r w:rsidR="00D07996">
              <w:rPr>
                <w:rFonts w:ascii="Arial" w:hAnsi="Arial" w:cs="Arial"/>
                <w:highlight w:val="white"/>
                <w:lang w:val="el-GR"/>
              </w:rPr>
              <w:t>από</w:t>
            </w:r>
            <w:r w:rsidRPr="00B14113">
              <w:rPr>
                <w:rFonts w:ascii="Arial" w:hAnsi="Arial" w:cs="Arial"/>
                <w:highlight w:val="white"/>
              </w:rPr>
              <w:t xml:space="preserve"> </w:t>
            </w:r>
            <w:r w:rsidR="007A7CAA">
              <w:rPr>
                <w:rFonts w:ascii="Arial" w:hAnsi="Arial" w:cs="Arial"/>
                <w:lang w:val="el-GR"/>
              </w:rPr>
              <w:t>τη Ρώμη</w:t>
            </w:r>
            <w:r w:rsidR="007A7CAA">
              <w:rPr>
                <w:rFonts w:ascii="Arial" w:hAnsi="Arial" w:cs="Arial"/>
              </w:rPr>
              <w:t xml:space="preserve"> </w:t>
            </w:r>
            <w:r w:rsidR="00D07996">
              <w:rPr>
                <w:rFonts w:ascii="Arial" w:hAnsi="Arial" w:cs="Arial"/>
                <w:highlight w:val="white"/>
                <w:lang w:val="el-GR"/>
              </w:rPr>
              <w:t>έως</w:t>
            </w:r>
            <w:r w:rsidRPr="00B14113">
              <w:rPr>
                <w:rFonts w:ascii="Arial" w:hAnsi="Arial" w:cs="Arial"/>
                <w:highlight w:val="white"/>
              </w:rPr>
              <w:t xml:space="preserve"> </w:t>
            </w:r>
            <w:r w:rsidR="007A7CAA">
              <w:rPr>
                <w:rFonts w:ascii="Arial" w:hAnsi="Arial" w:cs="Arial"/>
                <w:lang w:val="el-GR"/>
              </w:rPr>
              <w:t xml:space="preserve">το </w:t>
            </w:r>
            <w:hyperlink r:id="rId20">
              <w:r w:rsidRPr="00B14113">
                <w:rPr>
                  <w:rFonts w:ascii="Arial" w:hAnsi="Arial" w:cs="Arial"/>
                  <w:highlight w:val="white"/>
                </w:rPr>
                <w:t>Tivoli</w:t>
              </w:r>
            </w:hyperlink>
            <w:r w:rsidR="00D07996">
              <w:rPr>
                <w:rFonts w:ascii="Arial" w:hAnsi="Arial" w:cs="Arial"/>
                <w:highlight w:val="white"/>
              </w:rPr>
              <w:t xml:space="preserve"> (</w:t>
            </w:r>
            <w:r w:rsidR="00D07996">
              <w:rPr>
                <w:rFonts w:ascii="Arial" w:hAnsi="Arial" w:cs="Arial"/>
                <w:highlight w:val="white"/>
                <w:lang w:val="el-GR"/>
              </w:rPr>
              <w:t>στα</w:t>
            </w:r>
            <w:r w:rsidR="00D07996" w:rsidRPr="00D07996">
              <w:rPr>
                <w:rFonts w:ascii="Arial" w:hAnsi="Arial" w:cs="Arial"/>
                <w:highlight w:val="white"/>
              </w:rPr>
              <w:t xml:space="preserve"> </w:t>
            </w:r>
            <w:r w:rsidR="00D07996">
              <w:rPr>
                <w:rFonts w:ascii="Arial" w:hAnsi="Arial" w:cs="Arial"/>
                <w:highlight w:val="white"/>
                <w:lang w:val="el-GR"/>
              </w:rPr>
              <w:t>λατινικά</w:t>
            </w:r>
            <w:r w:rsidRPr="00B14113">
              <w:rPr>
                <w:rFonts w:ascii="Arial" w:hAnsi="Arial" w:cs="Arial"/>
                <w:highlight w:val="white"/>
              </w:rPr>
              <w:t xml:space="preserve">, </w:t>
            </w:r>
            <w:r w:rsidR="00BE08CD" w:rsidRPr="00BE08CD">
              <w:fldChar w:fldCharType="begin"/>
            </w:r>
            <w:r w:rsidR="00347BC6">
              <w:instrText xml:space="preserve"> HYPERLINK "https://en.wikipedia.org/wiki/Tibur" \h </w:instrText>
            </w:r>
            <w:r w:rsidR="00BE08CD" w:rsidRPr="00BE08CD">
              <w:fldChar w:fldCharType="separate"/>
            </w:r>
            <w:r w:rsidRPr="00B14113">
              <w:rPr>
                <w:rFonts w:ascii="Arial" w:hAnsi="Arial" w:cs="Arial"/>
                <w:highlight w:val="white"/>
              </w:rPr>
              <w:t>Tibur</w:t>
            </w:r>
            <w:r w:rsidR="00BE08CD">
              <w:rPr>
                <w:rFonts w:ascii="Arial" w:hAnsi="Arial" w:cs="Arial"/>
                <w:highlight w:val="white"/>
              </w:rPr>
              <w:fldChar w:fldCharType="end"/>
            </w:r>
            <w:r w:rsidR="00D07996">
              <w:rPr>
                <w:rFonts w:ascii="Arial" w:hAnsi="Arial" w:cs="Arial"/>
                <w:highlight w:val="white"/>
              </w:rPr>
              <w:t xml:space="preserve">) </w:t>
            </w:r>
            <w:r w:rsidR="00D07996">
              <w:rPr>
                <w:rFonts w:ascii="Arial" w:hAnsi="Arial" w:cs="Arial"/>
                <w:lang w:val="el-GR"/>
              </w:rPr>
              <w:t>και</w:t>
            </w:r>
            <w:r w:rsidR="00D07996" w:rsidRPr="00D07996">
              <w:rPr>
                <w:rFonts w:ascii="Arial" w:hAnsi="Arial" w:cs="Arial"/>
              </w:rPr>
              <w:t xml:space="preserve"> </w:t>
            </w:r>
            <w:r w:rsidR="007A7CAA">
              <w:rPr>
                <w:rFonts w:ascii="Arial" w:hAnsi="Arial" w:cs="Arial"/>
                <w:lang w:val="el-GR"/>
              </w:rPr>
              <w:t xml:space="preserve">την </w:t>
            </w:r>
            <w:hyperlink r:id="rId21">
              <w:r w:rsidR="007A7CAA">
                <w:rPr>
                  <w:rFonts w:ascii="Arial" w:hAnsi="Arial" w:cs="Arial"/>
                  <w:highlight w:val="white"/>
                  <w:lang w:val="el-GR"/>
                </w:rPr>
                <w:t>Πεσκάρα</w:t>
              </w:r>
            </w:hyperlink>
            <w:r w:rsidR="00D07996">
              <w:rPr>
                <w:rFonts w:ascii="Arial" w:hAnsi="Arial" w:cs="Arial"/>
                <w:highlight w:val="white"/>
              </w:rPr>
              <w:t xml:space="preserve"> (</w:t>
            </w:r>
            <w:r w:rsidR="00D07996">
              <w:rPr>
                <w:rFonts w:ascii="Arial" w:hAnsi="Arial" w:cs="Arial"/>
                <w:highlight w:val="white"/>
                <w:lang w:val="el-GR"/>
              </w:rPr>
              <w:t>στα</w:t>
            </w:r>
            <w:r w:rsidR="00D07996" w:rsidRPr="00D07996">
              <w:rPr>
                <w:rFonts w:ascii="Arial" w:hAnsi="Arial" w:cs="Arial"/>
                <w:highlight w:val="white"/>
              </w:rPr>
              <w:t xml:space="preserve"> </w:t>
            </w:r>
            <w:r w:rsidR="00D07996">
              <w:rPr>
                <w:rFonts w:ascii="Arial" w:hAnsi="Arial" w:cs="Arial"/>
                <w:highlight w:val="white"/>
                <w:lang w:val="el-GR"/>
              </w:rPr>
              <w:t>λατινικά</w:t>
            </w:r>
            <w:r w:rsidRPr="00B14113">
              <w:rPr>
                <w:rFonts w:ascii="Arial" w:hAnsi="Arial" w:cs="Arial"/>
                <w:highlight w:val="white"/>
              </w:rPr>
              <w:t xml:space="preserve">, </w:t>
            </w:r>
            <w:r w:rsidR="00BE08CD" w:rsidRPr="00BE08CD">
              <w:fldChar w:fldCharType="begin"/>
            </w:r>
            <w:r w:rsidR="00FF22BF">
              <w:instrText xml:space="preserve"> HYPERLINK "https://en.wikipedia.org/wiki/Aternum" \h </w:instrText>
            </w:r>
            <w:r w:rsidR="00BE08CD" w:rsidRPr="00BE08CD">
              <w:fldChar w:fldCharType="separate"/>
            </w:r>
            <w:r w:rsidRPr="00B14113">
              <w:rPr>
                <w:rFonts w:ascii="Arial" w:hAnsi="Arial" w:cs="Arial"/>
                <w:highlight w:val="white"/>
              </w:rPr>
              <w:t>Aternum</w:t>
            </w:r>
            <w:r w:rsidR="00BE08CD">
              <w:rPr>
                <w:rFonts w:ascii="Arial" w:hAnsi="Arial" w:cs="Arial"/>
                <w:highlight w:val="white"/>
              </w:rPr>
              <w:fldChar w:fldCharType="end"/>
            </w:r>
            <w:r w:rsidRPr="00B14113">
              <w:rPr>
                <w:rFonts w:ascii="Arial" w:hAnsi="Arial" w:cs="Arial"/>
                <w:highlight w:val="white"/>
              </w:rPr>
              <w:t>)</w:t>
            </w:r>
            <w:r w:rsidR="00CC1BDA">
              <w:rPr>
                <w:rFonts w:ascii="Arial" w:hAnsi="Arial" w:cs="Arial"/>
              </w:rPr>
              <w:t>;</w:t>
            </w:r>
          </w:p>
          <w:p w:rsidR="00C336AB" w:rsidRPr="00B14113" w:rsidRDefault="00B14113" w:rsidP="00D07996">
            <w:pPr>
              <w:numPr>
                <w:ilvl w:val="0"/>
                <w:numId w:val="22"/>
              </w:numPr>
              <w:spacing w:after="0"/>
              <w:jc w:val="both"/>
              <w:rPr>
                <w:rFonts w:ascii="Arial" w:hAnsi="Arial" w:cs="Arial"/>
                <w:highlight w:val="white"/>
              </w:rPr>
            </w:pPr>
            <w:r w:rsidRPr="00B14113">
              <w:rPr>
                <w:rFonts w:ascii="Arial" w:hAnsi="Arial" w:cs="Arial"/>
              </w:rPr>
              <w:lastRenderedPageBreak/>
              <w:t xml:space="preserve">Via Traiana: </w:t>
            </w:r>
            <w:r w:rsidR="00D07996" w:rsidRPr="00D07996">
              <w:rPr>
                <w:rFonts w:ascii="Arial" w:hAnsi="Arial" w:cs="Arial"/>
              </w:rPr>
              <w:t xml:space="preserve">Χτίστηκε από τον αυτοκράτορα </w:t>
            </w:r>
            <w:r w:rsidR="007A7CAA">
              <w:rPr>
                <w:rFonts w:ascii="Arial" w:hAnsi="Arial" w:cs="Arial"/>
                <w:lang w:val="el-GR"/>
              </w:rPr>
              <w:t>Τραϊανό</w:t>
            </w:r>
            <w:r w:rsidR="00D07996" w:rsidRPr="00D07996">
              <w:rPr>
                <w:rFonts w:ascii="Arial" w:hAnsi="Arial" w:cs="Arial"/>
              </w:rPr>
              <w:t xml:space="preserve"> ως επέκταση της Via Appia από το </w:t>
            </w:r>
            <w:r w:rsidR="007A7CAA">
              <w:rPr>
                <w:rFonts w:ascii="Arial" w:hAnsi="Arial" w:cs="Arial"/>
                <w:lang w:val="el-GR"/>
              </w:rPr>
              <w:t>Μπενεβέντο</w:t>
            </w:r>
            <w:r w:rsidR="00D07996" w:rsidRPr="00D07996">
              <w:rPr>
                <w:rFonts w:ascii="Arial" w:hAnsi="Arial" w:cs="Arial"/>
              </w:rPr>
              <w:t>, φτάνοντας στο Brundisium (Μπρίντιζι) με μια μικρότερη διαδρομή (δηλαδή μέσω Canusium, Butuntum και Barium αντί μέσω Tarentum).</w:t>
            </w:r>
            <w:r w:rsidRPr="00B14113">
              <w:rPr>
                <w:rFonts w:ascii="Arial" w:hAnsi="Arial" w:cs="Arial"/>
              </w:rPr>
              <w:t xml:space="preserve"> </w:t>
            </w:r>
          </w:p>
          <w:p w:rsidR="00B14113" w:rsidRPr="00B14113" w:rsidRDefault="00B14113" w:rsidP="00B14113">
            <w:pPr>
              <w:shd w:val="clear" w:color="auto" w:fill="FFFFFF"/>
              <w:suppressAutoHyphens w:val="0"/>
              <w:spacing w:after="0"/>
              <w:textAlignment w:val="baseline"/>
              <w:rPr>
                <w:rFonts w:ascii="Arial" w:eastAsia="Times New Roman" w:hAnsi="Arial" w:cs="Arial"/>
                <w:lang w:eastAsia="it-IT"/>
              </w:rPr>
            </w:pPr>
          </w:p>
          <w:p w:rsidR="00C336AB" w:rsidRPr="00B14113" w:rsidRDefault="006A06F3" w:rsidP="00B14113">
            <w:pPr>
              <w:shd w:val="clear" w:color="auto" w:fill="FFFFFF"/>
              <w:suppressAutoHyphens w:val="0"/>
              <w:spacing w:after="24"/>
              <w:rPr>
                <w:rFonts w:ascii="Arial" w:eastAsia="Times New Roman" w:hAnsi="Arial" w:cs="Arial"/>
                <w:b/>
                <w:bCs/>
                <w:lang w:eastAsia="it-IT"/>
              </w:rPr>
            </w:pPr>
            <w:r>
              <w:rPr>
                <w:rFonts w:ascii="Arial" w:eastAsia="Times New Roman" w:hAnsi="Arial" w:cs="Arial"/>
                <w:b/>
                <w:bCs/>
                <w:lang w:val="el-GR" w:eastAsia="it-IT"/>
              </w:rPr>
              <w:t>Αλβανία</w:t>
            </w:r>
            <w:r w:rsidR="00C336AB" w:rsidRPr="00B14113">
              <w:rPr>
                <w:rFonts w:ascii="Arial" w:eastAsia="Times New Roman" w:hAnsi="Arial" w:cs="Arial"/>
                <w:b/>
                <w:bCs/>
                <w:lang w:eastAsia="it-IT"/>
              </w:rPr>
              <w:t xml:space="preserve"> / </w:t>
            </w:r>
            <w:r>
              <w:rPr>
                <w:rFonts w:ascii="Arial" w:eastAsia="Times New Roman" w:hAnsi="Arial" w:cs="Arial"/>
                <w:b/>
                <w:bCs/>
                <w:lang w:val="el-GR" w:eastAsia="it-IT"/>
              </w:rPr>
              <w:t>Βόρεια Μακεδονία</w:t>
            </w:r>
            <w:r w:rsidR="00C336AB" w:rsidRPr="00B14113">
              <w:rPr>
                <w:rFonts w:ascii="Arial" w:eastAsia="Times New Roman" w:hAnsi="Arial" w:cs="Arial"/>
                <w:b/>
                <w:bCs/>
                <w:lang w:eastAsia="it-IT"/>
              </w:rPr>
              <w:t xml:space="preserve"> / </w:t>
            </w:r>
            <w:r>
              <w:rPr>
                <w:rFonts w:ascii="Arial" w:eastAsia="Times New Roman" w:hAnsi="Arial" w:cs="Arial"/>
                <w:b/>
                <w:bCs/>
                <w:lang w:val="el-GR" w:eastAsia="it-IT"/>
              </w:rPr>
              <w:t>Ελλάδα</w:t>
            </w:r>
            <w:r w:rsidR="00C336AB" w:rsidRPr="00B14113">
              <w:rPr>
                <w:rFonts w:ascii="Arial" w:eastAsia="Times New Roman" w:hAnsi="Arial" w:cs="Arial"/>
                <w:b/>
                <w:bCs/>
                <w:lang w:eastAsia="it-IT"/>
              </w:rPr>
              <w:t xml:space="preserve"> / </w:t>
            </w:r>
            <w:r>
              <w:rPr>
                <w:rFonts w:ascii="Arial" w:eastAsia="Times New Roman" w:hAnsi="Arial" w:cs="Arial"/>
                <w:b/>
                <w:bCs/>
                <w:lang w:val="el-GR" w:eastAsia="it-IT"/>
              </w:rPr>
              <w:t>Τουρκία</w:t>
            </w:r>
          </w:p>
          <w:p w:rsidR="001F1726" w:rsidRPr="001F1726" w:rsidRDefault="00BE08CD" w:rsidP="001F1726">
            <w:pPr>
              <w:numPr>
                <w:ilvl w:val="0"/>
                <w:numId w:val="21"/>
              </w:numPr>
              <w:shd w:val="clear" w:color="auto" w:fill="FFFFFF"/>
              <w:suppressAutoHyphens w:val="0"/>
              <w:spacing w:before="100" w:beforeAutospacing="1" w:after="24"/>
              <w:rPr>
                <w:rFonts w:ascii="Arial" w:eastAsia="Times New Roman" w:hAnsi="Arial" w:cs="Arial"/>
                <w:lang w:eastAsia="it-IT"/>
              </w:rPr>
            </w:pPr>
            <w:hyperlink r:id="rId22" w:tooltip="Via Egnatia" w:history="1">
              <w:r w:rsidR="00C336AB" w:rsidRPr="00B14113">
                <w:rPr>
                  <w:rFonts w:ascii="Arial" w:eastAsia="Times New Roman" w:hAnsi="Arial" w:cs="Arial"/>
                  <w:lang w:eastAsia="it-IT"/>
                </w:rPr>
                <w:t>Via Egnatia</w:t>
              </w:r>
            </w:hyperlink>
            <w:r w:rsidR="00A77C1A">
              <w:rPr>
                <w:rFonts w:ascii="Arial" w:eastAsia="Times New Roman" w:hAnsi="Arial" w:cs="Arial"/>
                <w:lang w:eastAsia="it-IT"/>
              </w:rPr>
              <w:t xml:space="preserve"> (146 </w:t>
            </w:r>
            <w:r w:rsidR="00A77C1A">
              <w:rPr>
                <w:rFonts w:ascii="Arial" w:eastAsia="Times New Roman" w:hAnsi="Arial" w:cs="Arial"/>
                <w:lang w:val="el-GR" w:eastAsia="it-IT"/>
              </w:rPr>
              <w:t>π</w:t>
            </w:r>
            <w:r w:rsidR="00A77C1A" w:rsidRPr="006A06F3">
              <w:rPr>
                <w:rFonts w:ascii="Arial" w:eastAsia="Times New Roman" w:hAnsi="Arial" w:cs="Arial"/>
                <w:lang w:eastAsia="it-IT"/>
              </w:rPr>
              <w:t>.</w:t>
            </w:r>
            <w:r w:rsidR="00A77C1A">
              <w:rPr>
                <w:rFonts w:ascii="Arial" w:eastAsia="Times New Roman" w:hAnsi="Arial" w:cs="Arial"/>
                <w:lang w:val="el-GR" w:eastAsia="it-IT"/>
              </w:rPr>
              <w:t>Χ</w:t>
            </w:r>
            <w:r w:rsidR="00C336AB" w:rsidRPr="00B14113">
              <w:rPr>
                <w:rFonts w:ascii="Arial" w:eastAsia="Times New Roman" w:hAnsi="Arial" w:cs="Arial"/>
                <w:lang w:eastAsia="it-IT"/>
              </w:rPr>
              <w:t xml:space="preserve">) </w:t>
            </w:r>
            <w:r w:rsidR="00A77C1A">
              <w:rPr>
                <w:rFonts w:ascii="Arial" w:eastAsia="Times New Roman" w:hAnsi="Arial" w:cs="Arial"/>
                <w:lang w:val="el-GR" w:eastAsia="it-IT"/>
              </w:rPr>
              <w:t>συνέδεε</w:t>
            </w:r>
            <w:r w:rsidR="00C336AB" w:rsidRPr="00B14113">
              <w:rPr>
                <w:rFonts w:ascii="Arial" w:eastAsia="Times New Roman" w:hAnsi="Arial" w:cs="Arial"/>
                <w:lang w:eastAsia="it-IT"/>
              </w:rPr>
              <w:t> </w:t>
            </w:r>
            <w:r w:rsidRPr="00BE08CD">
              <w:fldChar w:fldCharType="begin"/>
            </w:r>
            <w:r w:rsidR="00817C93">
              <w:instrText xml:space="preserve"> HYPERLINK "https://en.wikipedia.org/wiki/Durr%C3%ABs" \o "Durrës" </w:instrText>
            </w:r>
            <w:r w:rsidRPr="00BE08CD">
              <w:fldChar w:fldCharType="separate"/>
            </w:r>
            <w:r w:rsidR="006A06F3">
              <w:rPr>
                <w:rFonts w:ascii="Arial" w:eastAsia="Times New Roman" w:hAnsi="Arial" w:cs="Arial"/>
                <w:lang w:val="el-GR" w:eastAsia="it-IT"/>
              </w:rPr>
              <w:t>το</w:t>
            </w:r>
            <w:r>
              <w:rPr>
                <w:rFonts w:ascii="Arial" w:eastAsia="Times New Roman" w:hAnsi="Arial" w:cs="Arial"/>
                <w:lang w:eastAsia="it-IT"/>
              </w:rPr>
              <w:fldChar w:fldCharType="end"/>
            </w:r>
            <w:r w:rsidR="006A06F3" w:rsidRPr="006A06F3">
              <w:rPr>
                <w:rFonts w:ascii="Arial" w:eastAsia="Times New Roman" w:hAnsi="Arial" w:cs="Arial"/>
                <w:lang w:eastAsia="it-IT"/>
              </w:rPr>
              <w:t xml:space="preserve"> </w:t>
            </w:r>
            <w:r w:rsidR="006A06F3">
              <w:rPr>
                <w:rFonts w:ascii="Arial" w:eastAsia="Times New Roman" w:hAnsi="Arial" w:cs="Arial"/>
                <w:lang w:val="el-GR" w:eastAsia="it-IT"/>
              </w:rPr>
              <w:t>Δυρράχιο</w:t>
            </w:r>
            <w:r w:rsidR="006A06F3">
              <w:rPr>
                <w:rFonts w:ascii="Arial" w:eastAsia="Times New Roman" w:hAnsi="Arial" w:cs="Arial"/>
                <w:lang w:eastAsia="it-IT"/>
              </w:rPr>
              <w:t> (</w:t>
            </w:r>
            <w:r w:rsidR="006A06F3">
              <w:rPr>
                <w:rFonts w:ascii="Arial" w:eastAsia="Times New Roman" w:hAnsi="Arial" w:cs="Arial"/>
                <w:lang w:val="el-GR" w:eastAsia="it-IT"/>
              </w:rPr>
              <w:t>στην</w:t>
            </w:r>
            <w:r w:rsidR="006A06F3" w:rsidRPr="006A06F3">
              <w:rPr>
                <w:rFonts w:ascii="Arial" w:eastAsia="Times New Roman" w:hAnsi="Arial" w:cs="Arial"/>
                <w:lang w:eastAsia="it-IT"/>
              </w:rPr>
              <w:t xml:space="preserve"> </w:t>
            </w:r>
            <w:r w:rsidR="006A06F3">
              <w:rPr>
                <w:rFonts w:ascii="Arial" w:eastAsia="Times New Roman" w:hAnsi="Arial" w:cs="Arial"/>
                <w:lang w:val="el-GR" w:eastAsia="it-IT"/>
              </w:rPr>
              <w:t>Αδριατική</w:t>
            </w:r>
            <w:r w:rsidR="006A06F3" w:rsidRPr="006A06F3">
              <w:rPr>
                <w:rFonts w:ascii="Arial" w:eastAsia="Times New Roman" w:hAnsi="Arial" w:cs="Arial"/>
                <w:lang w:eastAsia="it-IT"/>
              </w:rPr>
              <w:t xml:space="preserve"> </w:t>
            </w:r>
            <w:r w:rsidR="006A06F3">
              <w:rPr>
                <w:rFonts w:ascii="Arial" w:eastAsia="Times New Roman" w:hAnsi="Arial" w:cs="Arial"/>
                <w:lang w:val="el-GR" w:eastAsia="it-IT"/>
              </w:rPr>
              <w:t>Θάλασσα</w:t>
            </w:r>
            <w:r w:rsidR="006A06F3" w:rsidRPr="006A06F3">
              <w:rPr>
                <w:rFonts w:ascii="Arial" w:eastAsia="Times New Roman" w:hAnsi="Arial" w:cs="Arial"/>
                <w:lang w:eastAsia="it-IT"/>
              </w:rPr>
              <w:t xml:space="preserve">) </w:t>
            </w:r>
            <w:r w:rsidR="00A77C1A">
              <w:rPr>
                <w:rFonts w:ascii="Arial" w:eastAsia="Times New Roman" w:hAnsi="Arial" w:cs="Arial"/>
                <w:lang w:val="el-GR" w:eastAsia="it-IT"/>
              </w:rPr>
              <w:t>με</w:t>
            </w:r>
            <w:r w:rsidR="00C336AB" w:rsidRPr="00B14113">
              <w:rPr>
                <w:rFonts w:ascii="Arial" w:eastAsia="Times New Roman" w:hAnsi="Arial" w:cs="Arial"/>
                <w:lang w:eastAsia="it-IT"/>
              </w:rPr>
              <w:t> </w:t>
            </w:r>
            <w:r w:rsidR="006A06F3">
              <w:rPr>
                <w:rFonts w:ascii="Arial" w:eastAsia="Times New Roman" w:hAnsi="Arial" w:cs="Arial"/>
                <w:lang w:val="el-GR" w:eastAsia="it-IT"/>
              </w:rPr>
              <w:t>το</w:t>
            </w:r>
            <w:r w:rsidR="006A06F3" w:rsidRPr="006A06F3">
              <w:rPr>
                <w:rFonts w:ascii="Arial" w:eastAsia="Times New Roman" w:hAnsi="Arial" w:cs="Arial"/>
                <w:lang w:eastAsia="it-IT"/>
              </w:rPr>
              <w:t xml:space="preserve"> </w:t>
            </w:r>
            <w:r w:rsidR="006A06F3">
              <w:rPr>
                <w:rFonts w:ascii="Arial" w:eastAsia="Times New Roman" w:hAnsi="Arial" w:cs="Arial"/>
                <w:lang w:val="el-GR" w:eastAsia="it-IT"/>
              </w:rPr>
              <w:t>Βυζάντιο</w:t>
            </w:r>
            <w:r w:rsidR="00A77C1A">
              <w:rPr>
                <w:rFonts w:ascii="Arial" w:eastAsia="Times New Roman" w:hAnsi="Arial" w:cs="Arial"/>
                <w:lang w:eastAsia="it-IT"/>
              </w:rPr>
              <w:t> </w:t>
            </w:r>
            <w:r w:rsidR="00A77C1A">
              <w:rPr>
                <w:rFonts w:ascii="Arial" w:eastAsia="Times New Roman" w:hAnsi="Arial" w:cs="Arial"/>
                <w:lang w:val="el-GR" w:eastAsia="it-IT"/>
              </w:rPr>
              <w:t>μέσω</w:t>
            </w:r>
            <w:r w:rsidR="006A06F3">
              <w:rPr>
                <w:rFonts w:ascii="Arial" w:eastAsia="Times New Roman" w:hAnsi="Arial" w:cs="Arial"/>
                <w:lang w:val="el-GR" w:eastAsia="it-IT"/>
              </w:rPr>
              <w:t xml:space="preserve"> της Θεσσαλονίκης</w:t>
            </w:r>
            <w:r w:rsidR="00CC1BDA">
              <w:rPr>
                <w:rFonts w:ascii="Arial" w:eastAsia="Times New Roman" w:hAnsi="Arial" w:cs="Arial"/>
                <w:lang w:eastAsia="it-IT"/>
              </w:rPr>
              <w:t>.</w:t>
            </w:r>
          </w:p>
          <w:p w:rsidR="000845B2" w:rsidRDefault="000845B2" w:rsidP="00B14113">
            <w:pPr>
              <w:shd w:val="clear" w:color="auto" w:fill="FFFFFF"/>
              <w:suppressAutoHyphens w:val="0"/>
              <w:spacing w:after="24"/>
              <w:rPr>
                <w:rFonts w:ascii="Arial" w:eastAsia="Times New Roman" w:hAnsi="Arial" w:cs="Arial"/>
                <w:b/>
                <w:bCs/>
                <w:lang w:val="en-US" w:eastAsia="it-IT"/>
              </w:rPr>
            </w:pPr>
          </w:p>
          <w:p w:rsidR="00C336AB" w:rsidRPr="006A06F3" w:rsidRDefault="006A06F3" w:rsidP="00B14113">
            <w:pPr>
              <w:shd w:val="clear" w:color="auto" w:fill="FFFFFF"/>
              <w:suppressAutoHyphens w:val="0"/>
              <w:spacing w:after="24"/>
              <w:rPr>
                <w:rFonts w:ascii="Arial" w:eastAsia="Times New Roman" w:hAnsi="Arial" w:cs="Arial"/>
                <w:b/>
                <w:bCs/>
                <w:lang w:val="el-GR" w:eastAsia="it-IT"/>
              </w:rPr>
            </w:pPr>
            <w:r>
              <w:rPr>
                <w:rFonts w:ascii="Arial" w:eastAsia="Times New Roman" w:hAnsi="Arial" w:cs="Arial"/>
                <w:b/>
                <w:bCs/>
                <w:lang w:val="el-GR" w:eastAsia="it-IT"/>
              </w:rPr>
              <w:t>Αυστρία</w:t>
            </w:r>
            <w:r>
              <w:rPr>
                <w:rFonts w:ascii="Arial" w:eastAsia="Times New Roman" w:hAnsi="Arial" w:cs="Arial"/>
                <w:b/>
                <w:bCs/>
                <w:lang w:eastAsia="it-IT"/>
              </w:rPr>
              <w:t xml:space="preserve"> / </w:t>
            </w:r>
            <w:r>
              <w:rPr>
                <w:rFonts w:ascii="Arial" w:eastAsia="Times New Roman" w:hAnsi="Arial" w:cs="Arial"/>
                <w:b/>
                <w:bCs/>
                <w:lang w:val="el-GR" w:eastAsia="it-IT"/>
              </w:rPr>
              <w:t>Σερβία</w:t>
            </w:r>
            <w:r>
              <w:rPr>
                <w:rFonts w:ascii="Arial" w:eastAsia="Times New Roman" w:hAnsi="Arial" w:cs="Arial"/>
                <w:b/>
                <w:bCs/>
                <w:lang w:eastAsia="it-IT"/>
              </w:rPr>
              <w:t xml:space="preserve"> / </w:t>
            </w:r>
            <w:r>
              <w:rPr>
                <w:rFonts w:ascii="Arial" w:eastAsia="Times New Roman" w:hAnsi="Arial" w:cs="Arial"/>
                <w:b/>
                <w:bCs/>
                <w:lang w:val="el-GR" w:eastAsia="it-IT"/>
              </w:rPr>
              <w:t>Βουλγαρία</w:t>
            </w:r>
            <w:r>
              <w:rPr>
                <w:rFonts w:ascii="Arial" w:eastAsia="Times New Roman" w:hAnsi="Arial" w:cs="Arial"/>
                <w:b/>
                <w:bCs/>
                <w:lang w:eastAsia="it-IT"/>
              </w:rPr>
              <w:t xml:space="preserve"> / </w:t>
            </w:r>
            <w:r>
              <w:rPr>
                <w:rFonts w:ascii="Arial" w:eastAsia="Times New Roman" w:hAnsi="Arial" w:cs="Arial"/>
                <w:b/>
                <w:bCs/>
                <w:lang w:val="el-GR" w:eastAsia="it-IT"/>
              </w:rPr>
              <w:t>Τουρκία</w:t>
            </w:r>
          </w:p>
          <w:p w:rsidR="00B14113" w:rsidRDefault="00BE08CD" w:rsidP="00B14113">
            <w:pPr>
              <w:numPr>
                <w:ilvl w:val="0"/>
                <w:numId w:val="20"/>
              </w:numPr>
              <w:shd w:val="clear" w:color="auto" w:fill="FFFFFF"/>
              <w:suppressAutoHyphens w:val="0"/>
              <w:spacing w:after="0"/>
              <w:rPr>
                <w:rFonts w:ascii="Arial" w:eastAsia="Times New Roman" w:hAnsi="Arial" w:cs="Arial"/>
                <w:lang w:eastAsia="it-IT"/>
              </w:rPr>
            </w:pPr>
            <w:hyperlink r:id="rId23" w:tooltip="Via Militaris" w:history="1">
              <w:r w:rsidR="00C336AB" w:rsidRPr="00B14113">
                <w:rPr>
                  <w:rFonts w:ascii="Arial" w:eastAsia="Times New Roman" w:hAnsi="Arial" w:cs="Arial"/>
                  <w:lang w:eastAsia="it-IT"/>
                </w:rPr>
                <w:t>Via Militaris</w:t>
              </w:r>
            </w:hyperlink>
            <w:r w:rsidR="00C336AB" w:rsidRPr="00B14113">
              <w:rPr>
                <w:rFonts w:ascii="Arial" w:eastAsia="Times New Roman" w:hAnsi="Arial" w:cs="Arial"/>
                <w:lang w:eastAsia="it-IT"/>
              </w:rPr>
              <w:t xml:space="preserve"> (Via Diagonalis, Via Singidunum), </w:t>
            </w:r>
            <w:r w:rsidR="00A77C1A">
              <w:rPr>
                <w:rFonts w:ascii="Arial" w:eastAsia="Times New Roman" w:hAnsi="Arial" w:cs="Arial"/>
                <w:lang w:val="el-GR" w:eastAsia="it-IT"/>
              </w:rPr>
              <w:t>συνέδεε</w:t>
            </w:r>
            <w:r w:rsidR="00A77C1A" w:rsidRPr="00A77C1A">
              <w:rPr>
                <w:rFonts w:ascii="Arial" w:eastAsia="Times New Roman" w:hAnsi="Arial" w:cs="Arial"/>
                <w:lang w:eastAsia="it-IT"/>
              </w:rPr>
              <w:t xml:space="preserve"> </w:t>
            </w:r>
            <w:r w:rsidR="00A77C1A">
              <w:rPr>
                <w:rFonts w:ascii="Arial" w:eastAsia="Times New Roman" w:hAnsi="Arial" w:cs="Arial"/>
                <w:lang w:val="el-GR" w:eastAsia="it-IT"/>
              </w:rPr>
              <w:t>τη</w:t>
            </w:r>
            <w:r w:rsidR="00A77C1A" w:rsidRPr="00A77C1A">
              <w:rPr>
                <w:rFonts w:ascii="Arial" w:eastAsia="Times New Roman" w:hAnsi="Arial" w:cs="Arial"/>
                <w:lang w:eastAsia="it-IT"/>
              </w:rPr>
              <w:t xml:space="preserve"> </w:t>
            </w:r>
            <w:r w:rsidR="00A77C1A">
              <w:rPr>
                <w:rFonts w:ascii="Arial" w:eastAsia="Times New Roman" w:hAnsi="Arial" w:cs="Arial"/>
                <w:lang w:val="el-GR" w:eastAsia="it-IT"/>
              </w:rPr>
              <w:t>μέση</w:t>
            </w:r>
            <w:r w:rsidR="00A77C1A" w:rsidRPr="00A77C1A">
              <w:rPr>
                <w:rFonts w:ascii="Arial" w:eastAsia="Times New Roman" w:hAnsi="Arial" w:cs="Arial"/>
                <w:lang w:eastAsia="it-IT"/>
              </w:rPr>
              <w:t xml:space="preserve"> </w:t>
            </w:r>
            <w:r w:rsidR="00A77C1A">
              <w:rPr>
                <w:rFonts w:ascii="Arial" w:eastAsia="Times New Roman" w:hAnsi="Arial" w:cs="Arial"/>
                <w:lang w:val="el-GR" w:eastAsia="it-IT"/>
              </w:rPr>
              <w:t>Ευρώπη</w:t>
            </w:r>
            <w:r w:rsidR="00A77C1A" w:rsidRPr="00A77C1A">
              <w:rPr>
                <w:rFonts w:ascii="Arial" w:eastAsia="Times New Roman" w:hAnsi="Arial" w:cs="Arial"/>
                <w:lang w:eastAsia="it-IT"/>
              </w:rPr>
              <w:t xml:space="preserve"> </w:t>
            </w:r>
            <w:r w:rsidR="00A77C1A">
              <w:rPr>
                <w:rFonts w:ascii="Arial" w:eastAsia="Times New Roman" w:hAnsi="Arial" w:cs="Arial"/>
                <w:lang w:val="el-GR" w:eastAsia="it-IT"/>
              </w:rPr>
              <w:t>και</w:t>
            </w:r>
            <w:r w:rsidR="00A77C1A" w:rsidRPr="00A77C1A">
              <w:rPr>
                <w:rFonts w:ascii="Arial" w:eastAsia="Times New Roman" w:hAnsi="Arial" w:cs="Arial"/>
                <w:lang w:eastAsia="it-IT"/>
              </w:rPr>
              <w:t xml:space="preserve"> </w:t>
            </w:r>
            <w:r w:rsidR="00A77C1A">
              <w:rPr>
                <w:rFonts w:ascii="Arial" w:eastAsia="Times New Roman" w:hAnsi="Arial" w:cs="Arial"/>
                <w:lang w:val="el-GR" w:eastAsia="it-IT"/>
              </w:rPr>
              <w:t>το</w:t>
            </w:r>
            <w:r w:rsidR="00A77C1A" w:rsidRPr="00A77C1A">
              <w:rPr>
                <w:rFonts w:ascii="Arial" w:eastAsia="Times New Roman" w:hAnsi="Arial" w:cs="Arial"/>
                <w:lang w:eastAsia="it-IT"/>
              </w:rPr>
              <w:t xml:space="preserve"> </w:t>
            </w:r>
            <w:r w:rsidR="00A77C1A">
              <w:rPr>
                <w:rFonts w:ascii="Arial" w:eastAsia="Times New Roman" w:hAnsi="Arial" w:cs="Arial"/>
                <w:lang w:val="el-GR" w:eastAsia="it-IT"/>
              </w:rPr>
              <w:t>Βυζάντιο</w:t>
            </w:r>
            <w:r w:rsidR="006F66BE">
              <w:rPr>
                <w:rFonts w:ascii="Arial" w:eastAsia="Times New Roman" w:hAnsi="Arial" w:cs="Arial"/>
                <w:lang w:eastAsia="it-IT"/>
              </w:rPr>
              <w:t>;</w:t>
            </w:r>
          </w:p>
          <w:p w:rsidR="00B14113" w:rsidRDefault="00BE08CD" w:rsidP="00B14113">
            <w:pPr>
              <w:numPr>
                <w:ilvl w:val="0"/>
                <w:numId w:val="20"/>
              </w:numPr>
              <w:shd w:val="clear" w:color="auto" w:fill="FFFFFF"/>
              <w:suppressAutoHyphens w:val="0"/>
              <w:spacing w:after="0"/>
              <w:rPr>
                <w:rFonts w:ascii="Arial" w:eastAsia="Times New Roman" w:hAnsi="Arial" w:cs="Arial"/>
                <w:lang w:eastAsia="it-IT"/>
              </w:rPr>
            </w:pPr>
            <w:hyperlink r:id="rId24" w:tooltip="Roman road in Cilicia" w:history="1">
              <w:r w:rsidR="00A77C1A">
                <w:rPr>
                  <w:rFonts w:ascii="Arial" w:eastAsia="Times New Roman" w:hAnsi="Arial" w:cs="Arial"/>
                  <w:lang w:val="el-GR" w:eastAsia="it-IT"/>
                </w:rPr>
                <w:t>ρωμαϊκός</w:t>
              </w:r>
              <w:r w:rsidR="00A77C1A" w:rsidRPr="00A77C1A">
                <w:rPr>
                  <w:rFonts w:ascii="Arial" w:eastAsia="Times New Roman" w:hAnsi="Arial" w:cs="Arial"/>
                  <w:lang w:val="el-GR" w:eastAsia="it-IT"/>
                </w:rPr>
                <w:t xml:space="preserve"> </w:t>
              </w:r>
              <w:r w:rsidR="00A77C1A">
                <w:rPr>
                  <w:rFonts w:ascii="Arial" w:eastAsia="Times New Roman" w:hAnsi="Arial" w:cs="Arial"/>
                  <w:lang w:val="el-GR" w:eastAsia="it-IT"/>
                </w:rPr>
                <w:t>δρόμος</w:t>
              </w:r>
              <w:r w:rsidR="00A77C1A" w:rsidRPr="00A77C1A">
                <w:rPr>
                  <w:rFonts w:ascii="Arial" w:eastAsia="Times New Roman" w:hAnsi="Arial" w:cs="Arial"/>
                  <w:lang w:val="el-GR" w:eastAsia="it-IT"/>
                </w:rPr>
                <w:t xml:space="preserve"> </w:t>
              </w:r>
              <w:r w:rsidR="00A77C1A">
                <w:rPr>
                  <w:rFonts w:ascii="Arial" w:eastAsia="Times New Roman" w:hAnsi="Arial" w:cs="Arial"/>
                  <w:lang w:val="el-GR" w:eastAsia="it-IT"/>
                </w:rPr>
                <w:t>στην</w:t>
              </w:r>
              <w:r w:rsidR="00C336AB" w:rsidRPr="00B14113">
                <w:rPr>
                  <w:rFonts w:ascii="Arial" w:eastAsia="Times New Roman" w:hAnsi="Arial" w:cs="Arial"/>
                  <w:lang w:eastAsia="it-IT"/>
                </w:rPr>
                <w:t xml:space="preserve"> Cilicia</w:t>
              </w:r>
            </w:hyperlink>
            <w:r w:rsidR="00C336AB" w:rsidRPr="00B14113">
              <w:rPr>
                <w:rFonts w:ascii="Arial" w:eastAsia="Times New Roman" w:hAnsi="Arial" w:cs="Arial"/>
                <w:lang w:eastAsia="it-IT"/>
              </w:rPr>
              <w:t> </w:t>
            </w:r>
            <w:r w:rsidR="00A77C1A">
              <w:rPr>
                <w:rFonts w:ascii="Arial" w:eastAsia="Times New Roman" w:hAnsi="Arial" w:cs="Arial"/>
                <w:lang w:val="el-GR" w:eastAsia="it-IT"/>
              </w:rPr>
              <w:t xml:space="preserve">στη νότια </w:t>
            </w:r>
            <w:r w:rsidR="006A06F3">
              <w:rPr>
                <w:rFonts w:ascii="Arial" w:eastAsia="Times New Roman" w:hAnsi="Arial" w:cs="Arial"/>
                <w:lang w:val="el-GR" w:eastAsia="it-IT"/>
              </w:rPr>
              <w:t>Τουρκία</w:t>
            </w:r>
            <w:r w:rsidR="006F66BE">
              <w:rPr>
                <w:rFonts w:ascii="Arial" w:eastAsia="Times New Roman" w:hAnsi="Arial" w:cs="Arial"/>
                <w:lang w:eastAsia="it-IT"/>
              </w:rPr>
              <w:t>;</w:t>
            </w:r>
          </w:p>
          <w:p w:rsidR="00B14113" w:rsidRPr="001F1726" w:rsidRDefault="00A77C1A" w:rsidP="001F1726">
            <w:pPr>
              <w:numPr>
                <w:ilvl w:val="0"/>
                <w:numId w:val="20"/>
              </w:numPr>
              <w:shd w:val="clear" w:color="auto" w:fill="FFFFFF"/>
              <w:suppressAutoHyphens w:val="0"/>
              <w:spacing w:after="0"/>
              <w:rPr>
                <w:rFonts w:ascii="Arial" w:eastAsia="Times New Roman" w:hAnsi="Arial" w:cs="Arial"/>
                <w:lang w:eastAsia="it-IT"/>
              </w:rPr>
            </w:pPr>
            <w:r w:rsidRPr="006A06F3">
              <w:rPr>
                <w:rFonts w:ascii="Arial" w:hAnsi="Arial" w:cs="Arial"/>
                <w:lang w:val="el-GR"/>
              </w:rPr>
              <w:t>Ρωμαϊκός δρόμο</w:t>
            </w:r>
            <w:r w:rsidR="006A06F3">
              <w:rPr>
                <w:rFonts w:ascii="Arial" w:hAnsi="Arial" w:cs="Arial"/>
                <w:lang w:val="el-GR"/>
              </w:rPr>
              <w:t>ς</w:t>
            </w:r>
            <w:r w:rsidR="006A06F3" w:rsidRPr="006A06F3">
              <w:rPr>
                <w:rFonts w:ascii="Arial" w:hAnsi="Arial" w:cs="Arial"/>
                <w:lang w:val="el-GR"/>
              </w:rPr>
              <w:t xml:space="preserve"> </w:t>
            </w:r>
            <w:r w:rsidR="006A06F3">
              <w:rPr>
                <w:rFonts w:ascii="Arial" w:hAnsi="Arial" w:cs="Arial"/>
                <w:lang w:val="el-GR"/>
              </w:rPr>
              <w:t>στην</w:t>
            </w:r>
            <w:r w:rsidR="006A06F3" w:rsidRPr="006A06F3">
              <w:rPr>
                <w:rFonts w:ascii="Arial" w:hAnsi="Arial" w:cs="Arial"/>
                <w:lang w:val="el-GR"/>
              </w:rPr>
              <w:t xml:space="preserve"> </w:t>
            </w:r>
            <w:r w:rsidR="006A06F3">
              <w:rPr>
                <w:rFonts w:ascii="Arial" w:hAnsi="Arial" w:cs="Arial"/>
                <w:lang w:val="el-GR"/>
              </w:rPr>
              <w:t>Άγκυρα</w:t>
            </w:r>
            <w:r w:rsidR="006F66BE">
              <w:rPr>
                <w:rFonts w:ascii="Arial" w:eastAsia="Times New Roman" w:hAnsi="Arial" w:cs="Arial"/>
                <w:lang w:eastAsia="it-IT"/>
              </w:rPr>
              <w:t>;</w:t>
            </w:r>
          </w:p>
          <w:p w:rsidR="000845B2" w:rsidRDefault="000845B2" w:rsidP="00B14113">
            <w:pPr>
              <w:shd w:val="clear" w:color="auto" w:fill="FFFFFF"/>
              <w:suppressAutoHyphens w:val="0"/>
              <w:spacing w:after="24"/>
              <w:rPr>
                <w:rFonts w:ascii="Arial" w:eastAsia="Times New Roman" w:hAnsi="Arial" w:cs="Arial"/>
                <w:b/>
                <w:bCs/>
                <w:lang w:val="en-US" w:eastAsia="it-IT"/>
              </w:rPr>
            </w:pPr>
          </w:p>
          <w:p w:rsidR="00C336AB" w:rsidRPr="0065212E" w:rsidRDefault="0065212E" w:rsidP="00B14113">
            <w:pPr>
              <w:shd w:val="clear" w:color="auto" w:fill="FFFFFF"/>
              <w:suppressAutoHyphens w:val="0"/>
              <w:spacing w:after="24"/>
              <w:rPr>
                <w:rFonts w:ascii="Arial" w:eastAsia="Times New Roman" w:hAnsi="Arial" w:cs="Arial"/>
                <w:b/>
                <w:bCs/>
                <w:lang w:val="el-GR" w:eastAsia="it-IT"/>
              </w:rPr>
            </w:pPr>
            <w:r>
              <w:rPr>
                <w:rFonts w:ascii="Arial" w:eastAsia="Times New Roman" w:hAnsi="Arial" w:cs="Arial"/>
                <w:b/>
                <w:bCs/>
                <w:lang w:val="el-GR" w:eastAsia="it-IT"/>
              </w:rPr>
              <w:t>Γαλλία</w:t>
            </w:r>
          </w:p>
          <w:p w:rsidR="009A22BE" w:rsidRDefault="002608CE" w:rsidP="009A22BE">
            <w:pPr>
              <w:shd w:val="clear" w:color="auto" w:fill="FFFFFF"/>
              <w:suppressAutoHyphens w:val="0"/>
              <w:spacing w:after="0"/>
              <w:rPr>
                <w:rFonts w:ascii="Arial" w:eastAsia="Times New Roman" w:hAnsi="Arial" w:cs="Arial"/>
                <w:lang w:eastAsia="it-IT"/>
              </w:rPr>
            </w:pPr>
            <w:r>
              <w:rPr>
                <w:rFonts w:ascii="Arial" w:eastAsia="Times New Roman" w:hAnsi="Arial" w:cs="Arial"/>
                <w:lang w:val="el-GR" w:eastAsia="it-IT"/>
              </w:rPr>
              <w:t>Στη</w:t>
            </w:r>
            <w:r w:rsidRPr="002608CE">
              <w:rPr>
                <w:rFonts w:ascii="Arial" w:eastAsia="Times New Roman" w:hAnsi="Arial" w:cs="Arial"/>
                <w:lang w:val="el-GR" w:eastAsia="it-IT"/>
              </w:rPr>
              <w:t xml:space="preserve"> </w:t>
            </w:r>
            <w:r>
              <w:rPr>
                <w:rFonts w:ascii="Arial" w:eastAsia="Times New Roman" w:hAnsi="Arial" w:cs="Arial"/>
                <w:lang w:val="el-GR" w:eastAsia="it-IT"/>
              </w:rPr>
              <w:t>Γαλλία</w:t>
            </w:r>
            <w:r w:rsidRPr="002608CE">
              <w:rPr>
                <w:rFonts w:ascii="Arial" w:eastAsia="Times New Roman" w:hAnsi="Arial" w:cs="Arial"/>
                <w:lang w:val="el-GR" w:eastAsia="it-IT"/>
              </w:rPr>
              <w:t xml:space="preserve">, </w:t>
            </w:r>
            <w:r>
              <w:rPr>
                <w:rFonts w:ascii="Arial" w:eastAsia="Times New Roman" w:hAnsi="Arial" w:cs="Arial"/>
                <w:lang w:val="el-GR" w:eastAsia="it-IT"/>
              </w:rPr>
              <w:t>ένας</w:t>
            </w:r>
            <w:r w:rsidRPr="002608CE">
              <w:rPr>
                <w:rFonts w:ascii="Arial" w:eastAsia="Times New Roman" w:hAnsi="Arial" w:cs="Arial"/>
                <w:lang w:val="el-GR" w:eastAsia="it-IT"/>
              </w:rPr>
              <w:t xml:space="preserve"> </w:t>
            </w:r>
            <w:r>
              <w:rPr>
                <w:rFonts w:ascii="Arial" w:eastAsia="Times New Roman" w:hAnsi="Arial" w:cs="Arial"/>
                <w:lang w:val="el-GR" w:eastAsia="it-IT"/>
              </w:rPr>
              <w:t>ρωμαϊκός</w:t>
            </w:r>
            <w:r w:rsidRPr="002608CE">
              <w:rPr>
                <w:rFonts w:ascii="Arial" w:eastAsia="Times New Roman" w:hAnsi="Arial" w:cs="Arial"/>
                <w:lang w:val="el-GR" w:eastAsia="it-IT"/>
              </w:rPr>
              <w:t xml:space="preserve"> </w:t>
            </w:r>
            <w:r>
              <w:rPr>
                <w:rFonts w:ascii="Arial" w:eastAsia="Times New Roman" w:hAnsi="Arial" w:cs="Arial"/>
                <w:lang w:val="el-GR" w:eastAsia="it-IT"/>
              </w:rPr>
              <w:t>δρόμος</w:t>
            </w:r>
            <w:r w:rsidRPr="002608CE">
              <w:rPr>
                <w:rFonts w:ascii="Arial" w:eastAsia="Times New Roman" w:hAnsi="Arial" w:cs="Arial"/>
                <w:lang w:val="el-GR" w:eastAsia="it-IT"/>
              </w:rPr>
              <w:t xml:space="preserve"> </w:t>
            </w:r>
            <w:r>
              <w:rPr>
                <w:rFonts w:ascii="Arial" w:eastAsia="Times New Roman" w:hAnsi="Arial" w:cs="Arial"/>
                <w:lang w:val="el-GR" w:eastAsia="it-IT"/>
              </w:rPr>
              <w:t xml:space="preserve">ονομάζεται </w:t>
            </w:r>
            <w:r w:rsidR="0065212E" w:rsidRPr="00B14113">
              <w:rPr>
                <w:rFonts w:ascii="Arial" w:eastAsia="Times New Roman" w:hAnsi="Arial" w:cs="Arial"/>
                <w:i/>
                <w:iCs/>
                <w:lang w:eastAsia="it-IT"/>
              </w:rPr>
              <w:t>voie romaine</w:t>
            </w:r>
            <w:r w:rsidR="0065212E" w:rsidRPr="00B14113">
              <w:rPr>
                <w:rFonts w:ascii="Arial" w:eastAsia="Times New Roman" w:hAnsi="Arial" w:cs="Arial"/>
                <w:lang w:eastAsia="it-IT"/>
              </w:rPr>
              <w:t> </w:t>
            </w:r>
            <w:r>
              <w:rPr>
                <w:rFonts w:ascii="Arial" w:eastAsia="Times New Roman" w:hAnsi="Arial" w:cs="Arial"/>
                <w:lang w:val="el-GR" w:eastAsia="it-IT"/>
              </w:rPr>
              <w:t xml:space="preserve">στην </w:t>
            </w:r>
            <w:r w:rsidRPr="002608CE">
              <w:rPr>
                <w:rFonts w:ascii="Arial" w:eastAsia="Times New Roman" w:hAnsi="Arial" w:cs="Arial"/>
                <w:lang w:val="el-GR" w:eastAsia="it-IT"/>
              </w:rPr>
              <w:t xml:space="preserve">καθομιλουμένη </w:t>
            </w:r>
            <w:r>
              <w:rPr>
                <w:rFonts w:ascii="Arial" w:eastAsia="Times New Roman" w:hAnsi="Arial" w:cs="Arial"/>
                <w:lang w:val="el-GR" w:eastAsia="it-IT"/>
              </w:rPr>
              <w:t>γλώσσα</w:t>
            </w:r>
            <w:r w:rsidR="00C336AB" w:rsidRPr="00B14113">
              <w:rPr>
                <w:rFonts w:ascii="Arial" w:eastAsia="Times New Roman" w:hAnsi="Arial" w:cs="Arial"/>
                <w:lang w:eastAsia="it-IT"/>
              </w:rPr>
              <w:t>.</w:t>
            </w:r>
          </w:p>
          <w:p w:rsidR="00A93CCE" w:rsidRDefault="00BE08CD" w:rsidP="009A22BE">
            <w:pPr>
              <w:numPr>
                <w:ilvl w:val="0"/>
                <w:numId w:val="23"/>
              </w:numPr>
              <w:shd w:val="clear" w:color="auto" w:fill="FFFFFF"/>
              <w:suppressAutoHyphens w:val="0"/>
              <w:spacing w:after="0"/>
              <w:rPr>
                <w:rFonts w:ascii="Arial" w:eastAsia="Times New Roman" w:hAnsi="Arial" w:cs="Arial"/>
                <w:lang w:eastAsia="it-IT"/>
              </w:rPr>
            </w:pPr>
            <w:hyperlink r:id="rId25" w:tooltip="Via Agrippa" w:history="1">
              <w:r w:rsidR="00C336AB" w:rsidRPr="00B14113">
                <w:rPr>
                  <w:rFonts w:ascii="Arial" w:eastAsia="Times New Roman" w:hAnsi="Arial" w:cs="Arial"/>
                  <w:lang w:eastAsia="it-IT"/>
                </w:rPr>
                <w:t>Via Agrippa</w:t>
              </w:r>
            </w:hyperlink>
            <w:r w:rsidR="006F66BE">
              <w:rPr>
                <w:rFonts w:ascii="Arial" w:eastAsia="Times New Roman" w:hAnsi="Arial" w:cs="Arial"/>
                <w:lang w:eastAsia="it-IT"/>
              </w:rPr>
              <w:t>;</w:t>
            </w:r>
          </w:p>
          <w:p w:rsidR="00A93CCE" w:rsidRDefault="00BE08CD" w:rsidP="009A22BE">
            <w:pPr>
              <w:numPr>
                <w:ilvl w:val="0"/>
                <w:numId w:val="23"/>
              </w:numPr>
              <w:shd w:val="clear" w:color="auto" w:fill="FFFFFF"/>
              <w:suppressAutoHyphens w:val="0"/>
              <w:spacing w:after="0"/>
              <w:rPr>
                <w:rFonts w:ascii="Arial" w:eastAsia="Times New Roman" w:hAnsi="Arial" w:cs="Arial"/>
                <w:lang w:eastAsia="it-IT"/>
              </w:rPr>
            </w:pPr>
            <w:hyperlink r:id="rId26" w:tooltip="Via Aquitania" w:history="1">
              <w:r w:rsidR="00C336AB" w:rsidRPr="00B14113">
                <w:rPr>
                  <w:rFonts w:ascii="Arial" w:eastAsia="Times New Roman" w:hAnsi="Arial" w:cs="Arial"/>
                  <w:lang w:eastAsia="it-IT"/>
                </w:rPr>
                <w:t>Via Aquitania</w:t>
              </w:r>
            </w:hyperlink>
            <w:r w:rsidR="00C336AB" w:rsidRPr="00B14113">
              <w:rPr>
                <w:rFonts w:ascii="Arial" w:eastAsia="Times New Roman" w:hAnsi="Arial" w:cs="Arial"/>
                <w:lang w:eastAsia="it-IT"/>
              </w:rPr>
              <w:t xml:space="preserve">, </w:t>
            </w:r>
            <w:r w:rsidR="0065212E">
              <w:rPr>
                <w:rFonts w:ascii="Arial" w:eastAsia="Times New Roman" w:hAnsi="Arial" w:cs="Arial"/>
                <w:lang w:val="el-GR" w:eastAsia="it-IT"/>
              </w:rPr>
              <w:t>από</w:t>
            </w:r>
            <w:r w:rsidR="0065212E" w:rsidRPr="0065212E">
              <w:rPr>
                <w:rFonts w:ascii="Arial" w:eastAsia="Times New Roman" w:hAnsi="Arial" w:cs="Arial"/>
                <w:lang w:eastAsia="it-IT"/>
              </w:rPr>
              <w:t xml:space="preserve"> </w:t>
            </w:r>
            <w:r w:rsidR="0065212E">
              <w:rPr>
                <w:rFonts w:ascii="Arial" w:eastAsia="Times New Roman" w:hAnsi="Arial" w:cs="Arial"/>
                <w:lang w:val="el-GR" w:eastAsia="it-IT"/>
              </w:rPr>
              <w:t>το</w:t>
            </w:r>
            <w:r w:rsidR="00C336AB" w:rsidRPr="00B14113">
              <w:rPr>
                <w:rFonts w:ascii="Arial" w:eastAsia="Times New Roman" w:hAnsi="Arial" w:cs="Arial"/>
                <w:lang w:eastAsia="it-IT"/>
              </w:rPr>
              <w:t> </w:t>
            </w:r>
            <w:r w:rsidRPr="00BE08CD">
              <w:fldChar w:fldCharType="begin"/>
            </w:r>
            <w:r w:rsidR="00817C93">
              <w:instrText xml:space="preserve"> HYPERLINK "https://en.wikipedia.org/wiki/Narbonne" \o "Narbonne" </w:instrText>
            </w:r>
            <w:r w:rsidRPr="00BE08CD">
              <w:fldChar w:fldCharType="separate"/>
            </w:r>
            <w:r w:rsidR="00C336AB" w:rsidRPr="00B14113">
              <w:rPr>
                <w:rFonts w:ascii="Arial" w:eastAsia="Times New Roman" w:hAnsi="Arial" w:cs="Arial"/>
                <w:lang w:eastAsia="it-IT"/>
              </w:rPr>
              <w:t>Narbonne</w:t>
            </w:r>
            <w:r>
              <w:rPr>
                <w:rFonts w:ascii="Arial" w:eastAsia="Times New Roman" w:hAnsi="Arial" w:cs="Arial"/>
                <w:lang w:eastAsia="it-IT"/>
              </w:rPr>
              <w:fldChar w:fldCharType="end"/>
            </w:r>
            <w:r w:rsidR="00C336AB" w:rsidRPr="00B14113">
              <w:rPr>
                <w:rFonts w:ascii="Arial" w:eastAsia="Times New Roman" w:hAnsi="Arial" w:cs="Arial"/>
                <w:lang w:eastAsia="it-IT"/>
              </w:rPr>
              <w:t xml:space="preserve">, </w:t>
            </w:r>
            <w:r w:rsidR="0065212E">
              <w:rPr>
                <w:rFonts w:ascii="Arial" w:eastAsia="Times New Roman" w:hAnsi="Arial" w:cs="Arial"/>
                <w:lang w:val="el-GR" w:eastAsia="it-IT"/>
              </w:rPr>
              <w:t>όπου</w:t>
            </w:r>
            <w:r w:rsidR="0065212E" w:rsidRPr="0065212E">
              <w:rPr>
                <w:rFonts w:ascii="Arial" w:eastAsia="Times New Roman" w:hAnsi="Arial" w:cs="Arial"/>
                <w:lang w:eastAsia="it-IT"/>
              </w:rPr>
              <w:t xml:space="preserve"> </w:t>
            </w:r>
            <w:r w:rsidR="0065212E">
              <w:rPr>
                <w:rFonts w:ascii="Arial" w:eastAsia="Times New Roman" w:hAnsi="Arial" w:cs="Arial"/>
                <w:lang w:val="el-GR" w:eastAsia="it-IT"/>
              </w:rPr>
              <w:t>συνδέονταν</w:t>
            </w:r>
            <w:r w:rsidR="0065212E" w:rsidRPr="0065212E">
              <w:rPr>
                <w:rFonts w:ascii="Arial" w:eastAsia="Times New Roman" w:hAnsi="Arial" w:cs="Arial"/>
                <w:lang w:eastAsia="it-IT"/>
              </w:rPr>
              <w:t xml:space="preserve"> </w:t>
            </w:r>
            <w:r w:rsidR="0065212E">
              <w:rPr>
                <w:rFonts w:ascii="Arial" w:eastAsia="Times New Roman" w:hAnsi="Arial" w:cs="Arial"/>
                <w:lang w:val="el-GR" w:eastAsia="it-IT"/>
              </w:rPr>
              <w:t>με</w:t>
            </w:r>
            <w:r w:rsidR="0065212E" w:rsidRPr="0065212E">
              <w:rPr>
                <w:rFonts w:ascii="Arial" w:eastAsia="Times New Roman" w:hAnsi="Arial" w:cs="Arial"/>
                <w:lang w:eastAsia="it-IT"/>
              </w:rPr>
              <w:t xml:space="preserve"> </w:t>
            </w:r>
            <w:r w:rsidR="0065212E">
              <w:rPr>
                <w:rFonts w:ascii="Arial" w:eastAsia="Times New Roman" w:hAnsi="Arial" w:cs="Arial"/>
                <w:lang w:val="el-GR" w:eastAsia="it-IT"/>
              </w:rPr>
              <w:t>τη</w:t>
            </w:r>
            <w:r w:rsidR="0065212E" w:rsidRPr="0065212E">
              <w:rPr>
                <w:rFonts w:ascii="Arial" w:eastAsia="Times New Roman" w:hAnsi="Arial" w:cs="Arial"/>
                <w:lang w:eastAsia="it-IT"/>
              </w:rPr>
              <w:t xml:space="preserve"> </w:t>
            </w:r>
            <w:r w:rsidR="00C336AB" w:rsidRPr="00B14113">
              <w:rPr>
                <w:rFonts w:ascii="Arial" w:eastAsia="Times New Roman" w:hAnsi="Arial" w:cs="Arial"/>
                <w:lang w:eastAsia="it-IT"/>
              </w:rPr>
              <w:t xml:space="preserve">Via Domitia, </w:t>
            </w:r>
            <w:r w:rsidR="0065212E">
              <w:rPr>
                <w:rFonts w:ascii="Arial" w:eastAsia="Times New Roman" w:hAnsi="Arial" w:cs="Arial"/>
                <w:lang w:val="el-GR" w:eastAsia="it-IT"/>
              </w:rPr>
              <w:t>μέχρι</w:t>
            </w:r>
            <w:r w:rsidR="0065212E" w:rsidRPr="0065212E">
              <w:rPr>
                <w:rFonts w:ascii="Arial" w:eastAsia="Times New Roman" w:hAnsi="Arial" w:cs="Arial"/>
                <w:lang w:eastAsia="it-IT"/>
              </w:rPr>
              <w:t xml:space="preserve"> </w:t>
            </w:r>
            <w:r w:rsidR="0065212E">
              <w:rPr>
                <w:rFonts w:ascii="Arial" w:eastAsia="Times New Roman" w:hAnsi="Arial" w:cs="Arial"/>
                <w:lang w:val="el-GR" w:eastAsia="it-IT"/>
              </w:rPr>
              <w:t>τον</w:t>
            </w:r>
            <w:r w:rsidR="0065212E" w:rsidRPr="0065212E">
              <w:rPr>
                <w:rFonts w:ascii="Arial" w:eastAsia="Times New Roman" w:hAnsi="Arial" w:cs="Arial"/>
                <w:lang w:eastAsia="it-IT"/>
              </w:rPr>
              <w:t xml:space="preserve"> </w:t>
            </w:r>
            <w:r w:rsidR="0065212E">
              <w:rPr>
                <w:rFonts w:ascii="Arial" w:eastAsia="Times New Roman" w:hAnsi="Arial" w:cs="Arial"/>
                <w:lang w:val="el-GR" w:eastAsia="it-IT"/>
              </w:rPr>
              <w:t>Ατλαντικό</w:t>
            </w:r>
            <w:r w:rsidR="0065212E" w:rsidRPr="0065212E">
              <w:rPr>
                <w:rFonts w:ascii="Arial" w:eastAsia="Times New Roman" w:hAnsi="Arial" w:cs="Arial"/>
                <w:lang w:eastAsia="it-IT"/>
              </w:rPr>
              <w:t xml:space="preserve"> </w:t>
            </w:r>
            <w:r w:rsidR="0065212E">
              <w:rPr>
                <w:rFonts w:ascii="Arial" w:eastAsia="Times New Roman" w:hAnsi="Arial" w:cs="Arial"/>
                <w:lang w:val="el-GR" w:eastAsia="it-IT"/>
              </w:rPr>
              <w:t>Ωκεανό</w:t>
            </w:r>
            <w:r w:rsidR="0065212E" w:rsidRPr="0065212E">
              <w:rPr>
                <w:rFonts w:ascii="Arial" w:eastAsia="Times New Roman" w:hAnsi="Arial" w:cs="Arial"/>
                <w:lang w:eastAsia="it-IT"/>
              </w:rPr>
              <w:t xml:space="preserve"> </w:t>
            </w:r>
            <w:r w:rsidR="0065212E">
              <w:rPr>
                <w:rFonts w:ascii="Arial" w:eastAsia="Times New Roman" w:hAnsi="Arial" w:cs="Arial"/>
                <w:lang w:val="el-GR" w:eastAsia="it-IT"/>
              </w:rPr>
              <w:t xml:space="preserve">μέσω της </w:t>
            </w:r>
            <w:hyperlink r:id="rId27" w:tooltip="Toulouse" w:history="1">
              <w:r w:rsidR="00C336AB" w:rsidRPr="00B14113">
                <w:rPr>
                  <w:rFonts w:ascii="Arial" w:eastAsia="Times New Roman" w:hAnsi="Arial" w:cs="Arial"/>
                  <w:lang w:eastAsia="it-IT"/>
                </w:rPr>
                <w:t>Toulouse</w:t>
              </w:r>
            </w:hyperlink>
            <w:r w:rsidR="0065212E">
              <w:rPr>
                <w:rFonts w:ascii="Arial" w:eastAsia="Times New Roman" w:hAnsi="Arial" w:cs="Arial"/>
                <w:lang w:eastAsia="it-IT"/>
              </w:rPr>
              <w:t> </w:t>
            </w:r>
            <w:r w:rsidR="0065212E">
              <w:rPr>
                <w:rFonts w:ascii="Arial" w:eastAsia="Times New Roman" w:hAnsi="Arial" w:cs="Arial"/>
                <w:lang w:val="el-GR" w:eastAsia="it-IT"/>
              </w:rPr>
              <w:t>και του</w:t>
            </w:r>
            <w:r w:rsidR="00C336AB" w:rsidRPr="00B14113">
              <w:rPr>
                <w:rFonts w:ascii="Arial" w:eastAsia="Times New Roman" w:hAnsi="Arial" w:cs="Arial"/>
                <w:lang w:eastAsia="it-IT"/>
              </w:rPr>
              <w:t> </w:t>
            </w:r>
            <w:hyperlink r:id="rId28" w:tooltip="Bordeaux" w:history="1">
              <w:r w:rsidR="00C336AB" w:rsidRPr="00B14113">
                <w:rPr>
                  <w:rFonts w:ascii="Arial" w:eastAsia="Times New Roman" w:hAnsi="Arial" w:cs="Arial"/>
                  <w:lang w:eastAsia="it-IT"/>
                </w:rPr>
                <w:t>Bordeaux</w:t>
              </w:r>
            </w:hyperlink>
            <w:r w:rsidR="006F66BE">
              <w:rPr>
                <w:rFonts w:ascii="Arial" w:eastAsia="Times New Roman" w:hAnsi="Arial" w:cs="Arial"/>
                <w:lang w:eastAsia="it-IT"/>
              </w:rPr>
              <w:t>;</w:t>
            </w:r>
          </w:p>
          <w:p w:rsidR="00A93CCE" w:rsidRDefault="00BE08CD" w:rsidP="009A22BE">
            <w:pPr>
              <w:numPr>
                <w:ilvl w:val="0"/>
                <w:numId w:val="23"/>
              </w:numPr>
              <w:shd w:val="clear" w:color="auto" w:fill="FFFFFF"/>
              <w:suppressAutoHyphens w:val="0"/>
              <w:spacing w:after="24"/>
              <w:rPr>
                <w:rFonts w:ascii="Arial" w:eastAsia="Times New Roman" w:hAnsi="Arial" w:cs="Arial"/>
                <w:lang w:eastAsia="it-IT"/>
              </w:rPr>
            </w:pPr>
            <w:hyperlink r:id="rId29" w:tooltip="Via Domitia" w:history="1">
              <w:r w:rsidR="00C336AB" w:rsidRPr="00B14113">
                <w:rPr>
                  <w:rFonts w:ascii="Arial" w:eastAsia="Times New Roman" w:hAnsi="Arial" w:cs="Arial"/>
                  <w:lang w:eastAsia="it-IT"/>
                </w:rPr>
                <w:t>Via Domitia</w:t>
              </w:r>
            </w:hyperlink>
            <w:r w:rsidR="00C336AB" w:rsidRPr="00B14113">
              <w:rPr>
                <w:rFonts w:ascii="Arial" w:eastAsia="Times New Roman" w:hAnsi="Arial" w:cs="Arial"/>
                <w:lang w:eastAsia="it-IT"/>
              </w:rPr>
              <w:t xml:space="preserve"> (118 BC), </w:t>
            </w:r>
            <w:r w:rsidR="0065212E">
              <w:rPr>
                <w:rFonts w:ascii="Arial" w:eastAsia="Times New Roman" w:hAnsi="Arial" w:cs="Arial"/>
                <w:lang w:val="el-GR" w:eastAsia="it-IT"/>
              </w:rPr>
              <w:t>από</w:t>
            </w:r>
            <w:r w:rsidR="0065212E" w:rsidRPr="0065212E">
              <w:rPr>
                <w:rFonts w:ascii="Arial" w:eastAsia="Times New Roman" w:hAnsi="Arial" w:cs="Arial"/>
                <w:lang w:eastAsia="it-IT"/>
              </w:rPr>
              <w:t xml:space="preserve"> </w:t>
            </w:r>
            <w:r w:rsidR="0065212E">
              <w:rPr>
                <w:rFonts w:ascii="Arial" w:eastAsia="Times New Roman" w:hAnsi="Arial" w:cs="Arial"/>
                <w:lang w:val="el-GR" w:eastAsia="it-IT"/>
              </w:rPr>
              <w:t>τη</w:t>
            </w:r>
            <w:r w:rsidR="0065212E" w:rsidRPr="0065212E">
              <w:rPr>
                <w:rFonts w:ascii="Arial" w:eastAsia="Times New Roman" w:hAnsi="Arial" w:cs="Arial"/>
                <w:lang w:eastAsia="it-IT"/>
              </w:rPr>
              <w:t xml:space="preserve"> </w:t>
            </w:r>
            <w:hyperlink r:id="rId30" w:tooltip="Nîmes" w:history="1">
              <w:r w:rsidR="00C336AB" w:rsidRPr="00B14113">
                <w:rPr>
                  <w:rFonts w:ascii="Arial" w:eastAsia="Times New Roman" w:hAnsi="Arial" w:cs="Arial"/>
                  <w:lang w:eastAsia="it-IT"/>
                </w:rPr>
                <w:t>Nîmes</w:t>
              </w:r>
            </w:hyperlink>
            <w:r w:rsidR="00C336AB" w:rsidRPr="00B14113">
              <w:rPr>
                <w:rFonts w:ascii="Arial" w:eastAsia="Times New Roman" w:hAnsi="Arial" w:cs="Arial"/>
                <w:lang w:eastAsia="it-IT"/>
              </w:rPr>
              <w:t> </w:t>
            </w:r>
            <w:r w:rsidR="0065212E">
              <w:rPr>
                <w:rFonts w:ascii="Arial" w:eastAsia="Times New Roman" w:hAnsi="Arial" w:cs="Arial"/>
                <w:lang w:val="el-GR" w:eastAsia="it-IT"/>
              </w:rPr>
              <w:t>στα</w:t>
            </w:r>
            <w:r w:rsidR="0065212E" w:rsidRPr="0065212E">
              <w:rPr>
                <w:rFonts w:ascii="Arial" w:eastAsia="Times New Roman" w:hAnsi="Arial" w:cs="Arial"/>
                <w:lang w:eastAsia="it-IT"/>
              </w:rPr>
              <w:t xml:space="preserve"> </w:t>
            </w:r>
            <w:r w:rsidR="0065212E">
              <w:rPr>
                <w:rFonts w:ascii="Arial" w:eastAsia="Times New Roman" w:hAnsi="Arial" w:cs="Arial"/>
                <w:lang w:val="el-GR" w:eastAsia="it-IT"/>
              </w:rPr>
              <w:t>Πυρηναία</w:t>
            </w:r>
            <w:r w:rsidR="0065212E" w:rsidRPr="0065212E">
              <w:rPr>
                <w:rFonts w:ascii="Arial" w:eastAsia="Times New Roman" w:hAnsi="Arial" w:cs="Arial"/>
                <w:lang w:eastAsia="it-IT"/>
              </w:rPr>
              <w:t xml:space="preserve">, </w:t>
            </w:r>
            <w:r w:rsidR="0065212E">
              <w:rPr>
                <w:rFonts w:ascii="Arial" w:eastAsia="Times New Roman" w:hAnsi="Arial" w:cs="Arial"/>
                <w:lang w:val="el-GR" w:eastAsia="it-IT"/>
              </w:rPr>
              <w:t>όπου</w:t>
            </w:r>
            <w:r w:rsidR="0065212E" w:rsidRPr="0065212E">
              <w:rPr>
                <w:rFonts w:ascii="Arial" w:eastAsia="Times New Roman" w:hAnsi="Arial" w:cs="Arial"/>
                <w:lang w:eastAsia="it-IT"/>
              </w:rPr>
              <w:t xml:space="preserve"> </w:t>
            </w:r>
            <w:r w:rsidR="0065212E">
              <w:rPr>
                <w:rFonts w:ascii="Arial" w:eastAsia="Times New Roman" w:hAnsi="Arial" w:cs="Arial"/>
                <w:lang w:val="el-GR" w:eastAsia="it-IT"/>
              </w:rPr>
              <w:t>συνδέεται</w:t>
            </w:r>
            <w:r w:rsidR="0065212E" w:rsidRPr="0065212E">
              <w:rPr>
                <w:rFonts w:ascii="Arial" w:eastAsia="Times New Roman" w:hAnsi="Arial" w:cs="Arial"/>
                <w:lang w:eastAsia="it-IT"/>
              </w:rPr>
              <w:t xml:space="preserve"> </w:t>
            </w:r>
            <w:r w:rsidR="0065212E">
              <w:rPr>
                <w:rFonts w:ascii="Arial" w:eastAsia="Times New Roman" w:hAnsi="Arial" w:cs="Arial"/>
                <w:lang w:val="el-GR" w:eastAsia="it-IT"/>
              </w:rPr>
              <w:t>με</w:t>
            </w:r>
            <w:r w:rsidR="0065212E" w:rsidRPr="0065212E">
              <w:rPr>
                <w:rFonts w:ascii="Arial" w:eastAsia="Times New Roman" w:hAnsi="Arial" w:cs="Arial"/>
                <w:lang w:eastAsia="it-IT"/>
              </w:rPr>
              <w:t xml:space="preserve"> </w:t>
            </w:r>
            <w:r w:rsidR="0065212E">
              <w:rPr>
                <w:rFonts w:ascii="Arial" w:eastAsia="Times New Roman" w:hAnsi="Arial" w:cs="Arial"/>
                <w:lang w:val="el-GR" w:eastAsia="it-IT"/>
              </w:rPr>
              <w:t>τη</w:t>
            </w:r>
            <w:r w:rsidR="0065212E" w:rsidRPr="0065212E">
              <w:rPr>
                <w:rFonts w:ascii="Arial" w:eastAsia="Times New Roman" w:hAnsi="Arial" w:cs="Arial"/>
                <w:lang w:eastAsia="it-IT"/>
              </w:rPr>
              <w:t xml:space="preserve"> </w:t>
            </w:r>
            <w:hyperlink r:id="rId31" w:tooltip="Via Augusta" w:history="1">
              <w:r w:rsidR="00C336AB" w:rsidRPr="00B14113">
                <w:rPr>
                  <w:rFonts w:ascii="Arial" w:eastAsia="Times New Roman" w:hAnsi="Arial" w:cs="Arial"/>
                  <w:lang w:eastAsia="it-IT"/>
                </w:rPr>
                <w:t>Via Augusta</w:t>
              </w:r>
            </w:hyperlink>
            <w:r w:rsidR="0065212E">
              <w:rPr>
                <w:rFonts w:ascii="Arial" w:eastAsia="Times New Roman" w:hAnsi="Arial" w:cs="Arial"/>
                <w:lang w:eastAsia="it-IT"/>
              </w:rPr>
              <w:t> </w:t>
            </w:r>
            <w:r w:rsidR="0065212E">
              <w:rPr>
                <w:rFonts w:ascii="Arial" w:eastAsia="Times New Roman" w:hAnsi="Arial" w:cs="Arial"/>
                <w:lang w:val="el-GR" w:eastAsia="it-IT"/>
              </w:rPr>
              <w:t>στο</w:t>
            </w:r>
            <w:r w:rsidR="00C336AB" w:rsidRPr="00B14113">
              <w:rPr>
                <w:rFonts w:ascii="Arial" w:eastAsia="Times New Roman" w:hAnsi="Arial" w:cs="Arial"/>
                <w:lang w:eastAsia="it-IT"/>
              </w:rPr>
              <w:t> </w:t>
            </w:r>
            <w:r w:rsidRPr="00BE08CD">
              <w:fldChar w:fldCharType="begin"/>
            </w:r>
            <w:r w:rsidR="00817C93">
              <w:instrText xml:space="preserve"> HYPERLINK "https://en.wikipedia.org/w/index.php?title=Col_de_Panissars&amp;action=edit&amp;redlink=1" \o "Col de Panissars (page does not exist)" </w:instrText>
            </w:r>
            <w:r w:rsidRPr="00BE08CD">
              <w:fldChar w:fldCharType="separate"/>
            </w:r>
            <w:r w:rsidR="00C336AB" w:rsidRPr="00B14113">
              <w:rPr>
                <w:rFonts w:ascii="Arial" w:eastAsia="Times New Roman" w:hAnsi="Arial" w:cs="Arial"/>
                <w:lang w:eastAsia="it-IT"/>
              </w:rPr>
              <w:t>Col de Panissars</w:t>
            </w:r>
            <w:r>
              <w:rPr>
                <w:rFonts w:ascii="Arial" w:eastAsia="Times New Roman" w:hAnsi="Arial" w:cs="Arial"/>
                <w:lang w:eastAsia="it-IT"/>
              </w:rPr>
              <w:fldChar w:fldCharType="end"/>
            </w:r>
            <w:r w:rsidR="006F66BE">
              <w:rPr>
                <w:rFonts w:ascii="Arial" w:eastAsia="Times New Roman" w:hAnsi="Arial" w:cs="Arial"/>
                <w:lang w:eastAsia="it-IT"/>
              </w:rPr>
              <w:t>;</w:t>
            </w:r>
          </w:p>
          <w:p w:rsidR="00C336AB" w:rsidRDefault="00BE08CD" w:rsidP="009A22BE">
            <w:pPr>
              <w:numPr>
                <w:ilvl w:val="0"/>
                <w:numId w:val="23"/>
              </w:numPr>
              <w:shd w:val="clear" w:color="auto" w:fill="FFFFFF"/>
              <w:suppressAutoHyphens w:val="0"/>
              <w:spacing w:after="24"/>
              <w:rPr>
                <w:rFonts w:ascii="Arial" w:eastAsia="Times New Roman" w:hAnsi="Arial" w:cs="Arial"/>
                <w:lang w:eastAsia="it-IT"/>
              </w:rPr>
            </w:pPr>
            <w:hyperlink r:id="rId32" w:tooltip="Roman road (Nord)" w:history="1">
              <w:r w:rsidR="00C336AB" w:rsidRPr="00B14113">
                <w:rPr>
                  <w:rFonts w:ascii="Arial" w:eastAsia="Times New Roman" w:hAnsi="Arial" w:cs="Arial"/>
                  <w:lang w:eastAsia="it-IT"/>
                </w:rPr>
                <w:t>Roman road (Nord)</w:t>
              </w:r>
            </w:hyperlink>
            <w:r w:rsidR="0065212E">
              <w:rPr>
                <w:rFonts w:ascii="Arial" w:eastAsia="Times New Roman" w:hAnsi="Arial" w:cs="Arial"/>
                <w:lang w:eastAsia="it-IT"/>
              </w:rPr>
              <w:t xml:space="preserve">, </w:t>
            </w:r>
            <w:r w:rsidR="0065212E">
              <w:rPr>
                <w:rFonts w:ascii="Arial" w:eastAsia="Times New Roman" w:hAnsi="Arial" w:cs="Arial"/>
                <w:lang w:val="el-GR" w:eastAsia="it-IT"/>
              </w:rPr>
              <w:t>επεκτεινόμενη</w:t>
            </w:r>
            <w:r w:rsidR="0065212E" w:rsidRPr="0065212E">
              <w:rPr>
                <w:rFonts w:ascii="Arial" w:eastAsia="Times New Roman" w:hAnsi="Arial" w:cs="Arial"/>
                <w:lang w:eastAsia="it-IT"/>
              </w:rPr>
              <w:t xml:space="preserve"> </w:t>
            </w:r>
            <w:r w:rsidR="0065212E">
              <w:rPr>
                <w:rFonts w:ascii="Arial" w:eastAsia="Times New Roman" w:hAnsi="Arial" w:cs="Arial"/>
                <w:lang w:val="el-GR" w:eastAsia="it-IT"/>
              </w:rPr>
              <w:t>από</w:t>
            </w:r>
            <w:r w:rsidR="0065212E" w:rsidRPr="0065212E">
              <w:rPr>
                <w:rFonts w:ascii="Arial" w:eastAsia="Times New Roman" w:hAnsi="Arial" w:cs="Arial"/>
                <w:lang w:eastAsia="it-IT"/>
              </w:rPr>
              <w:t xml:space="preserve"> </w:t>
            </w:r>
            <w:r w:rsidR="0065212E">
              <w:rPr>
                <w:rFonts w:ascii="Arial" w:eastAsia="Times New Roman" w:hAnsi="Arial" w:cs="Arial"/>
                <w:lang w:val="el-GR" w:eastAsia="it-IT"/>
              </w:rPr>
              <w:t>το</w:t>
            </w:r>
            <w:r w:rsidR="0065212E" w:rsidRPr="0065212E">
              <w:rPr>
                <w:rFonts w:ascii="Arial" w:eastAsia="Times New Roman" w:hAnsi="Arial" w:cs="Arial"/>
                <w:lang w:eastAsia="it-IT"/>
              </w:rPr>
              <w:t xml:space="preserve"> </w:t>
            </w:r>
            <w:r w:rsidR="00C336AB" w:rsidRPr="00B14113">
              <w:rPr>
                <w:rFonts w:ascii="Arial" w:eastAsia="Times New Roman" w:hAnsi="Arial" w:cs="Arial"/>
                <w:lang w:eastAsia="it-IT"/>
              </w:rPr>
              <w:t xml:space="preserve"> Dunkirk </w:t>
            </w:r>
            <w:r w:rsidR="0065212E">
              <w:rPr>
                <w:rFonts w:ascii="Arial" w:eastAsia="Times New Roman" w:hAnsi="Arial" w:cs="Arial"/>
                <w:lang w:val="el-GR" w:eastAsia="it-IT"/>
              </w:rPr>
              <w:t>στο</w:t>
            </w:r>
            <w:r w:rsidR="0065212E">
              <w:rPr>
                <w:rFonts w:ascii="Arial" w:eastAsia="Times New Roman" w:hAnsi="Arial" w:cs="Arial"/>
                <w:lang w:eastAsia="it-IT"/>
              </w:rPr>
              <w:t xml:space="preserve"> Cassel </w:t>
            </w:r>
            <w:r w:rsidR="0065212E">
              <w:rPr>
                <w:rFonts w:ascii="Arial" w:eastAsia="Times New Roman" w:hAnsi="Arial" w:cs="Arial"/>
                <w:lang w:val="el-GR" w:eastAsia="it-IT"/>
              </w:rPr>
              <w:t>στο</w:t>
            </w:r>
            <w:r w:rsidR="00C336AB" w:rsidRPr="00B14113">
              <w:rPr>
                <w:rFonts w:ascii="Arial" w:eastAsia="Times New Roman" w:hAnsi="Arial" w:cs="Arial"/>
                <w:lang w:eastAsia="it-IT"/>
              </w:rPr>
              <w:t xml:space="preserve"> Nord Département</w:t>
            </w:r>
            <w:r w:rsidR="009A22BE">
              <w:rPr>
                <w:rFonts w:ascii="Arial" w:eastAsia="Times New Roman" w:hAnsi="Arial" w:cs="Arial"/>
                <w:lang w:eastAsia="it-IT"/>
              </w:rPr>
              <w:t>.</w:t>
            </w:r>
          </w:p>
          <w:p w:rsidR="00A93CCE" w:rsidRPr="00B14113" w:rsidRDefault="00A93CCE" w:rsidP="00A93CCE">
            <w:pPr>
              <w:shd w:val="clear" w:color="auto" w:fill="FFFFFF"/>
              <w:suppressAutoHyphens w:val="0"/>
              <w:spacing w:after="24"/>
              <w:rPr>
                <w:rFonts w:ascii="Arial" w:eastAsia="Times New Roman" w:hAnsi="Arial" w:cs="Arial"/>
                <w:lang w:eastAsia="it-IT"/>
              </w:rPr>
            </w:pPr>
          </w:p>
          <w:p w:rsidR="006F66BE" w:rsidRPr="00A93CCE" w:rsidRDefault="000845B2" w:rsidP="006F66BE">
            <w:pPr>
              <w:shd w:val="clear" w:color="auto" w:fill="FFFFFF"/>
              <w:suppressAutoHyphens w:val="0"/>
              <w:spacing w:after="24"/>
              <w:rPr>
                <w:rFonts w:ascii="Arial" w:eastAsia="Times New Roman" w:hAnsi="Arial" w:cs="Arial"/>
                <w:b/>
                <w:bCs/>
                <w:lang w:eastAsia="it-IT"/>
              </w:rPr>
            </w:pPr>
            <w:r w:rsidRPr="000845B2">
              <w:rPr>
                <w:rFonts w:ascii="Arial" w:eastAsia="Times New Roman" w:hAnsi="Arial" w:cs="Arial"/>
                <w:b/>
                <w:bCs/>
                <w:lang w:eastAsia="it-IT"/>
              </w:rPr>
              <w:t>Germania Inferior (Γερμανία, Βέλγιο, Ολλανδία)</w:t>
            </w:r>
          </w:p>
          <w:p w:rsidR="006F66BE" w:rsidRDefault="00BE08CD" w:rsidP="003E5155">
            <w:pPr>
              <w:numPr>
                <w:ilvl w:val="0"/>
                <w:numId w:val="24"/>
              </w:numPr>
              <w:shd w:val="clear" w:color="auto" w:fill="FFFFFF"/>
              <w:suppressAutoHyphens w:val="0"/>
              <w:spacing w:after="24"/>
              <w:rPr>
                <w:rFonts w:ascii="Arial" w:eastAsia="Times New Roman" w:hAnsi="Arial" w:cs="Arial"/>
                <w:lang w:eastAsia="it-IT"/>
              </w:rPr>
            </w:pPr>
            <w:hyperlink r:id="rId33" w:tooltip="Roman road from Trier to Cologne" w:history="1">
              <w:r w:rsidR="00EA53B1">
                <w:rPr>
                  <w:rFonts w:ascii="Arial" w:eastAsia="Times New Roman" w:hAnsi="Arial" w:cs="Arial"/>
                  <w:lang w:val="el-GR" w:eastAsia="it-IT"/>
                </w:rPr>
                <w:t>Ρωμαϊκός</w:t>
              </w:r>
              <w:r w:rsidR="00EA53B1" w:rsidRPr="00EA53B1">
                <w:rPr>
                  <w:rFonts w:ascii="Arial" w:eastAsia="Times New Roman" w:hAnsi="Arial" w:cs="Arial"/>
                  <w:lang w:val="el-GR" w:eastAsia="it-IT"/>
                </w:rPr>
                <w:t xml:space="preserve"> </w:t>
              </w:r>
              <w:r w:rsidR="00EA53B1">
                <w:rPr>
                  <w:rFonts w:ascii="Arial" w:eastAsia="Times New Roman" w:hAnsi="Arial" w:cs="Arial"/>
                  <w:lang w:val="el-GR" w:eastAsia="it-IT"/>
                </w:rPr>
                <w:t>δρόμος από το</w:t>
              </w:r>
              <w:r w:rsidR="00EA53B1">
                <w:rPr>
                  <w:rFonts w:ascii="Arial" w:eastAsia="Times New Roman" w:hAnsi="Arial" w:cs="Arial"/>
                  <w:lang w:eastAsia="it-IT"/>
                </w:rPr>
                <w:t xml:space="preserve"> Trier </w:t>
              </w:r>
              <w:r w:rsidR="00EA53B1">
                <w:rPr>
                  <w:rFonts w:ascii="Arial" w:eastAsia="Times New Roman" w:hAnsi="Arial" w:cs="Arial"/>
                  <w:lang w:val="el-GR" w:eastAsia="it-IT"/>
                </w:rPr>
                <w:t>στην</w:t>
              </w:r>
              <w:r w:rsidR="00C336AB" w:rsidRPr="00B14113">
                <w:rPr>
                  <w:rFonts w:ascii="Arial" w:eastAsia="Times New Roman" w:hAnsi="Arial" w:cs="Arial"/>
                  <w:lang w:eastAsia="it-IT"/>
                </w:rPr>
                <w:t xml:space="preserve"> Cologne</w:t>
              </w:r>
            </w:hyperlink>
            <w:r w:rsidR="003E5155">
              <w:rPr>
                <w:rFonts w:ascii="Arial" w:eastAsia="Times New Roman" w:hAnsi="Arial" w:cs="Arial"/>
                <w:lang w:eastAsia="it-IT"/>
              </w:rPr>
              <w:t>;</w:t>
            </w:r>
          </w:p>
          <w:p w:rsidR="006F66BE" w:rsidRDefault="00BE08CD" w:rsidP="003E5155">
            <w:pPr>
              <w:numPr>
                <w:ilvl w:val="0"/>
                <w:numId w:val="24"/>
              </w:numPr>
              <w:shd w:val="clear" w:color="auto" w:fill="FFFFFF"/>
              <w:suppressAutoHyphens w:val="0"/>
              <w:spacing w:after="24"/>
              <w:rPr>
                <w:rFonts w:ascii="Arial" w:eastAsia="Times New Roman" w:hAnsi="Arial" w:cs="Arial"/>
                <w:lang w:eastAsia="it-IT"/>
              </w:rPr>
            </w:pPr>
            <w:hyperlink r:id="rId34" w:tooltip="Via Belgica (page does not exist)" w:history="1">
              <w:r w:rsidR="00C336AB" w:rsidRPr="00B14113">
                <w:rPr>
                  <w:rFonts w:ascii="Arial" w:eastAsia="Times New Roman" w:hAnsi="Arial" w:cs="Arial"/>
                  <w:lang w:eastAsia="it-IT"/>
                </w:rPr>
                <w:t>Via Belgica</w:t>
              </w:r>
            </w:hyperlink>
            <w:r w:rsidR="00C336AB" w:rsidRPr="00B14113">
              <w:rPr>
                <w:rFonts w:ascii="Arial" w:eastAsia="Times New Roman" w:hAnsi="Arial" w:cs="Arial"/>
                <w:lang w:eastAsia="it-IT"/>
              </w:rPr>
              <w:t> (Boulogne-Cologne)</w:t>
            </w:r>
            <w:r w:rsidR="003E5155">
              <w:rPr>
                <w:rFonts w:ascii="Arial" w:eastAsia="Times New Roman" w:hAnsi="Arial" w:cs="Arial"/>
                <w:lang w:eastAsia="it-IT"/>
              </w:rPr>
              <w:t>;</w:t>
            </w:r>
          </w:p>
          <w:p w:rsidR="006F66BE" w:rsidRDefault="00C336AB" w:rsidP="003E5155">
            <w:pPr>
              <w:numPr>
                <w:ilvl w:val="0"/>
                <w:numId w:val="24"/>
              </w:numPr>
              <w:shd w:val="clear" w:color="auto" w:fill="FFFFFF"/>
              <w:suppressAutoHyphens w:val="0"/>
              <w:spacing w:after="24"/>
              <w:rPr>
                <w:rFonts w:ascii="Arial" w:eastAsia="Times New Roman" w:hAnsi="Arial" w:cs="Arial"/>
                <w:lang w:eastAsia="it-IT"/>
              </w:rPr>
            </w:pPr>
            <w:r w:rsidRPr="00B14113">
              <w:rPr>
                <w:rFonts w:ascii="Arial" w:eastAsia="Times New Roman" w:hAnsi="Arial" w:cs="Arial"/>
                <w:lang w:eastAsia="it-IT"/>
              </w:rPr>
              <w:t>Lower </w:t>
            </w:r>
            <w:r w:rsidR="00BE08CD" w:rsidRPr="00BE08CD">
              <w:fldChar w:fldCharType="begin"/>
            </w:r>
            <w:r w:rsidR="00817C93">
              <w:instrText xml:space="preserve"> HYPERLINK "https://en.wikipedia.org/wiki/Limes_Germanicus" \o "Limes Germanicus" </w:instrText>
            </w:r>
            <w:r w:rsidR="00BE08CD" w:rsidRPr="00BE08CD">
              <w:fldChar w:fldCharType="separate"/>
            </w:r>
            <w:r w:rsidRPr="00B14113">
              <w:rPr>
                <w:rFonts w:ascii="Arial" w:eastAsia="Times New Roman" w:hAnsi="Arial" w:cs="Arial"/>
                <w:lang w:eastAsia="it-IT"/>
              </w:rPr>
              <w:t>Limes Germanicus</w:t>
            </w:r>
            <w:r w:rsidR="00BE08CD">
              <w:rPr>
                <w:rFonts w:ascii="Arial" w:eastAsia="Times New Roman" w:hAnsi="Arial" w:cs="Arial"/>
                <w:lang w:eastAsia="it-IT"/>
              </w:rPr>
              <w:fldChar w:fldCharType="end"/>
            </w:r>
            <w:r w:rsidR="003E5155">
              <w:rPr>
                <w:rFonts w:ascii="Arial" w:eastAsia="Times New Roman" w:hAnsi="Arial" w:cs="Arial"/>
                <w:lang w:eastAsia="it-IT"/>
              </w:rPr>
              <w:t>;</w:t>
            </w:r>
          </w:p>
          <w:p w:rsidR="00C336AB" w:rsidRDefault="00EA53B1" w:rsidP="003E5155">
            <w:pPr>
              <w:numPr>
                <w:ilvl w:val="0"/>
                <w:numId w:val="24"/>
              </w:numPr>
              <w:shd w:val="clear" w:color="auto" w:fill="FFFFFF"/>
              <w:suppressAutoHyphens w:val="0"/>
              <w:spacing w:after="24"/>
              <w:rPr>
                <w:rFonts w:ascii="Arial" w:eastAsia="Times New Roman" w:hAnsi="Arial" w:cs="Arial"/>
                <w:lang w:eastAsia="it-IT"/>
              </w:rPr>
            </w:pPr>
            <w:r>
              <w:rPr>
                <w:rFonts w:ascii="Arial" w:eastAsia="Times New Roman" w:hAnsi="Arial" w:cs="Arial"/>
                <w:lang w:val="el-GR" w:eastAsia="it-IT"/>
              </w:rPr>
              <w:t>Εσωτερική</w:t>
            </w:r>
            <w:r w:rsidRPr="00EA53B1">
              <w:rPr>
                <w:rFonts w:ascii="Arial" w:eastAsia="Times New Roman" w:hAnsi="Arial" w:cs="Arial"/>
                <w:lang w:val="el-GR" w:eastAsia="it-IT"/>
              </w:rPr>
              <w:t xml:space="preserve"> </w:t>
            </w:r>
            <w:r>
              <w:rPr>
                <w:rFonts w:ascii="Arial" w:eastAsia="Times New Roman" w:hAnsi="Arial" w:cs="Arial"/>
                <w:lang w:val="el-GR" w:eastAsia="it-IT"/>
              </w:rPr>
              <w:t>σύνδεση</w:t>
            </w:r>
            <w:r w:rsidRPr="00EA53B1">
              <w:rPr>
                <w:rFonts w:ascii="Arial" w:eastAsia="Times New Roman" w:hAnsi="Arial" w:cs="Arial"/>
                <w:lang w:val="el-GR" w:eastAsia="it-IT"/>
              </w:rPr>
              <w:t xml:space="preserve"> </w:t>
            </w:r>
            <w:r>
              <w:rPr>
                <w:rFonts w:ascii="Arial" w:eastAsia="Times New Roman" w:hAnsi="Arial" w:cs="Arial"/>
                <w:lang w:val="el-GR" w:eastAsia="it-IT"/>
              </w:rPr>
              <w:t>μεταξύ</w:t>
            </w:r>
            <w:r w:rsidRPr="00EA53B1">
              <w:rPr>
                <w:rFonts w:ascii="Arial" w:eastAsia="Times New Roman" w:hAnsi="Arial" w:cs="Arial"/>
                <w:lang w:val="el-GR" w:eastAsia="it-IT"/>
              </w:rPr>
              <w:t xml:space="preserve"> </w:t>
            </w:r>
            <w:r>
              <w:rPr>
                <w:rFonts w:ascii="Arial" w:eastAsia="Times New Roman" w:hAnsi="Arial" w:cs="Arial"/>
                <w:lang w:val="el-GR" w:eastAsia="it-IT"/>
              </w:rPr>
              <w:t>των</w:t>
            </w:r>
            <w:r w:rsidR="00C336AB" w:rsidRPr="00B14113">
              <w:rPr>
                <w:rFonts w:ascii="Arial" w:eastAsia="Times New Roman" w:hAnsi="Arial" w:cs="Arial"/>
                <w:lang w:eastAsia="it-IT"/>
              </w:rPr>
              <w:t xml:space="preserve"> Lower </w:t>
            </w:r>
            <w:hyperlink r:id="rId35" w:tooltip="Limes Germanicus" w:history="1">
              <w:r w:rsidR="00C336AB" w:rsidRPr="00B14113">
                <w:rPr>
                  <w:rFonts w:ascii="Arial" w:eastAsia="Times New Roman" w:hAnsi="Arial" w:cs="Arial"/>
                  <w:lang w:eastAsia="it-IT"/>
                </w:rPr>
                <w:t>Limes Germanicus</w:t>
              </w:r>
            </w:hyperlink>
            <w:r>
              <w:rPr>
                <w:rFonts w:ascii="Arial" w:eastAsia="Times New Roman" w:hAnsi="Arial" w:cs="Arial"/>
                <w:lang w:eastAsia="it-IT"/>
              </w:rPr>
              <w:t> </w:t>
            </w:r>
            <w:r>
              <w:rPr>
                <w:rFonts w:ascii="Arial" w:eastAsia="Times New Roman" w:hAnsi="Arial" w:cs="Arial"/>
                <w:lang w:val="el-GR" w:eastAsia="it-IT"/>
              </w:rPr>
              <w:t>και</w:t>
            </w:r>
            <w:r w:rsidRPr="00EA53B1">
              <w:rPr>
                <w:rFonts w:ascii="Arial" w:eastAsia="Times New Roman" w:hAnsi="Arial" w:cs="Arial"/>
                <w:lang w:val="el-GR" w:eastAsia="it-IT"/>
              </w:rPr>
              <w:t xml:space="preserve"> </w:t>
            </w:r>
            <w:r>
              <w:rPr>
                <w:rFonts w:ascii="Arial" w:eastAsia="Times New Roman" w:hAnsi="Arial" w:cs="Arial"/>
                <w:lang w:val="el-GR" w:eastAsia="it-IT"/>
              </w:rPr>
              <w:t>της</w:t>
            </w:r>
            <w:r w:rsidR="00C336AB" w:rsidRPr="00B14113">
              <w:rPr>
                <w:rFonts w:ascii="Arial" w:eastAsia="Times New Roman" w:hAnsi="Arial" w:cs="Arial"/>
                <w:lang w:eastAsia="it-IT"/>
              </w:rPr>
              <w:t> </w:t>
            </w:r>
            <w:hyperlink r:id="rId36" w:tooltip="Via Belgica (page does not exist)" w:history="1">
              <w:r w:rsidR="00C336AB" w:rsidRPr="00B14113">
                <w:rPr>
                  <w:rFonts w:ascii="Arial" w:eastAsia="Times New Roman" w:hAnsi="Arial" w:cs="Arial"/>
                  <w:lang w:eastAsia="it-IT"/>
                </w:rPr>
                <w:t>Via Belgica</w:t>
              </w:r>
            </w:hyperlink>
            <w:r w:rsidR="003E5155">
              <w:rPr>
                <w:rFonts w:ascii="Arial" w:eastAsia="Times New Roman" w:hAnsi="Arial" w:cs="Arial"/>
                <w:lang w:eastAsia="it-IT"/>
              </w:rPr>
              <w:t>.</w:t>
            </w:r>
          </w:p>
          <w:p w:rsidR="000B7D64" w:rsidRPr="00B14113" w:rsidRDefault="000B7D64" w:rsidP="006F66BE">
            <w:pPr>
              <w:shd w:val="clear" w:color="auto" w:fill="FFFFFF"/>
              <w:suppressAutoHyphens w:val="0"/>
              <w:spacing w:after="24"/>
              <w:rPr>
                <w:rFonts w:ascii="Arial" w:eastAsia="Times New Roman" w:hAnsi="Arial" w:cs="Arial"/>
                <w:lang w:eastAsia="it-IT"/>
              </w:rPr>
            </w:pPr>
          </w:p>
          <w:p w:rsidR="006F66BE" w:rsidRPr="003A44BE" w:rsidRDefault="003A44BE" w:rsidP="006F66BE">
            <w:pPr>
              <w:shd w:val="clear" w:color="auto" w:fill="FFFFFF"/>
              <w:suppressAutoHyphens w:val="0"/>
              <w:spacing w:after="24"/>
              <w:rPr>
                <w:rFonts w:ascii="Arial" w:eastAsia="Times New Roman" w:hAnsi="Arial" w:cs="Arial"/>
                <w:b/>
                <w:bCs/>
                <w:lang w:val="el-GR" w:eastAsia="it-IT"/>
              </w:rPr>
            </w:pPr>
            <w:r>
              <w:rPr>
                <w:rFonts w:ascii="Arial" w:eastAsia="Times New Roman" w:hAnsi="Arial" w:cs="Arial"/>
                <w:b/>
                <w:bCs/>
                <w:lang w:val="el-GR" w:eastAsia="it-IT"/>
              </w:rPr>
              <w:t>Μέση Ανατολή</w:t>
            </w:r>
          </w:p>
          <w:p w:rsidR="006F66BE" w:rsidRDefault="00BE08CD" w:rsidP="0040731E">
            <w:pPr>
              <w:numPr>
                <w:ilvl w:val="0"/>
                <w:numId w:val="26"/>
              </w:numPr>
              <w:shd w:val="clear" w:color="auto" w:fill="FFFFFF"/>
              <w:suppressAutoHyphens w:val="0"/>
              <w:spacing w:after="24"/>
              <w:rPr>
                <w:rFonts w:ascii="Arial" w:eastAsia="Times New Roman" w:hAnsi="Arial" w:cs="Arial"/>
                <w:lang w:eastAsia="it-IT"/>
              </w:rPr>
            </w:pPr>
            <w:hyperlink r:id="rId37" w:tooltip="Via Maris" w:history="1">
              <w:r w:rsidR="00C336AB" w:rsidRPr="00B14113">
                <w:rPr>
                  <w:rFonts w:ascii="Arial" w:eastAsia="Times New Roman" w:hAnsi="Arial" w:cs="Arial"/>
                  <w:lang w:eastAsia="it-IT"/>
                </w:rPr>
                <w:t>Via Maris</w:t>
              </w:r>
            </w:hyperlink>
            <w:r w:rsidR="0040731E">
              <w:rPr>
                <w:rFonts w:ascii="Arial" w:eastAsia="Times New Roman" w:hAnsi="Arial" w:cs="Arial"/>
                <w:lang w:eastAsia="it-IT"/>
              </w:rPr>
              <w:t>;</w:t>
            </w:r>
          </w:p>
          <w:p w:rsidR="006F66BE" w:rsidRDefault="00BE08CD" w:rsidP="0040731E">
            <w:pPr>
              <w:numPr>
                <w:ilvl w:val="0"/>
                <w:numId w:val="26"/>
              </w:numPr>
              <w:shd w:val="clear" w:color="auto" w:fill="FFFFFF"/>
              <w:suppressAutoHyphens w:val="0"/>
              <w:spacing w:after="24"/>
              <w:rPr>
                <w:rFonts w:ascii="Arial" w:eastAsia="Times New Roman" w:hAnsi="Arial" w:cs="Arial"/>
                <w:lang w:eastAsia="it-IT"/>
              </w:rPr>
            </w:pPr>
            <w:hyperlink r:id="rId38" w:tooltip="Via Traiana Nova" w:history="1">
              <w:r w:rsidR="00C336AB" w:rsidRPr="00B14113">
                <w:rPr>
                  <w:rFonts w:ascii="Arial" w:eastAsia="Times New Roman" w:hAnsi="Arial" w:cs="Arial"/>
                  <w:lang w:eastAsia="it-IT"/>
                </w:rPr>
                <w:t>Via Traiana Nova</w:t>
              </w:r>
            </w:hyperlink>
            <w:r w:rsidR="0040731E">
              <w:rPr>
                <w:rFonts w:ascii="Arial" w:eastAsia="Times New Roman" w:hAnsi="Arial" w:cs="Arial"/>
                <w:lang w:eastAsia="it-IT"/>
              </w:rPr>
              <w:t>;</w:t>
            </w:r>
          </w:p>
          <w:p w:rsidR="00CB48C2" w:rsidRDefault="00A9013F" w:rsidP="0040731E">
            <w:pPr>
              <w:numPr>
                <w:ilvl w:val="0"/>
                <w:numId w:val="26"/>
              </w:numPr>
              <w:shd w:val="clear" w:color="auto" w:fill="FFFFFF"/>
              <w:suppressAutoHyphens w:val="0"/>
              <w:spacing w:after="24"/>
              <w:rPr>
                <w:rFonts w:ascii="Arial" w:eastAsia="Times New Roman" w:hAnsi="Arial" w:cs="Arial"/>
                <w:lang w:eastAsia="it-IT"/>
              </w:rPr>
            </w:pPr>
            <w:r w:rsidRPr="00A9013F">
              <w:rPr>
                <w:rFonts w:ascii="Arial" w:eastAsia="Times New Roman" w:hAnsi="Arial" w:cs="Arial"/>
                <w:lang w:eastAsia="it-IT"/>
              </w:rPr>
              <w:lastRenderedPageBreak/>
              <w:t>Petra Roman Road</w:t>
            </w:r>
            <w:r>
              <w:rPr>
                <w:rFonts w:ascii="Arial" w:eastAsia="Times New Roman" w:hAnsi="Arial" w:cs="Arial"/>
                <w:lang w:eastAsia="it-IT"/>
              </w:rPr>
              <w:t>,</w:t>
            </w:r>
            <w:r w:rsidRPr="00A9013F">
              <w:rPr>
                <w:rFonts w:ascii="Arial" w:eastAsia="Times New Roman" w:hAnsi="Arial" w:cs="Arial"/>
                <w:lang w:eastAsia="it-IT"/>
              </w:rPr>
              <w:t xml:space="preserve"> Πέτρα, Ιορδανία 1ου αιώνα</w:t>
            </w:r>
            <w:r w:rsidR="0040731E">
              <w:rPr>
                <w:rFonts w:ascii="Arial" w:eastAsia="Times New Roman" w:hAnsi="Arial" w:cs="Arial"/>
                <w:lang w:eastAsia="it-IT"/>
              </w:rPr>
              <w:t>;</w:t>
            </w:r>
          </w:p>
          <w:p w:rsidR="00A9013F" w:rsidRDefault="00A9013F" w:rsidP="00A9013F">
            <w:pPr>
              <w:shd w:val="clear" w:color="auto" w:fill="FFFFFF"/>
              <w:suppressAutoHyphens w:val="0"/>
              <w:spacing w:after="24"/>
              <w:ind w:left="720"/>
              <w:rPr>
                <w:rFonts w:ascii="Arial" w:eastAsia="Times New Roman" w:hAnsi="Arial" w:cs="Arial"/>
                <w:lang w:eastAsia="it-IT"/>
              </w:rPr>
            </w:pPr>
          </w:p>
          <w:p w:rsidR="006F66BE" w:rsidRPr="00CB48C2" w:rsidRDefault="003A44BE" w:rsidP="006F66BE">
            <w:pPr>
              <w:shd w:val="clear" w:color="auto" w:fill="FFFFFF"/>
              <w:suppressAutoHyphens w:val="0"/>
              <w:spacing w:after="24"/>
              <w:rPr>
                <w:rFonts w:ascii="Arial" w:eastAsia="Times New Roman" w:hAnsi="Arial" w:cs="Arial"/>
                <w:b/>
                <w:bCs/>
                <w:lang w:eastAsia="it-IT"/>
              </w:rPr>
            </w:pPr>
            <w:r>
              <w:rPr>
                <w:rFonts w:ascii="Arial" w:eastAsia="Times New Roman" w:hAnsi="Arial" w:cs="Arial"/>
                <w:b/>
                <w:bCs/>
                <w:lang w:val="el-GR" w:eastAsia="it-IT"/>
              </w:rPr>
              <w:t>Ρουμανία</w:t>
            </w:r>
            <w:r w:rsidR="0040731E">
              <w:rPr>
                <w:rFonts w:ascii="Arial" w:eastAsia="Times New Roman" w:hAnsi="Arial" w:cs="Arial"/>
                <w:b/>
                <w:bCs/>
                <w:lang w:eastAsia="it-IT"/>
              </w:rPr>
              <w:t xml:space="preserve">/ </w:t>
            </w:r>
            <w:r>
              <w:rPr>
                <w:rFonts w:ascii="Arial" w:eastAsia="Times New Roman" w:hAnsi="Arial" w:cs="Arial"/>
                <w:b/>
                <w:bCs/>
                <w:lang w:val="el-GR" w:eastAsia="it-IT"/>
              </w:rPr>
              <w:t>Βουλγαρία</w:t>
            </w:r>
          </w:p>
          <w:p w:rsidR="006F66BE" w:rsidRDefault="00BE08CD" w:rsidP="007E0B40">
            <w:pPr>
              <w:numPr>
                <w:ilvl w:val="0"/>
                <w:numId w:val="28"/>
              </w:numPr>
              <w:shd w:val="clear" w:color="auto" w:fill="FFFFFF"/>
              <w:suppressAutoHyphens w:val="0"/>
              <w:spacing w:after="24"/>
              <w:rPr>
                <w:rFonts w:ascii="Arial" w:eastAsia="Times New Roman" w:hAnsi="Arial" w:cs="Arial"/>
                <w:lang w:eastAsia="it-IT"/>
              </w:rPr>
            </w:pPr>
            <w:hyperlink r:id="rId39" w:tooltip="Trajan's bridge" w:history="1">
              <w:r w:rsidR="003A44BE">
                <w:rPr>
                  <w:rFonts w:ascii="Arial" w:eastAsia="Times New Roman" w:hAnsi="Arial" w:cs="Arial"/>
                  <w:lang w:val="el-GR" w:eastAsia="it-IT"/>
                </w:rPr>
                <w:t>Η</w:t>
              </w:r>
              <w:r w:rsidR="003A44BE" w:rsidRPr="003A44BE">
                <w:rPr>
                  <w:rFonts w:ascii="Arial" w:eastAsia="Times New Roman" w:hAnsi="Arial" w:cs="Arial"/>
                  <w:lang w:val="el-GR" w:eastAsia="it-IT"/>
                </w:rPr>
                <w:t xml:space="preserve"> </w:t>
              </w:r>
              <w:r w:rsidR="003A44BE">
                <w:rPr>
                  <w:rFonts w:ascii="Arial" w:eastAsia="Times New Roman" w:hAnsi="Arial" w:cs="Arial"/>
                  <w:lang w:val="el-GR" w:eastAsia="it-IT"/>
                </w:rPr>
                <w:t>γέφυρα</w:t>
              </w:r>
              <w:r w:rsidR="003A44BE" w:rsidRPr="003A44BE">
                <w:rPr>
                  <w:rFonts w:ascii="Arial" w:eastAsia="Times New Roman" w:hAnsi="Arial" w:cs="Arial"/>
                  <w:lang w:val="el-GR" w:eastAsia="it-IT"/>
                </w:rPr>
                <w:t xml:space="preserve"> </w:t>
              </w:r>
              <w:r w:rsidR="003A44BE">
                <w:rPr>
                  <w:rFonts w:ascii="Arial" w:eastAsia="Times New Roman" w:hAnsi="Arial" w:cs="Arial"/>
                  <w:lang w:val="el-GR" w:eastAsia="it-IT"/>
                </w:rPr>
                <w:t>του</w:t>
              </w:r>
              <w:r w:rsidR="003A44BE" w:rsidRPr="003A44BE">
                <w:rPr>
                  <w:rFonts w:ascii="Arial" w:eastAsia="Times New Roman" w:hAnsi="Arial" w:cs="Arial"/>
                  <w:lang w:val="el-GR" w:eastAsia="it-IT"/>
                </w:rPr>
                <w:t xml:space="preserve"> </w:t>
              </w:r>
              <w:r w:rsidR="003A44BE">
                <w:rPr>
                  <w:rFonts w:ascii="Arial" w:eastAsia="Times New Roman" w:hAnsi="Arial" w:cs="Arial"/>
                  <w:lang w:val="el-GR" w:eastAsia="it-IT"/>
                </w:rPr>
                <w:t xml:space="preserve">Τραϊανού και ο δρόμος </w:t>
              </w:r>
            </w:hyperlink>
            <w:hyperlink r:id="rId40" w:tooltip="Iron Gates" w:history="1">
              <w:r w:rsidR="00C336AB" w:rsidRPr="00B14113">
                <w:rPr>
                  <w:rFonts w:ascii="Arial" w:eastAsia="Times New Roman" w:hAnsi="Arial" w:cs="Arial"/>
                  <w:lang w:eastAsia="it-IT"/>
                </w:rPr>
                <w:t>Iron Gates</w:t>
              </w:r>
            </w:hyperlink>
            <w:r w:rsidR="00C336AB" w:rsidRPr="00B14113">
              <w:rPr>
                <w:rFonts w:ascii="Arial" w:eastAsia="Times New Roman" w:hAnsi="Arial" w:cs="Arial"/>
                <w:lang w:eastAsia="it-IT"/>
              </w:rPr>
              <w:t>.</w:t>
            </w:r>
          </w:p>
          <w:p w:rsidR="006F66BE" w:rsidRDefault="00C336AB" w:rsidP="007E0B40">
            <w:pPr>
              <w:numPr>
                <w:ilvl w:val="0"/>
                <w:numId w:val="28"/>
              </w:numPr>
              <w:shd w:val="clear" w:color="auto" w:fill="FFFFFF"/>
              <w:suppressAutoHyphens w:val="0"/>
              <w:spacing w:after="24"/>
              <w:rPr>
                <w:rFonts w:ascii="Arial" w:eastAsia="Times New Roman" w:hAnsi="Arial" w:cs="Arial"/>
                <w:lang w:eastAsia="it-IT"/>
              </w:rPr>
            </w:pPr>
            <w:r w:rsidRPr="00B14113">
              <w:rPr>
                <w:rFonts w:ascii="Arial" w:eastAsia="Times New Roman" w:hAnsi="Arial" w:cs="Arial"/>
                <w:lang w:eastAsia="it-IT"/>
              </w:rPr>
              <w:t>Via Traiana: Porolissum Napoca Potaissa Apulum road.</w:t>
            </w:r>
          </w:p>
          <w:p w:rsidR="00C336AB" w:rsidRDefault="00C336AB" w:rsidP="0040731E">
            <w:pPr>
              <w:numPr>
                <w:ilvl w:val="0"/>
                <w:numId w:val="27"/>
              </w:numPr>
              <w:shd w:val="clear" w:color="auto" w:fill="FFFFFF"/>
              <w:suppressAutoHyphens w:val="0"/>
              <w:spacing w:after="24"/>
              <w:rPr>
                <w:rFonts w:ascii="Arial" w:eastAsia="Times New Roman" w:hAnsi="Arial" w:cs="Arial"/>
                <w:lang w:eastAsia="it-IT"/>
              </w:rPr>
            </w:pPr>
            <w:r w:rsidRPr="00B14113">
              <w:rPr>
                <w:rFonts w:ascii="Arial" w:eastAsia="Times New Roman" w:hAnsi="Arial" w:cs="Arial"/>
                <w:lang w:eastAsia="it-IT"/>
              </w:rPr>
              <w:t>Via Pontica: </w:t>
            </w:r>
            <w:r w:rsidR="00BE08CD" w:rsidRPr="00BE08CD">
              <w:fldChar w:fldCharType="begin"/>
            </w:r>
            <w:r w:rsidR="00817C93">
              <w:instrText xml:space="preserve"> HYPERLINK "https://en.wikipedia.org/wiki/Troesmis" \o "Troesmis" </w:instrText>
            </w:r>
            <w:r w:rsidR="00BE08CD" w:rsidRPr="00BE08CD">
              <w:fldChar w:fldCharType="separate"/>
            </w:r>
            <w:r w:rsidRPr="00B14113">
              <w:rPr>
                <w:rFonts w:ascii="Arial" w:eastAsia="Times New Roman" w:hAnsi="Arial" w:cs="Arial"/>
                <w:lang w:eastAsia="it-IT"/>
              </w:rPr>
              <w:t>Troesmis</w:t>
            </w:r>
            <w:r w:rsidR="00BE08CD">
              <w:rPr>
                <w:rFonts w:ascii="Arial" w:eastAsia="Times New Roman" w:hAnsi="Arial" w:cs="Arial"/>
                <w:lang w:eastAsia="it-IT"/>
              </w:rPr>
              <w:fldChar w:fldCharType="end"/>
            </w:r>
            <w:r w:rsidRPr="00B14113">
              <w:rPr>
                <w:rFonts w:ascii="Arial" w:eastAsia="Times New Roman" w:hAnsi="Arial" w:cs="Arial"/>
                <w:lang w:eastAsia="it-IT"/>
              </w:rPr>
              <w:t> </w:t>
            </w:r>
            <w:hyperlink r:id="rId41" w:tooltip="Piroboridava" w:history="1">
              <w:r w:rsidRPr="00B14113">
                <w:rPr>
                  <w:rFonts w:ascii="Arial" w:eastAsia="Times New Roman" w:hAnsi="Arial" w:cs="Arial"/>
                  <w:lang w:eastAsia="it-IT"/>
                </w:rPr>
                <w:t>Piroboridava</w:t>
              </w:r>
            </w:hyperlink>
            <w:r w:rsidRPr="00B14113">
              <w:rPr>
                <w:rFonts w:ascii="Arial" w:eastAsia="Times New Roman" w:hAnsi="Arial" w:cs="Arial"/>
                <w:lang w:eastAsia="it-IT"/>
              </w:rPr>
              <w:t> </w:t>
            </w:r>
            <w:hyperlink r:id="rId42" w:tooltip="Caput" w:history="1">
              <w:r w:rsidRPr="00B14113">
                <w:rPr>
                  <w:rFonts w:ascii="Arial" w:eastAsia="Times New Roman" w:hAnsi="Arial" w:cs="Arial"/>
                  <w:lang w:eastAsia="it-IT"/>
                </w:rPr>
                <w:t>Caput</w:t>
              </w:r>
            </w:hyperlink>
            <w:r w:rsidRPr="00B14113">
              <w:rPr>
                <w:rFonts w:ascii="Arial" w:eastAsia="Times New Roman" w:hAnsi="Arial" w:cs="Arial"/>
                <w:lang w:eastAsia="it-IT"/>
              </w:rPr>
              <w:t> </w:t>
            </w:r>
            <w:hyperlink r:id="rId43" w:tooltip="Stenarum (page does not exist)" w:history="1">
              <w:r w:rsidRPr="00B14113">
                <w:rPr>
                  <w:rFonts w:ascii="Arial" w:eastAsia="Times New Roman" w:hAnsi="Arial" w:cs="Arial"/>
                  <w:lang w:eastAsia="it-IT"/>
                </w:rPr>
                <w:t>Stenarum</w:t>
              </w:r>
            </w:hyperlink>
            <w:r w:rsidRPr="00B14113">
              <w:rPr>
                <w:rFonts w:ascii="Arial" w:eastAsia="Times New Roman" w:hAnsi="Arial" w:cs="Arial"/>
                <w:lang w:eastAsia="it-IT"/>
              </w:rPr>
              <w:t> </w:t>
            </w:r>
            <w:hyperlink r:id="rId44" w:tooltip="Apulum (castra)" w:history="1">
              <w:r w:rsidRPr="00B14113">
                <w:rPr>
                  <w:rFonts w:ascii="Arial" w:eastAsia="Times New Roman" w:hAnsi="Arial" w:cs="Arial"/>
                  <w:lang w:eastAsia="it-IT"/>
                </w:rPr>
                <w:t>Apulum</w:t>
              </w:r>
            </w:hyperlink>
            <w:r w:rsidRPr="00B14113">
              <w:rPr>
                <w:rFonts w:ascii="Arial" w:eastAsia="Times New Roman" w:hAnsi="Arial" w:cs="Arial"/>
                <w:lang w:eastAsia="it-IT"/>
              </w:rPr>
              <w:t> </w:t>
            </w:r>
            <w:hyperlink r:id="rId45" w:tooltip="Szeged" w:history="1">
              <w:r w:rsidRPr="00B14113">
                <w:rPr>
                  <w:rFonts w:ascii="Arial" w:eastAsia="Times New Roman" w:hAnsi="Arial" w:cs="Arial"/>
                  <w:lang w:eastAsia="it-IT"/>
                </w:rPr>
                <w:t>Partiscum</w:t>
              </w:r>
            </w:hyperlink>
            <w:r w:rsidRPr="00B14113">
              <w:rPr>
                <w:rFonts w:ascii="Arial" w:eastAsia="Times New Roman" w:hAnsi="Arial" w:cs="Arial"/>
                <w:lang w:eastAsia="it-IT"/>
              </w:rPr>
              <w:t> </w:t>
            </w:r>
            <w:hyperlink r:id="rId46" w:tooltip="Lugio (page does not exist)" w:history="1">
              <w:r w:rsidRPr="00B14113">
                <w:rPr>
                  <w:rFonts w:ascii="Arial" w:eastAsia="Times New Roman" w:hAnsi="Arial" w:cs="Arial"/>
                  <w:lang w:eastAsia="it-IT"/>
                </w:rPr>
                <w:t>Lugio</w:t>
              </w:r>
            </w:hyperlink>
          </w:p>
          <w:p w:rsidR="00CB48C2" w:rsidRDefault="00CB48C2" w:rsidP="00B14113">
            <w:pPr>
              <w:shd w:val="clear" w:color="auto" w:fill="FFFFFF"/>
              <w:suppressAutoHyphens w:val="0"/>
              <w:spacing w:after="24"/>
              <w:rPr>
                <w:rFonts w:ascii="Arial" w:eastAsia="Times New Roman" w:hAnsi="Arial" w:cs="Arial"/>
                <w:lang w:eastAsia="it-IT"/>
              </w:rPr>
            </w:pPr>
          </w:p>
          <w:p w:rsidR="00C336AB" w:rsidRPr="003A44BE" w:rsidRDefault="003A44BE" w:rsidP="00B14113">
            <w:pPr>
              <w:shd w:val="clear" w:color="auto" w:fill="FFFFFF"/>
              <w:suppressAutoHyphens w:val="0"/>
              <w:spacing w:after="24"/>
              <w:rPr>
                <w:rFonts w:ascii="Arial" w:eastAsia="Times New Roman" w:hAnsi="Arial" w:cs="Arial"/>
                <w:b/>
                <w:bCs/>
                <w:lang w:val="el-GR" w:eastAsia="it-IT"/>
              </w:rPr>
            </w:pPr>
            <w:r>
              <w:rPr>
                <w:rFonts w:ascii="Arial" w:eastAsia="Times New Roman" w:hAnsi="Arial" w:cs="Arial"/>
                <w:b/>
                <w:bCs/>
                <w:lang w:val="el-GR" w:eastAsia="it-IT"/>
              </w:rPr>
              <w:t xml:space="preserve">Ισπανία και </w:t>
            </w:r>
            <w:r w:rsidR="00A9013F">
              <w:rPr>
                <w:rFonts w:ascii="Arial" w:eastAsia="Times New Roman" w:hAnsi="Arial" w:cs="Arial"/>
                <w:b/>
                <w:bCs/>
                <w:lang w:val="el-GR" w:eastAsia="it-IT"/>
              </w:rPr>
              <w:t>Πορτογαλία</w:t>
            </w:r>
          </w:p>
          <w:p w:rsidR="00C336AB" w:rsidRPr="00C40EA7" w:rsidRDefault="00355475" w:rsidP="002613EA">
            <w:pPr>
              <w:numPr>
                <w:ilvl w:val="0"/>
                <w:numId w:val="14"/>
              </w:numPr>
              <w:shd w:val="clear" w:color="auto" w:fill="FFFFFF"/>
              <w:suppressAutoHyphens w:val="0"/>
              <w:spacing w:before="100" w:beforeAutospacing="1" w:after="24"/>
              <w:ind w:left="384"/>
              <w:jc w:val="both"/>
              <w:rPr>
                <w:rFonts w:ascii="Arial" w:eastAsia="Times New Roman" w:hAnsi="Arial" w:cs="Arial"/>
                <w:lang w:eastAsia="it-IT"/>
              </w:rPr>
            </w:pPr>
            <w:r>
              <w:rPr>
                <w:rFonts w:ascii="Arial" w:eastAsia="Times New Roman" w:hAnsi="Arial" w:cs="Arial"/>
                <w:lang w:val="el-GR" w:eastAsia="it-IT"/>
              </w:rPr>
              <w:t>Η</w:t>
            </w:r>
            <w:r w:rsidRPr="00355475">
              <w:rPr>
                <w:rFonts w:ascii="Arial" w:eastAsia="Times New Roman" w:hAnsi="Arial" w:cs="Arial"/>
                <w:lang w:val="el-GR" w:eastAsia="it-IT"/>
              </w:rPr>
              <w:t xml:space="preserve"> </w:t>
            </w:r>
            <w:r w:rsidR="006E0D51" w:rsidRPr="00C40EA7">
              <w:rPr>
                <w:rFonts w:ascii="Arial" w:eastAsia="Times New Roman" w:hAnsi="Arial" w:cs="Arial"/>
                <w:lang w:eastAsia="it-IT"/>
              </w:rPr>
              <w:t xml:space="preserve">Via Asturica Burdigalam </w:t>
            </w:r>
            <w:r>
              <w:rPr>
                <w:rFonts w:ascii="Arial" w:eastAsia="Times New Roman" w:hAnsi="Arial" w:cs="Arial"/>
                <w:lang w:val="el-GR" w:eastAsia="it-IT"/>
              </w:rPr>
              <w:t>συνέδεε</w:t>
            </w:r>
            <w:r w:rsidRPr="00355475">
              <w:rPr>
                <w:rFonts w:ascii="Arial" w:eastAsia="Times New Roman" w:hAnsi="Arial" w:cs="Arial"/>
                <w:lang w:val="el-GR" w:eastAsia="it-IT"/>
              </w:rPr>
              <w:t xml:space="preserve"> </w:t>
            </w:r>
            <w:r>
              <w:rPr>
                <w:rFonts w:ascii="Arial" w:eastAsia="Times New Roman" w:hAnsi="Arial" w:cs="Arial"/>
                <w:lang w:val="el-GR" w:eastAsia="it-IT"/>
              </w:rPr>
              <w:t>τις</w:t>
            </w:r>
            <w:r w:rsidRPr="00355475">
              <w:rPr>
                <w:rFonts w:ascii="Arial" w:eastAsia="Times New Roman" w:hAnsi="Arial" w:cs="Arial"/>
                <w:lang w:val="el-GR" w:eastAsia="it-IT"/>
              </w:rPr>
              <w:t xml:space="preserve"> </w:t>
            </w:r>
            <w:r>
              <w:rPr>
                <w:rFonts w:ascii="Arial" w:eastAsia="Times New Roman" w:hAnsi="Arial" w:cs="Arial"/>
                <w:lang w:val="el-GR" w:eastAsia="it-IT"/>
              </w:rPr>
              <w:t>πόλεις</w:t>
            </w:r>
            <w:r w:rsidRPr="00355475">
              <w:rPr>
                <w:rFonts w:ascii="Arial" w:eastAsia="Times New Roman" w:hAnsi="Arial" w:cs="Arial"/>
                <w:lang w:val="el-GR" w:eastAsia="it-IT"/>
              </w:rPr>
              <w:t xml:space="preserve"> </w:t>
            </w:r>
            <w:r>
              <w:rPr>
                <w:rFonts w:ascii="Arial" w:eastAsia="Times New Roman" w:hAnsi="Arial" w:cs="Arial"/>
                <w:lang w:val="el-GR" w:eastAsia="it-IT"/>
              </w:rPr>
              <w:t>της</w:t>
            </w:r>
            <w:r w:rsidRPr="00C40EA7">
              <w:rPr>
                <w:rFonts w:ascii="Arial" w:hAnsi="Arial" w:cs="Arial"/>
                <w:shd w:val="clear" w:color="auto" w:fill="FFFFFF"/>
              </w:rPr>
              <w:t xml:space="preserve"> </w:t>
            </w:r>
            <w:r>
              <w:rPr>
                <w:rFonts w:ascii="Arial" w:hAnsi="Arial" w:cs="Arial"/>
                <w:shd w:val="clear" w:color="auto" w:fill="FFFFFF"/>
              </w:rPr>
              <w:t>(</w:t>
            </w:r>
            <w:r>
              <w:rPr>
                <w:rFonts w:ascii="Arial" w:hAnsi="Arial" w:cs="Arial"/>
                <w:shd w:val="clear" w:color="auto" w:fill="FFFFFF"/>
                <w:lang w:val="el-GR"/>
              </w:rPr>
              <w:t>η</w:t>
            </w:r>
            <w:r w:rsidRPr="00355475">
              <w:rPr>
                <w:rFonts w:ascii="Arial" w:hAnsi="Arial" w:cs="Arial"/>
                <w:shd w:val="clear" w:color="auto" w:fill="FFFFFF"/>
                <w:lang w:val="el-GR"/>
              </w:rPr>
              <w:t xml:space="preserve"> </w:t>
            </w:r>
            <w:r>
              <w:rPr>
                <w:rFonts w:ascii="Arial" w:hAnsi="Arial" w:cs="Arial"/>
                <w:shd w:val="clear" w:color="auto" w:fill="FFFFFF"/>
                <w:lang w:val="el-GR"/>
              </w:rPr>
              <w:t>σημερινή</w:t>
            </w:r>
            <w:r w:rsidR="006E0D51" w:rsidRPr="00C40EA7">
              <w:rPr>
                <w:rFonts w:ascii="Arial" w:hAnsi="Arial" w:cs="Arial"/>
                <w:shd w:val="clear" w:color="auto" w:fill="FFFFFF"/>
              </w:rPr>
              <w:t> </w:t>
            </w:r>
            <w:r w:rsidR="00BE08CD" w:rsidRPr="00BE08CD">
              <w:fldChar w:fldCharType="begin"/>
            </w:r>
            <w:r w:rsidR="009653C4">
              <w:instrText xml:space="preserve"> HYPERLINK "https://en.wikipedia.org/wiki/Astorga,_Spain" \o "Astorga, Spain" </w:instrText>
            </w:r>
            <w:r w:rsidR="00BE08CD" w:rsidRPr="00BE08CD">
              <w:fldChar w:fldCharType="separate"/>
            </w:r>
            <w:r w:rsidR="006E0D51" w:rsidRPr="00C40EA7">
              <w:rPr>
                <w:rFonts w:ascii="Arial" w:hAnsi="Arial" w:cs="Arial"/>
                <w:shd w:val="clear" w:color="auto" w:fill="FFFFFF"/>
              </w:rPr>
              <w:t>Astorga</w:t>
            </w:r>
            <w:r w:rsidR="00BE08CD">
              <w:rPr>
                <w:rFonts w:ascii="Arial" w:hAnsi="Arial" w:cs="Arial"/>
                <w:shd w:val="clear" w:color="auto" w:fill="FFFFFF"/>
              </w:rPr>
              <w:fldChar w:fldCharType="end"/>
            </w:r>
            <w:r>
              <w:rPr>
                <w:rFonts w:ascii="Arial" w:hAnsi="Arial" w:cs="Arial"/>
                <w:shd w:val="clear" w:color="auto" w:fill="FFFFFF"/>
              </w:rPr>
              <w:t xml:space="preserve">) </w:t>
            </w:r>
            <w:r>
              <w:rPr>
                <w:rFonts w:ascii="Arial" w:hAnsi="Arial" w:cs="Arial"/>
                <w:shd w:val="clear" w:color="auto" w:fill="FFFFFF"/>
                <w:lang w:val="el-GR"/>
              </w:rPr>
              <w:t>στη</w:t>
            </w:r>
            <w:r w:rsidR="006E0D51" w:rsidRPr="00C40EA7">
              <w:rPr>
                <w:rFonts w:ascii="Arial" w:hAnsi="Arial" w:cs="Arial"/>
                <w:shd w:val="clear" w:color="auto" w:fill="FFFFFF"/>
              </w:rPr>
              <w:t> </w:t>
            </w:r>
            <w:r w:rsidR="00BE08CD" w:rsidRPr="00BE08CD">
              <w:fldChar w:fldCharType="begin"/>
            </w:r>
            <w:r w:rsidR="00817C93">
              <w:instrText xml:space="preserve"> HYPERLINK "https://en.wikipedia.org/wiki/Gallaecia" \o "Gallaecia" </w:instrText>
            </w:r>
            <w:r w:rsidR="00BE08CD" w:rsidRPr="00BE08CD">
              <w:fldChar w:fldCharType="separate"/>
            </w:r>
            <w:r w:rsidR="006E0D51" w:rsidRPr="00C40EA7">
              <w:rPr>
                <w:rFonts w:ascii="Arial" w:hAnsi="Arial" w:cs="Arial"/>
                <w:shd w:val="clear" w:color="auto" w:fill="FFFFFF"/>
              </w:rPr>
              <w:t>Gallaecia</w:t>
            </w:r>
            <w:r w:rsidR="00BE08CD">
              <w:rPr>
                <w:rFonts w:ascii="Arial" w:hAnsi="Arial" w:cs="Arial"/>
                <w:shd w:val="clear" w:color="auto" w:fill="FFFFFF"/>
              </w:rPr>
              <w:fldChar w:fldCharType="end"/>
            </w:r>
            <w:r>
              <w:rPr>
                <w:rFonts w:ascii="Arial" w:hAnsi="Arial" w:cs="Arial"/>
                <w:shd w:val="clear" w:color="auto" w:fill="FFFFFF"/>
              </w:rPr>
              <w:t> </w:t>
            </w:r>
            <w:r>
              <w:rPr>
                <w:rFonts w:ascii="Arial" w:hAnsi="Arial" w:cs="Arial"/>
                <w:shd w:val="clear" w:color="auto" w:fill="FFFFFF"/>
                <w:lang w:val="el-GR"/>
              </w:rPr>
              <w:t>και τη</w:t>
            </w:r>
            <w:r w:rsidR="006E0D51" w:rsidRPr="00C40EA7">
              <w:rPr>
                <w:rFonts w:ascii="Arial" w:hAnsi="Arial" w:cs="Arial"/>
                <w:shd w:val="clear" w:color="auto" w:fill="FFFFFF"/>
              </w:rPr>
              <w:t> </w:t>
            </w:r>
            <w:r w:rsidR="006E0D51" w:rsidRPr="00C40EA7">
              <w:rPr>
                <w:rFonts w:ascii="Arial" w:hAnsi="Arial" w:cs="Arial"/>
                <w:i/>
                <w:iCs/>
                <w:shd w:val="clear" w:color="auto" w:fill="FFFFFF"/>
              </w:rPr>
              <w:t>Burdigala</w:t>
            </w:r>
            <w:r>
              <w:rPr>
                <w:rFonts w:ascii="Arial" w:hAnsi="Arial" w:cs="Arial"/>
                <w:shd w:val="clear" w:color="auto" w:fill="FFFFFF"/>
              </w:rPr>
              <w:t> (</w:t>
            </w:r>
            <w:r>
              <w:rPr>
                <w:rFonts w:ascii="Arial" w:hAnsi="Arial" w:cs="Arial"/>
                <w:shd w:val="clear" w:color="auto" w:fill="FFFFFF"/>
                <w:lang w:val="el-GR"/>
              </w:rPr>
              <w:t>το σημερινό</w:t>
            </w:r>
            <w:r w:rsidR="006E0D51" w:rsidRPr="00C40EA7">
              <w:rPr>
                <w:rFonts w:ascii="Arial" w:hAnsi="Arial" w:cs="Arial"/>
                <w:shd w:val="clear" w:color="auto" w:fill="FFFFFF"/>
              </w:rPr>
              <w:t> </w:t>
            </w:r>
            <w:r w:rsidR="00BE08CD" w:rsidRPr="00BE08CD">
              <w:fldChar w:fldCharType="begin"/>
            </w:r>
            <w:r w:rsidR="00D07634">
              <w:instrText xml:space="preserve"> HYPERLINK "https://en.wikipedia.org/wiki/Bordeaux" \o "Bordeaux" </w:instrText>
            </w:r>
            <w:r w:rsidR="00BE08CD" w:rsidRPr="00BE08CD">
              <w:fldChar w:fldCharType="separate"/>
            </w:r>
            <w:r w:rsidR="006E0D51" w:rsidRPr="00C40EA7">
              <w:rPr>
                <w:rFonts w:ascii="Arial" w:hAnsi="Arial" w:cs="Arial"/>
                <w:shd w:val="clear" w:color="auto" w:fill="FFFFFF"/>
              </w:rPr>
              <w:t>Bordeaux</w:t>
            </w:r>
            <w:r w:rsidR="00BE08CD">
              <w:rPr>
                <w:rFonts w:ascii="Arial" w:hAnsi="Arial" w:cs="Arial"/>
                <w:shd w:val="clear" w:color="auto" w:fill="FFFFFF"/>
              </w:rPr>
              <w:fldChar w:fldCharType="end"/>
            </w:r>
            <w:r>
              <w:rPr>
                <w:rFonts w:ascii="Arial" w:hAnsi="Arial" w:cs="Arial"/>
                <w:shd w:val="clear" w:color="auto" w:fill="FFFFFF"/>
              </w:rPr>
              <w:t xml:space="preserve">) </w:t>
            </w:r>
            <w:r>
              <w:rPr>
                <w:rFonts w:ascii="Arial" w:hAnsi="Arial" w:cs="Arial"/>
                <w:shd w:val="clear" w:color="auto" w:fill="FFFFFF"/>
                <w:lang w:val="el-GR"/>
              </w:rPr>
              <w:t>στην</w:t>
            </w:r>
            <w:r w:rsidR="006E0D51" w:rsidRPr="00C40EA7">
              <w:rPr>
                <w:rFonts w:ascii="Arial" w:hAnsi="Arial" w:cs="Arial"/>
                <w:shd w:val="clear" w:color="auto" w:fill="FFFFFF"/>
              </w:rPr>
              <w:t> </w:t>
            </w:r>
            <w:r w:rsidR="00BE08CD" w:rsidRPr="00BE08CD">
              <w:fldChar w:fldCharType="begin"/>
            </w:r>
            <w:r w:rsidR="00D07634">
              <w:instrText xml:space="preserve"> HYPERLINK "https://en.wikipedia.org/wiki/Novempopulania" </w:instrText>
            </w:r>
            <w:r w:rsidR="00BE08CD" w:rsidRPr="00BE08CD">
              <w:fldChar w:fldCharType="separate"/>
            </w:r>
            <w:r w:rsidR="006E0D51" w:rsidRPr="00C40EA7">
              <w:rPr>
                <w:rFonts w:ascii="Arial" w:hAnsi="Arial" w:cs="Arial"/>
                <w:shd w:val="clear" w:color="auto" w:fill="FFFFFF"/>
              </w:rPr>
              <w:t>Aquitania</w:t>
            </w:r>
            <w:r w:rsidR="00BE08CD">
              <w:rPr>
                <w:rFonts w:ascii="Arial" w:hAnsi="Arial" w:cs="Arial"/>
                <w:shd w:val="clear" w:color="auto" w:fill="FFFFFF"/>
              </w:rPr>
              <w:fldChar w:fldCharType="end"/>
            </w:r>
            <w:r w:rsidR="00C40EA7">
              <w:rPr>
                <w:rFonts w:ascii="Arial" w:hAnsi="Arial" w:cs="Arial"/>
              </w:rPr>
              <w:t xml:space="preserve">. </w:t>
            </w:r>
            <w:r>
              <w:rPr>
                <w:rFonts w:ascii="Arial" w:hAnsi="Arial" w:cs="Arial"/>
                <w:lang w:val="el-GR"/>
              </w:rPr>
              <w:t>Είναι</w:t>
            </w:r>
            <w:r w:rsidRPr="00355475">
              <w:rPr>
                <w:rFonts w:ascii="Arial" w:hAnsi="Arial" w:cs="Arial"/>
                <w:lang w:val="el-GR"/>
              </w:rPr>
              <w:t xml:space="preserve"> </w:t>
            </w:r>
            <w:r>
              <w:rPr>
                <w:rFonts w:ascii="Arial" w:hAnsi="Arial" w:cs="Arial"/>
                <w:lang w:val="el-GR"/>
              </w:rPr>
              <w:t>ευρέως</w:t>
            </w:r>
            <w:r w:rsidRPr="00355475">
              <w:rPr>
                <w:rFonts w:ascii="Arial" w:hAnsi="Arial" w:cs="Arial"/>
                <w:lang w:val="el-GR"/>
              </w:rPr>
              <w:t xml:space="preserve"> </w:t>
            </w:r>
            <w:r>
              <w:rPr>
                <w:rFonts w:ascii="Arial" w:hAnsi="Arial" w:cs="Arial"/>
                <w:lang w:val="el-GR"/>
              </w:rPr>
              <w:t>γνωστή</w:t>
            </w:r>
            <w:r w:rsidRPr="00355475">
              <w:rPr>
                <w:rFonts w:ascii="Arial" w:hAnsi="Arial" w:cs="Arial"/>
                <w:lang w:val="el-GR"/>
              </w:rPr>
              <w:t xml:space="preserve"> </w:t>
            </w:r>
            <w:r>
              <w:rPr>
                <w:rFonts w:ascii="Arial" w:hAnsi="Arial" w:cs="Arial"/>
                <w:lang w:val="el-GR"/>
              </w:rPr>
              <w:t>σαν</w:t>
            </w:r>
            <w:r w:rsidRPr="00355475">
              <w:rPr>
                <w:rFonts w:ascii="Arial" w:hAnsi="Arial" w:cs="Arial"/>
                <w:lang w:val="el-GR"/>
              </w:rPr>
              <w:t xml:space="preserve"> </w:t>
            </w:r>
            <w:r>
              <w:rPr>
                <w:rFonts w:ascii="Arial" w:hAnsi="Arial" w:cs="Arial"/>
                <w:lang w:val="el-GR"/>
              </w:rPr>
              <w:t>το</w:t>
            </w:r>
            <w:r w:rsidRPr="00355475">
              <w:rPr>
                <w:rFonts w:ascii="Arial" w:hAnsi="Arial" w:cs="Arial"/>
                <w:lang w:val="el-GR"/>
              </w:rPr>
              <w:t xml:space="preserve"> </w:t>
            </w:r>
            <w:r>
              <w:rPr>
                <w:rFonts w:ascii="Arial" w:hAnsi="Arial" w:cs="Arial"/>
                <w:lang w:val="el-GR"/>
              </w:rPr>
              <w:t>πέρασμα</w:t>
            </w:r>
            <w:r w:rsidRPr="00355475">
              <w:rPr>
                <w:rFonts w:ascii="Arial" w:hAnsi="Arial" w:cs="Arial"/>
                <w:lang w:val="el-GR"/>
              </w:rPr>
              <w:t xml:space="preserve"> </w:t>
            </w:r>
            <w:r>
              <w:rPr>
                <w:rFonts w:ascii="Arial" w:hAnsi="Arial" w:cs="Arial"/>
                <w:lang w:val="el-GR"/>
              </w:rPr>
              <w:t>προς</w:t>
            </w:r>
            <w:r w:rsidRPr="00355475">
              <w:rPr>
                <w:rFonts w:ascii="Arial" w:hAnsi="Arial" w:cs="Arial"/>
                <w:lang w:val="el-GR"/>
              </w:rPr>
              <w:t xml:space="preserve"> </w:t>
            </w:r>
            <w:r>
              <w:rPr>
                <w:rFonts w:ascii="Arial" w:hAnsi="Arial" w:cs="Arial"/>
                <w:lang w:val="el-GR"/>
              </w:rPr>
              <w:t>το</w:t>
            </w:r>
            <w:r w:rsidRPr="00355475">
              <w:rPr>
                <w:rFonts w:ascii="Arial" w:hAnsi="Arial" w:cs="Arial"/>
                <w:lang w:val="el-GR"/>
              </w:rPr>
              <w:t xml:space="preserve"> </w:t>
            </w:r>
            <w:r>
              <w:rPr>
                <w:rFonts w:ascii="Arial" w:hAnsi="Arial" w:cs="Arial"/>
                <w:lang w:val="el-GR"/>
              </w:rPr>
              <w:t>για</w:t>
            </w:r>
            <w:r w:rsidRPr="00355475">
              <w:rPr>
                <w:rFonts w:ascii="Arial" w:hAnsi="Arial" w:cs="Arial"/>
                <w:lang w:val="el-GR"/>
              </w:rPr>
              <w:t xml:space="preserve"> τη διαδρομή προς το </w:t>
            </w:r>
            <w:r w:rsidRPr="00355475">
              <w:rPr>
                <w:rFonts w:ascii="Arial" w:hAnsi="Arial" w:cs="Arial"/>
                <w:color w:val="000000"/>
                <w:lang w:eastAsia="en-GB"/>
              </w:rPr>
              <w:t xml:space="preserve">Santiago </w:t>
            </w:r>
            <w:r w:rsidRPr="00355475">
              <w:rPr>
                <w:rFonts w:ascii="Arial" w:hAnsi="Arial" w:cs="Arial"/>
                <w:lang w:val="el-GR"/>
              </w:rPr>
              <w:t xml:space="preserve">για τους προσκυνητές </w:t>
            </w:r>
            <w:r w:rsidR="00C40EA7" w:rsidRPr="00355475">
              <w:rPr>
                <w:rFonts w:ascii="Arial" w:hAnsi="Arial" w:cs="Arial"/>
                <w:color w:val="000000"/>
                <w:lang w:eastAsia="en-GB"/>
              </w:rPr>
              <w:t>(Camino de Santiago</w:t>
            </w:r>
            <w:r w:rsidR="00C40EA7" w:rsidRPr="00C40EA7">
              <w:rPr>
                <w:rFonts w:ascii="Arial" w:hAnsi="Arial" w:cs="Arial"/>
                <w:color w:val="000000"/>
                <w:lang w:eastAsia="en-GB"/>
              </w:rPr>
              <w:t>).</w:t>
            </w:r>
            <w:r w:rsidR="00C92DF5">
              <w:rPr>
                <w:rFonts w:ascii="Arial" w:hAnsi="Arial" w:cs="Arial"/>
                <w:color w:val="000000"/>
                <w:lang w:eastAsia="en-GB"/>
              </w:rPr>
              <w:t xml:space="preserve"> </w:t>
            </w:r>
            <w:r>
              <w:rPr>
                <w:rFonts w:ascii="Arial" w:hAnsi="Arial" w:cs="Arial"/>
                <w:color w:val="000000"/>
                <w:lang w:val="el-GR" w:eastAsia="en-GB"/>
              </w:rPr>
              <w:t>Αποτελεί ένα δρόμο που διατρέχει τα Πυρηναία</w:t>
            </w:r>
            <w:r w:rsidR="00C92DF5">
              <w:rPr>
                <w:rFonts w:ascii="Arial" w:hAnsi="Arial" w:cs="Arial"/>
                <w:color w:val="000000"/>
                <w:lang w:eastAsia="en-GB"/>
              </w:rPr>
              <w:t>;</w:t>
            </w:r>
          </w:p>
          <w:p w:rsidR="00C336AB" w:rsidRPr="00B14113" w:rsidRDefault="00BE08CD" w:rsidP="002613EA">
            <w:pPr>
              <w:numPr>
                <w:ilvl w:val="0"/>
                <w:numId w:val="14"/>
              </w:numPr>
              <w:shd w:val="clear" w:color="auto" w:fill="FFFFFF"/>
              <w:suppressAutoHyphens w:val="0"/>
              <w:spacing w:before="100" w:beforeAutospacing="1" w:after="24"/>
              <w:ind w:left="384"/>
              <w:jc w:val="both"/>
              <w:rPr>
                <w:rFonts w:ascii="Arial" w:eastAsia="Times New Roman" w:hAnsi="Arial" w:cs="Arial"/>
                <w:lang w:eastAsia="it-IT"/>
              </w:rPr>
            </w:pPr>
            <w:hyperlink r:id="rId47" w:tooltip="Via Augusta" w:history="1">
              <w:r w:rsidR="00C336AB" w:rsidRPr="00B14113">
                <w:rPr>
                  <w:rFonts w:ascii="Arial" w:eastAsia="Times New Roman" w:hAnsi="Arial" w:cs="Arial"/>
                  <w:lang w:eastAsia="it-IT"/>
                </w:rPr>
                <w:t>Via Augusta</w:t>
              </w:r>
            </w:hyperlink>
            <w:r w:rsidR="00C336AB" w:rsidRPr="00B14113">
              <w:rPr>
                <w:rFonts w:ascii="Arial" w:eastAsia="Times New Roman" w:hAnsi="Arial" w:cs="Arial"/>
                <w:lang w:eastAsia="it-IT"/>
              </w:rPr>
              <w:t xml:space="preserve">, </w:t>
            </w:r>
            <w:r w:rsidR="00355475">
              <w:rPr>
                <w:rFonts w:ascii="Arial" w:eastAsia="Times New Roman" w:hAnsi="Arial" w:cs="Arial"/>
                <w:lang w:val="el-GR" w:eastAsia="it-IT"/>
              </w:rPr>
              <w:t>από</w:t>
            </w:r>
            <w:r w:rsidR="00355475" w:rsidRPr="00355475">
              <w:rPr>
                <w:rFonts w:ascii="Arial" w:eastAsia="Times New Roman" w:hAnsi="Arial" w:cs="Arial"/>
                <w:lang w:eastAsia="it-IT"/>
              </w:rPr>
              <w:t xml:space="preserve"> </w:t>
            </w:r>
            <w:r w:rsidR="00355475">
              <w:rPr>
                <w:rFonts w:ascii="Arial" w:eastAsia="Times New Roman" w:hAnsi="Arial" w:cs="Arial"/>
                <w:lang w:val="el-GR" w:eastAsia="it-IT"/>
              </w:rPr>
              <w:t>το</w:t>
            </w:r>
            <w:r w:rsidR="00C336AB" w:rsidRPr="00B14113">
              <w:rPr>
                <w:rFonts w:ascii="Arial" w:eastAsia="Times New Roman" w:hAnsi="Arial" w:cs="Arial"/>
                <w:lang w:eastAsia="it-IT"/>
              </w:rPr>
              <w:t> </w:t>
            </w:r>
            <w:r w:rsidRPr="00BE08CD">
              <w:fldChar w:fldCharType="begin"/>
            </w:r>
            <w:r w:rsidR="00817C93">
              <w:instrText xml:space="preserve"> HYPERLINK "https://en.wikipedia.org/wiki/C%C3%A1diz" \o "Cádiz" </w:instrText>
            </w:r>
            <w:r w:rsidRPr="00BE08CD">
              <w:fldChar w:fldCharType="separate"/>
            </w:r>
            <w:r w:rsidR="00C336AB" w:rsidRPr="00B14113">
              <w:rPr>
                <w:rFonts w:ascii="Arial" w:eastAsia="Times New Roman" w:hAnsi="Arial" w:cs="Arial"/>
                <w:lang w:eastAsia="it-IT"/>
              </w:rPr>
              <w:t>Cádiz</w:t>
            </w:r>
            <w:r>
              <w:rPr>
                <w:rFonts w:ascii="Arial" w:eastAsia="Times New Roman" w:hAnsi="Arial" w:cs="Arial"/>
                <w:lang w:eastAsia="it-IT"/>
              </w:rPr>
              <w:fldChar w:fldCharType="end"/>
            </w:r>
            <w:r w:rsidR="00355475">
              <w:rPr>
                <w:rFonts w:ascii="Arial" w:eastAsia="Times New Roman" w:hAnsi="Arial" w:cs="Arial"/>
                <w:lang w:eastAsia="it-IT"/>
              </w:rPr>
              <w:t> </w:t>
            </w:r>
            <w:r w:rsidR="00355475">
              <w:rPr>
                <w:rFonts w:ascii="Arial" w:eastAsia="Times New Roman" w:hAnsi="Arial" w:cs="Arial"/>
                <w:lang w:val="el-GR" w:eastAsia="it-IT"/>
              </w:rPr>
              <w:t>προς</w:t>
            </w:r>
            <w:r w:rsidR="00355475" w:rsidRPr="00355475">
              <w:rPr>
                <w:rFonts w:ascii="Arial" w:eastAsia="Times New Roman" w:hAnsi="Arial" w:cs="Arial"/>
                <w:lang w:eastAsia="it-IT"/>
              </w:rPr>
              <w:t xml:space="preserve"> </w:t>
            </w:r>
            <w:r w:rsidR="00355475">
              <w:rPr>
                <w:rFonts w:ascii="Arial" w:eastAsia="Times New Roman" w:hAnsi="Arial" w:cs="Arial"/>
                <w:lang w:val="el-GR" w:eastAsia="it-IT"/>
              </w:rPr>
              <w:t>τα</w:t>
            </w:r>
            <w:r w:rsidR="00C336AB" w:rsidRPr="00B14113">
              <w:rPr>
                <w:rFonts w:ascii="Arial" w:eastAsia="Times New Roman" w:hAnsi="Arial" w:cs="Arial"/>
                <w:lang w:eastAsia="it-IT"/>
              </w:rPr>
              <w:t> </w:t>
            </w:r>
            <w:r w:rsidR="00355475">
              <w:rPr>
                <w:rFonts w:ascii="Arial" w:hAnsi="Arial" w:cs="Arial"/>
                <w:color w:val="000000"/>
                <w:lang w:val="el-GR" w:eastAsia="en-GB"/>
              </w:rPr>
              <w:t>Πυρηναία</w:t>
            </w:r>
            <w:r w:rsidR="00C336AB" w:rsidRPr="00B14113">
              <w:rPr>
                <w:rFonts w:ascii="Arial" w:eastAsia="Times New Roman" w:hAnsi="Arial" w:cs="Arial"/>
                <w:lang w:eastAsia="it-IT"/>
              </w:rPr>
              <w:t xml:space="preserve">, </w:t>
            </w:r>
            <w:r w:rsidR="00355475">
              <w:rPr>
                <w:rFonts w:ascii="Arial" w:eastAsia="Times New Roman" w:hAnsi="Arial" w:cs="Arial"/>
                <w:lang w:val="el-GR" w:eastAsia="it-IT"/>
              </w:rPr>
              <w:t>όπου</w:t>
            </w:r>
            <w:r w:rsidR="00355475" w:rsidRPr="00355475">
              <w:rPr>
                <w:rFonts w:ascii="Arial" w:eastAsia="Times New Roman" w:hAnsi="Arial" w:cs="Arial"/>
                <w:lang w:eastAsia="it-IT"/>
              </w:rPr>
              <w:t xml:space="preserve"> </w:t>
            </w:r>
            <w:r w:rsidR="00355475">
              <w:rPr>
                <w:rFonts w:ascii="Arial" w:eastAsia="Times New Roman" w:hAnsi="Arial" w:cs="Arial"/>
                <w:lang w:val="el-GR" w:eastAsia="it-IT"/>
              </w:rPr>
              <w:t>συνδέεται</w:t>
            </w:r>
            <w:r w:rsidR="00355475" w:rsidRPr="00355475">
              <w:rPr>
                <w:rFonts w:ascii="Arial" w:eastAsia="Times New Roman" w:hAnsi="Arial" w:cs="Arial"/>
                <w:lang w:eastAsia="it-IT"/>
              </w:rPr>
              <w:t xml:space="preserve"> </w:t>
            </w:r>
            <w:r w:rsidR="00355475">
              <w:rPr>
                <w:rFonts w:ascii="Arial" w:eastAsia="Times New Roman" w:hAnsi="Arial" w:cs="Arial"/>
                <w:lang w:val="el-GR" w:eastAsia="it-IT"/>
              </w:rPr>
              <w:t>με</w:t>
            </w:r>
            <w:r w:rsidR="00355475" w:rsidRPr="00355475">
              <w:rPr>
                <w:rFonts w:ascii="Arial" w:eastAsia="Times New Roman" w:hAnsi="Arial" w:cs="Arial"/>
                <w:lang w:eastAsia="it-IT"/>
              </w:rPr>
              <w:t xml:space="preserve"> </w:t>
            </w:r>
            <w:r w:rsidR="00355475">
              <w:rPr>
                <w:rFonts w:ascii="Arial" w:eastAsia="Times New Roman" w:hAnsi="Arial" w:cs="Arial"/>
                <w:lang w:val="el-GR" w:eastAsia="it-IT"/>
              </w:rPr>
              <w:t>τη</w:t>
            </w:r>
            <w:r w:rsidR="00355475" w:rsidRPr="00355475">
              <w:rPr>
                <w:rFonts w:ascii="Arial" w:eastAsia="Times New Roman" w:hAnsi="Arial" w:cs="Arial"/>
                <w:lang w:eastAsia="it-IT"/>
              </w:rPr>
              <w:t xml:space="preserve"> </w:t>
            </w:r>
            <w:hyperlink r:id="rId48" w:tooltip="Via Domitia" w:history="1">
              <w:r w:rsidR="00C336AB" w:rsidRPr="00B14113">
                <w:rPr>
                  <w:rFonts w:ascii="Arial" w:eastAsia="Times New Roman" w:hAnsi="Arial" w:cs="Arial"/>
                  <w:lang w:eastAsia="it-IT"/>
                </w:rPr>
                <w:t>Via Domitia</w:t>
              </w:r>
            </w:hyperlink>
            <w:r w:rsidR="00C336AB" w:rsidRPr="00B14113">
              <w:rPr>
                <w:rFonts w:ascii="Arial" w:eastAsia="Times New Roman" w:hAnsi="Arial" w:cs="Arial"/>
                <w:lang w:eastAsia="it-IT"/>
              </w:rPr>
              <w:t> </w:t>
            </w:r>
            <w:r w:rsidR="00355475">
              <w:rPr>
                <w:rFonts w:ascii="Arial" w:eastAsia="Times New Roman" w:hAnsi="Arial" w:cs="Arial"/>
                <w:lang w:val="el-GR" w:eastAsia="it-IT"/>
              </w:rPr>
              <w:t>στο</w:t>
            </w:r>
            <w:r w:rsidR="00355475" w:rsidRPr="00355475">
              <w:rPr>
                <w:rFonts w:ascii="Arial" w:eastAsia="Times New Roman" w:hAnsi="Arial" w:cs="Arial"/>
                <w:lang w:eastAsia="it-IT"/>
              </w:rPr>
              <w:t xml:space="preserve"> </w:t>
            </w:r>
            <w:hyperlink r:id="rId49" w:tooltip="Coll de Panissars (page does not exist)" w:history="1">
              <w:r w:rsidR="00C336AB" w:rsidRPr="00B14113">
                <w:rPr>
                  <w:rFonts w:ascii="Arial" w:eastAsia="Times New Roman" w:hAnsi="Arial" w:cs="Arial"/>
                  <w:lang w:eastAsia="it-IT"/>
                </w:rPr>
                <w:t>Coll de Panissars</w:t>
              </w:r>
            </w:hyperlink>
            <w:r w:rsidR="00C336AB" w:rsidRPr="00B14113">
              <w:rPr>
                <w:rFonts w:ascii="Arial" w:eastAsia="Times New Roman" w:hAnsi="Arial" w:cs="Arial"/>
                <w:lang w:eastAsia="it-IT"/>
              </w:rPr>
              <w:t xml:space="preserve">, </w:t>
            </w:r>
            <w:r w:rsidR="00355475">
              <w:rPr>
                <w:rFonts w:ascii="Arial" w:eastAsia="Times New Roman" w:hAnsi="Arial" w:cs="Arial"/>
                <w:lang w:val="el-GR" w:eastAsia="it-IT"/>
              </w:rPr>
              <w:t>κοντά</w:t>
            </w:r>
            <w:r w:rsidR="00355475" w:rsidRPr="00355475">
              <w:rPr>
                <w:rFonts w:ascii="Arial" w:eastAsia="Times New Roman" w:hAnsi="Arial" w:cs="Arial"/>
                <w:lang w:eastAsia="it-IT"/>
              </w:rPr>
              <w:t xml:space="preserve"> </w:t>
            </w:r>
            <w:r w:rsidR="00355475">
              <w:rPr>
                <w:rFonts w:ascii="Arial" w:eastAsia="Times New Roman" w:hAnsi="Arial" w:cs="Arial"/>
                <w:lang w:val="el-GR" w:eastAsia="it-IT"/>
              </w:rPr>
              <w:t>στη</w:t>
            </w:r>
            <w:r w:rsidR="00355475" w:rsidRPr="00355475">
              <w:rPr>
                <w:rFonts w:ascii="Arial" w:eastAsia="Times New Roman" w:hAnsi="Arial" w:cs="Arial"/>
                <w:lang w:eastAsia="it-IT"/>
              </w:rPr>
              <w:t xml:space="preserve"> </w:t>
            </w:r>
            <w:hyperlink r:id="rId50" w:tooltip="La Jonquera" w:history="1">
              <w:r w:rsidR="00C336AB" w:rsidRPr="00B14113">
                <w:rPr>
                  <w:rFonts w:ascii="Arial" w:eastAsia="Times New Roman" w:hAnsi="Arial" w:cs="Arial"/>
                  <w:lang w:eastAsia="it-IT"/>
                </w:rPr>
                <w:t>La Jonquera</w:t>
              </w:r>
            </w:hyperlink>
            <w:r w:rsidR="00C336AB" w:rsidRPr="00B14113">
              <w:rPr>
                <w:rFonts w:ascii="Arial" w:eastAsia="Times New Roman" w:hAnsi="Arial" w:cs="Arial"/>
                <w:lang w:eastAsia="it-IT"/>
              </w:rPr>
              <w:t xml:space="preserve">. </w:t>
            </w:r>
            <w:r w:rsidR="00355475">
              <w:rPr>
                <w:rFonts w:ascii="Arial" w:eastAsia="Times New Roman" w:hAnsi="Arial" w:cs="Arial"/>
                <w:lang w:val="el-GR" w:eastAsia="it-IT"/>
              </w:rPr>
              <w:t>Διέρχεται</w:t>
            </w:r>
            <w:r w:rsidR="00355475" w:rsidRPr="00355475">
              <w:rPr>
                <w:rFonts w:ascii="Arial" w:eastAsia="Times New Roman" w:hAnsi="Arial" w:cs="Arial"/>
                <w:lang w:eastAsia="it-IT"/>
              </w:rPr>
              <w:t xml:space="preserve"> </w:t>
            </w:r>
            <w:r w:rsidR="00355475">
              <w:rPr>
                <w:rFonts w:ascii="Arial" w:eastAsia="Times New Roman" w:hAnsi="Arial" w:cs="Arial"/>
                <w:lang w:val="el-GR" w:eastAsia="it-IT"/>
              </w:rPr>
              <w:t>μέσω</w:t>
            </w:r>
            <w:r w:rsidR="00355475" w:rsidRPr="00355475">
              <w:rPr>
                <w:rFonts w:ascii="Arial" w:eastAsia="Times New Roman" w:hAnsi="Arial" w:cs="Arial"/>
                <w:lang w:eastAsia="it-IT"/>
              </w:rPr>
              <w:t xml:space="preserve"> </w:t>
            </w:r>
            <w:r w:rsidR="00355475">
              <w:rPr>
                <w:rFonts w:ascii="Arial" w:eastAsia="Times New Roman" w:hAnsi="Arial" w:cs="Arial"/>
                <w:lang w:val="el-GR" w:eastAsia="it-IT"/>
              </w:rPr>
              <w:t>της</w:t>
            </w:r>
            <w:r w:rsidR="00355475" w:rsidRPr="00355475">
              <w:rPr>
                <w:rFonts w:ascii="Arial" w:eastAsia="Times New Roman" w:hAnsi="Arial" w:cs="Arial"/>
                <w:lang w:eastAsia="it-IT"/>
              </w:rPr>
              <w:t xml:space="preserve"> </w:t>
            </w:r>
            <w:hyperlink r:id="rId51" w:tooltip="Valencia (city in Spain)" w:history="1">
              <w:r w:rsidR="00C336AB" w:rsidRPr="00B14113">
                <w:rPr>
                  <w:rFonts w:ascii="Arial" w:eastAsia="Times New Roman" w:hAnsi="Arial" w:cs="Arial"/>
                  <w:lang w:eastAsia="it-IT"/>
                </w:rPr>
                <w:t>Valencia</w:t>
              </w:r>
            </w:hyperlink>
            <w:r w:rsidR="00C336AB" w:rsidRPr="00B14113">
              <w:rPr>
                <w:rFonts w:ascii="Arial" w:eastAsia="Times New Roman" w:hAnsi="Arial" w:cs="Arial"/>
                <w:lang w:eastAsia="it-IT"/>
              </w:rPr>
              <w:t>, </w:t>
            </w:r>
            <w:r w:rsidR="00355475">
              <w:rPr>
                <w:rFonts w:ascii="Arial" w:eastAsia="Times New Roman" w:hAnsi="Arial" w:cs="Arial"/>
                <w:lang w:val="el-GR" w:eastAsia="it-IT"/>
              </w:rPr>
              <w:t>της</w:t>
            </w:r>
            <w:r w:rsidR="00355475" w:rsidRPr="00355475">
              <w:rPr>
                <w:rFonts w:ascii="Arial" w:eastAsia="Times New Roman" w:hAnsi="Arial" w:cs="Arial"/>
                <w:lang w:eastAsia="it-IT"/>
              </w:rPr>
              <w:t xml:space="preserve"> </w:t>
            </w:r>
            <w:hyperlink r:id="rId52" w:tooltip="Tarragona" w:history="1">
              <w:r w:rsidR="00C336AB" w:rsidRPr="00B14113">
                <w:rPr>
                  <w:rFonts w:ascii="Arial" w:eastAsia="Times New Roman" w:hAnsi="Arial" w:cs="Arial"/>
                  <w:lang w:eastAsia="it-IT"/>
                </w:rPr>
                <w:t>Tarragona</w:t>
              </w:r>
            </w:hyperlink>
            <w:r w:rsidR="00355475">
              <w:rPr>
                <w:rFonts w:ascii="Arial" w:eastAsia="Times New Roman" w:hAnsi="Arial" w:cs="Arial"/>
                <w:lang w:eastAsia="it-IT"/>
              </w:rPr>
              <w:t> (</w:t>
            </w:r>
            <w:r w:rsidR="00355475">
              <w:rPr>
                <w:rFonts w:ascii="Arial" w:eastAsia="Times New Roman" w:hAnsi="Arial" w:cs="Arial"/>
                <w:lang w:val="el-GR" w:eastAsia="it-IT"/>
              </w:rPr>
              <w:t>αρχαία</w:t>
            </w:r>
            <w:r w:rsidR="00355475">
              <w:rPr>
                <w:rFonts w:ascii="Arial" w:eastAsia="Times New Roman" w:hAnsi="Arial" w:cs="Arial"/>
                <w:lang w:eastAsia="it-IT"/>
              </w:rPr>
              <w:t xml:space="preserve"> Tarraco), </w:t>
            </w:r>
            <w:r w:rsidR="00355475">
              <w:rPr>
                <w:rFonts w:ascii="Arial" w:eastAsia="Times New Roman" w:hAnsi="Arial" w:cs="Arial"/>
                <w:lang w:val="el-GR" w:eastAsia="it-IT"/>
              </w:rPr>
              <w:t>και</w:t>
            </w:r>
            <w:r w:rsidR="00355475" w:rsidRPr="00355475">
              <w:rPr>
                <w:rFonts w:ascii="Arial" w:eastAsia="Times New Roman" w:hAnsi="Arial" w:cs="Arial"/>
                <w:lang w:eastAsia="it-IT"/>
              </w:rPr>
              <w:t xml:space="preserve"> </w:t>
            </w:r>
            <w:r w:rsidR="00355475">
              <w:rPr>
                <w:rFonts w:ascii="Arial" w:eastAsia="Times New Roman" w:hAnsi="Arial" w:cs="Arial"/>
                <w:lang w:val="el-GR" w:eastAsia="it-IT"/>
              </w:rPr>
              <w:t>της</w:t>
            </w:r>
            <w:r w:rsidR="00355475" w:rsidRPr="00355475">
              <w:rPr>
                <w:rFonts w:ascii="Arial" w:eastAsia="Times New Roman" w:hAnsi="Arial" w:cs="Arial"/>
                <w:lang w:eastAsia="it-IT"/>
              </w:rPr>
              <w:t xml:space="preserve"> </w:t>
            </w:r>
            <w:r w:rsidR="00355475">
              <w:rPr>
                <w:rFonts w:ascii="Arial" w:eastAsia="Times New Roman" w:hAnsi="Arial" w:cs="Arial"/>
                <w:lang w:val="el-GR" w:eastAsia="it-IT"/>
              </w:rPr>
              <w:t>Βαρκελώνης;</w:t>
            </w:r>
          </w:p>
          <w:p w:rsidR="006F66BE" w:rsidRDefault="00BE08CD" w:rsidP="002613EA">
            <w:pPr>
              <w:numPr>
                <w:ilvl w:val="0"/>
                <w:numId w:val="14"/>
              </w:numPr>
              <w:shd w:val="clear" w:color="auto" w:fill="FFFFFF"/>
              <w:suppressAutoHyphens w:val="0"/>
              <w:spacing w:before="100" w:beforeAutospacing="1" w:after="24"/>
              <w:ind w:left="384"/>
              <w:jc w:val="both"/>
              <w:rPr>
                <w:rFonts w:ascii="Arial" w:eastAsia="Times New Roman" w:hAnsi="Arial" w:cs="Arial"/>
                <w:lang w:eastAsia="it-IT"/>
              </w:rPr>
            </w:pPr>
            <w:hyperlink r:id="rId53" w:tooltip="Camiño de Oro (page does not exist)" w:history="1">
              <w:r w:rsidR="00C336AB" w:rsidRPr="00B14113">
                <w:rPr>
                  <w:rFonts w:ascii="Arial" w:eastAsia="Times New Roman" w:hAnsi="Arial" w:cs="Arial"/>
                  <w:lang w:eastAsia="it-IT"/>
                </w:rPr>
                <w:t>Camiño de Oro</w:t>
              </w:r>
            </w:hyperlink>
            <w:r w:rsidR="000A270A">
              <w:rPr>
                <w:rFonts w:ascii="Arial" w:eastAsia="Times New Roman" w:hAnsi="Arial" w:cs="Arial"/>
                <w:lang w:eastAsia="it-IT"/>
              </w:rPr>
              <w:t xml:space="preserve">, </w:t>
            </w:r>
            <w:r w:rsidR="000A270A">
              <w:rPr>
                <w:rFonts w:ascii="Arial" w:eastAsia="Times New Roman" w:hAnsi="Arial" w:cs="Arial"/>
                <w:lang w:val="el-GR" w:eastAsia="it-IT"/>
              </w:rPr>
              <w:t>τερματίζει</w:t>
            </w:r>
            <w:r w:rsidR="000A270A" w:rsidRPr="000A270A">
              <w:rPr>
                <w:rFonts w:ascii="Arial" w:eastAsia="Times New Roman" w:hAnsi="Arial" w:cs="Arial"/>
                <w:lang w:eastAsia="it-IT"/>
              </w:rPr>
              <w:t xml:space="preserve"> </w:t>
            </w:r>
            <w:r w:rsidR="000A270A">
              <w:rPr>
                <w:rFonts w:ascii="Arial" w:eastAsia="Times New Roman" w:hAnsi="Arial" w:cs="Arial"/>
                <w:lang w:val="el-GR" w:eastAsia="it-IT"/>
              </w:rPr>
              <w:t>στο</w:t>
            </w:r>
            <w:r w:rsidR="00C336AB" w:rsidRPr="00B14113">
              <w:rPr>
                <w:rFonts w:ascii="Arial" w:eastAsia="Times New Roman" w:hAnsi="Arial" w:cs="Arial"/>
                <w:lang w:eastAsia="it-IT"/>
              </w:rPr>
              <w:t xml:space="preserve"> Ourense, </w:t>
            </w:r>
            <w:r w:rsidR="000A270A">
              <w:rPr>
                <w:rFonts w:ascii="Arial" w:eastAsia="Times New Roman" w:hAnsi="Arial" w:cs="Arial"/>
                <w:lang w:val="el-GR" w:eastAsia="it-IT"/>
              </w:rPr>
              <w:t>πρωτεύουσα</w:t>
            </w:r>
            <w:r w:rsidR="000A270A" w:rsidRPr="000A270A">
              <w:rPr>
                <w:rFonts w:ascii="Arial" w:eastAsia="Times New Roman" w:hAnsi="Arial" w:cs="Arial"/>
                <w:lang w:eastAsia="it-IT"/>
              </w:rPr>
              <w:t xml:space="preserve"> </w:t>
            </w:r>
            <w:r w:rsidR="000A270A">
              <w:rPr>
                <w:rFonts w:ascii="Arial" w:eastAsia="Times New Roman" w:hAnsi="Arial" w:cs="Arial"/>
                <w:lang w:val="el-GR" w:eastAsia="it-IT"/>
              </w:rPr>
              <w:t>της</w:t>
            </w:r>
            <w:r w:rsidR="000A270A" w:rsidRPr="000A270A">
              <w:rPr>
                <w:rFonts w:ascii="Arial" w:eastAsia="Times New Roman" w:hAnsi="Arial" w:cs="Arial"/>
                <w:lang w:eastAsia="it-IT"/>
              </w:rPr>
              <w:t xml:space="preserve"> </w:t>
            </w:r>
            <w:r w:rsidR="000A270A">
              <w:rPr>
                <w:rFonts w:ascii="Arial" w:eastAsia="Times New Roman" w:hAnsi="Arial" w:cs="Arial"/>
                <w:lang w:val="el-GR" w:eastAsia="it-IT"/>
              </w:rPr>
              <w:t>επαρχίας</w:t>
            </w:r>
            <w:r w:rsidR="000A270A" w:rsidRPr="000A270A">
              <w:rPr>
                <w:rFonts w:ascii="Arial" w:eastAsia="Times New Roman" w:hAnsi="Arial" w:cs="Arial"/>
                <w:lang w:eastAsia="it-IT"/>
              </w:rPr>
              <w:t xml:space="preserve"> </w:t>
            </w:r>
            <w:r w:rsidR="000A270A">
              <w:rPr>
                <w:rFonts w:ascii="Arial" w:eastAsia="Times New Roman" w:hAnsi="Arial" w:cs="Arial"/>
                <w:lang w:val="el-GR" w:eastAsia="it-IT"/>
              </w:rPr>
              <w:t>της</w:t>
            </w:r>
            <w:r w:rsidR="00C336AB" w:rsidRPr="00B14113">
              <w:rPr>
                <w:rFonts w:ascii="Arial" w:eastAsia="Times New Roman" w:hAnsi="Arial" w:cs="Arial"/>
                <w:lang w:eastAsia="it-IT"/>
              </w:rPr>
              <w:t xml:space="preserve"> Ourense, </w:t>
            </w:r>
            <w:r w:rsidR="000A270A">
              <w:rPr>
                <w:rFonts w:ascii="Arial" w:eastAsia="Times New Roman" w:hAnsi="Arial" w:cs="Arial"/>
                <w:lang w:val="el-GR" w:eastAsia="it-IT"/>
              </w:rPr>
              <w:t>περνώντας</w:t>
            </w:r>
            <w:r w:rsidR="000A270A" w:rsidRPr="000A270A">
              <w:rPr>
                <w:rFonts w:ascii="Arial" w:eastAsia="Times New Roman" w:hAnsi="Arial" w:cs="Arial"/>
                <w:lang w:eastAsia="it-IT"/>
              </w:rPr>
              <w:t xml:space="preserve"> </w:t>
            </w:r>
            <w:r w:rsidR="000A270A">
              <w:rPr>
                <w:rFonts w:ascii="Arial" w:eastAsia="Times New Roman" w:hAnsi="Arial" w:cs="Arial"/>
                <w:lang w:val="el-GR" w:eastAsia="it-IT"/>
              </w:rPr>
              <w:t>κοντά</w:t>
            </w:r>
            <w:r w:rsidR="000A270A" w:rsidRPr="000A270A">
              <w:rPr>
                <w:rFonts w:ascii="Arial" w:eastAsia="Times New Roman" w:hAnsi="Arial" w:cs="Arial"/>
                <w:lang w:eastAsia="it-IT"/>
              </w:rPr>
              <w:t xml:space="preserve"> </w:t>
            </w:r>
            <w:r w:rsidR="000A270A">
              <w:rPr>
                <w:rFonts w:ascii="Arial" w:eastAsia="Times New Roman" w:hAnsi="Arial" w:cs="Arial"/>
                <w:lang w:val="el-GR" w:eastAsia="it-IT"/>
              </w:rPr>
              <w:t>από</w:t>
            </w:r>
            <w:r w:rsidR="000A270A" w:rsidRPr="000A270A">
              <w:rPr>
                <w:rFonts w:ascii="Arial" w:eastAsia="Times New Roman" w:hAnsi="Arial" w:cs="Arial"/>
                <w:lang w:eastAsia="it-IT"/>
              </w:rPr>
              <w:t xml:space="preserve"> </w:t>
            </w:r>
            <w:r w:rsidR="000A270A">
              <w:rPr>
                <w:rFonts w:ascii="Arial" w:eastAsia="Times New Roman" w:hAnsi="Arial" w:cs="Arial"/>
                <w:lang w:val="el-GR" w:eastAsia="it-IT"/>
              </w:rPr>
              <w:t>το</w:t>
            </w:r>
            <w:r w:rsidR="000A270A" w:rsidRPr="000A270A">
              <w:rPr>
                <w:rFonts w:ascii="Arial" w:eastAsia="Times New Roman" w:hAnsi="Arial" w:cs="Arial"/>
                <w:lang w:eastAsia="it-IT"/>
              </w:rPr>
              <w:t xml:space="preserve"> </w:t>
            </w:r>
            <w:r w:rsidR="00C336AB" w:rsidRPr="00B14113">
              <w:rPr>
                <w:rFonts w:ascii="Arial" w:eastAsia="Times New Roman" w:hAnsi="Arial" w:cs="Arial"/>
                <w:lang w:eastAsia="it-IT"/>
              </w:rPr>
              <w:t>Reboledo</w:t>
            </w:r>
            <w:r w:rsidR="006E0D51">
              <w:rPr>
                <w:rFonts w:ascii="Arial" w:eastAsia="Times New Roman" w:hAnsi="Arial" w:cs="Arial"/>
                <w:lang w:eastAsia="it-IT"/>
              </w:rPr>
              <w:t>;</w:t>
            </w:r>
          </w:p>
          <w:p w:rsidR="00C40EA7" w:rsidRPr="00C40EA7" w:rsidRDefault="00C40EA7" w:rsidP="002613EA">
            <w:pPr>
              <w:numPr>
                <w:ilvl w:val="0"/>
                <w:numId w:val="14"/>
              </w:numPr>
              <w:shd w:val="clear" w:color="auto" w:fill="FFFFFF"/>
              <w:suppressAutoHyphens w:val="0"/>
              <w:spacing w:before="100" w:beforeAutospacing="1" w:after="24"/>
              <w:ind w:left="384"/>
              <w:jc w:val="both"/>
              <w:rPr>
                <w:rFonts w:ascii="Arial" w:eastAsia="Times New Roman" w:hAnsi="Arial" w:cs="Arial"/>
                <w:lang w:eastAsia="it-IT"/>
              </w:rPr>
            </w:pPr>
            <w:r w:rsidRPr="00C40EA7">
              <w:rPr>
                <w:rFonts w:ascii="Arial" w:hAnsi="Arial" w:cs="Arial"/>
                <w:color w:val="000000"/>
                <w:lang w:eastAsia="en-GB"/>
              </w:rPr>
              <w:t xml:space="preserve">‘Via De la Plata’ </w:t>
            </w:r>
            <w:r w:rsidR="000A270A">
              <w:rPr>
                <w:rFonts w:ascii="Arial" w:hAnsi="Arial" w:cs="Arial"/>
                <w:color w:val="000000"/>
                <w:lang w:val="el-GR" w:eastAsia="en-GB"/>
              </w:rPr>
              <w:t>διασχίζει</w:t>
            </w:r>
            <w:r w:rsidR="000A270A" w:rsidRPr="000A270A">
              <w:rPr>
                <w:rFonts w:ascii="Arial" w:hAnsi="Arial" w:cs="Arial"/>
                <w:color w:val="000000"/>
                <w:lang w:eastAsia="en-GB"/>
              </w:rPr>
              <w:t xml:space="preserve"> </w:t>
            </w:r>
            <w:r w:rsidR="000A270A">
              <w:rPr>
                <w:rFonts w:ascii="Arial" w:hAnsi="Arial" w:cs="Arial"/>
                <w:color w:val="000000"/>
                <w:lang w:val="el-GR" w:eastAsia="en-GB"/>
              </w:rPr>
              <w:t>κάθετα</w:t>
            </w:r>
            <w:r w:rsidR="000A270A" w:rsidRPr="000A270A">
              <w:rPr>
                <w:rFonts w:ascii="Arial" w:hAnsi="Arial" w:cs="Arial"/>
                <w:color w:val="000000"/>
                <w:lang w:eastAsia="en-GB"/>
              </w:rPr>
              <w:t xml:space="preserve"> </w:t>
            </w:r>
            <w:r w:rsidR="000A270A">
              <w:rPr>
                <w:rFonts w:ascii="Arial" w:hAnsi="Arial" w:cs="Arial"/>
                <w:color w:val="000000"/>
                <w:lang w:val="el-GR" w:eastAsia="en-GB"/>
              </w:rPr>
              <w:t>την</w:t>
            </w:r>
            <w:r w:rsidR="000A270A" w:rsidRPr="000A270A">
              <w:rPr>
                <w:rFonts w:ascii="Arial" w:hAnsi="Arial" w:cs="Arial"/>
                <w:color w:val="000000"/>
                <w:lang w:eastAsia="en-GB"/>
              </w:rPr>
              <w:t xml:space="preserve"> </w:t>
            </w:r>
            <w:r w:rsidR="000A270A">
              <w:rPr>
                <w:rFonts w:ascii="Arial" w:hAnsi="Arial" w:cs="Arial"/>
                <w:color w:val="000000"/>
                <w:lang w:val="el-GR" w:eastAsia="en-GB"/>
              </w:rPr>
              <w:t>Ισπανία</w:t>
            </w:r>
            <w:r w:rsidRPr="00C40EA7">
              <w:rPr>
                <w:rFonts w:ascii="Arial" w:hAnsi="Arial" w:cs="Arial"/>
                <w:color w:val="000000"/>
                <w:lang w:eastAsia="en-GB"/>
              </w:rPr>
              <w:t xml:space="preserve"> </w:t>
            </w:r>
            <w:r w:rsidR="000A270A">
              <w:rPr>
                <w:rFonts w:ascii="Arial" w:hAnsi="Arial" w:cs="Arial"/>
                <w:color w:val="000000"/>
                <w:lang w:val="el-GR" w:eastAsia="en-GB"/>
              </w:rPr>
              <w:t>βόρεια</w:t>
            </w:r>
            <w:r w:rsidR="000A270A" w:rsidRPr="000A270A">
              <w:rPr>
                <w:rFonts w:ascii="Arial" w:hAnsi="Arial" w:cs="Arial"/>
                <w:color w:val="000000"/>
                <w:lang w:eastAsia="en-GB"/>
              </w:rPr>
              <w:t xml:space="preserve"> </w:t>
            </w:r>
            <w:r w:rsidR="000A270A">
              <w:rPr>
                <w:rFonts w:ascii="Arial" w:hAnsi="Arial" w:cs="Arial"/>
                <w:color w:val="000000"/>
                <w:lang w:val="el-GR" w:eastAsia="en-GB"/>
              </w:rPr>
              <w:t>από</w:t>
            </w:r>
            <w:r w:rsidR="000A270A" w:rsidRPr="000A270A">
              <w:rPr>
                <w:rFonts w:ascii="Arial" w:hAnsi="Arial" w:cs="Arial"/>
                <w:color w:val="000000"/>
                <w:lang w:eastAsia="en-GB"/>
              </w:rPr>
              <w:t xml:space="preserve"> </w:t>
            </w:r>
            <w:r w:rsidR="000A270A">
              <w:rPr>
                <w:rFonts w:ascii="Arial" w:hAnsi="Arial" w:cs="Arial"/>
                <w:color w:val="000000"/>
                <w:lang w:val="el-GR" w:eastAsia="en-GB"/>
              </w:rPr>
              <w:t>την</w:t>
            </w:r>
            <w:r w:rsidRPr="00C40EA7">
              <w:rPr>
                <w:rFonts w:ascii="Arial" w:hAnsi="Arial" w:cs="Arial"/>
                <w:color w:val="000000"/>
                <w:lang w:eastAsia="en-GB"/>
              </w:rPr>
              <w:t xml:space="preserve"> Astorga, </w:t>
            </w:r>
            <w:r w:rsidR="000A270A">
              <w:rPr>
                <w:rFonts w:ascii="Arial" w:hAnsi="Arial" w:cs="Arial"/>
                <w:color w:val="000000"/>
                <w:lang w:val="el-GR" w:eastAsia="en-GB"/>
              </w:rPr>
              <w:t>πρωτεύουσα</w:t>
            </w:r>
            <w:r w:rsidR="000A270A" w:rsidRPr="000A270A">
              <w:rPr>
                <w:rFonts w:ascii="Arial" w:hAnsi="Arial" w:cs="Arial"/>
                <w:color w:val="000000"/>
                <w:lang w:eastAsia="en-GB"/>
              </w:rPr>
              <w:t xml:space="preserve"> </w:t>
            </w:r>
            <w:r w:rsidR="000A270A">
              <w:rPr>
                <w:rFonts w:ascii="Arial" w:hAnsi="Arial" w:cs="Arial"/>
                <w:color w:val="000000"/>
                <w:lang w:val="el-GR" w:eastAsia="en-GB"/>
              </w:rPr>
              <w:t>της</w:t>
            </w:r>
            <w:r w:rsidR="000A270A" w:rsidRPr="000A270A">
              <w:rPr>
                <w:rFonts w:ascii="Arial" w:hAnsi="Arial" w:cs="Arial"/>
                <w:color w:val="000000"/>
                <w:lang w:eastAsia="en-GB"/>
              </w:rPr>
              <w:t xml:space="preserve"> </w:t>
            </w:r>
            <w:r w:rsidR="000A270A">
              <w:rPr>
                <w:rFonts w:ascii="Arial" w:hAnsi="Arial" w:cs="Arial"/>
                <w:color w:val="000000"/>
                <w:lang w:val="el-GR" w:eastAsia="en-GB"/>
              </w:rPr>
              <w:t>ομώνυμης</w:t>
            </w:r>
            <w:r w:rsidR="000A270A" w:rsidRPr="000A270A">
              <w:rPr>
                <w:rFonts w:ascii="Arial" w:hAnsi="Arial" w:cs="Arial"/>
                <w:color w:val="000000"/>
                <w:lang w:eastAsia="en-GB"/>
              </w:rPr>
              <w:t xml:space="preserve"> </w:t>
            </w:r>
            <w:r w:rsidR="000A270A">
              <w:rPr>
                <w:rFonts w:ascii="Arial" w:hAnsi="Arial" w:cs="Arial"/>
                <w:color w:val="000000"/>
                <w:lang w:val="el-GR" w:eastAsia="en-GB"/>
              </w:rPr>
              <w:t>περιοχής</w:t>
            </w:r>
            <w:r w:rsidR="000A270A" w:rsidRPr="000A270A">
              <w:rPr>
                <w:rFonts w:ascii="Arial" w:hAnsi="Arial" w:cs="Arial"/>
                <w:color w:val="000000"/>
                <w:lang w:eastAsia="en-GB"/>
              </w:rPr>
              <w:t xml:space="preserve"> </w:t>
            </w:r>
            <w:r w:rsidR="000A270A">
              <w:rPr>
                <w:rFonts w:ascii="Arial" w:hAnsi="Arial" w:cs="Arial"/>
                <w:color w:val="000000"/>
                <w:lang w:val="el-GR" w:eastAsia="en-GB"/>
              </w:rPr>
              <w:t>της</w:t>
            </w:r>
            <w:r w:rsidR="000A270A" w:rsidRPr="000A270A">
              <w:rPr>
                <w:rFonts w:ascii="Arial" w:hAnsi="Arial" w:cs="Arial"/>
                <w:color w:val="000000"/>
                <w:lang w:eastAsia="en-GB"/>
              </w:rPr>
              <w:t xml:space="preserve"> </w:t>
            </w:r>
            <w:r w:rsidR="000A270A">
              <w:rPr>
                <w:rFonts w:ascii="Arial" w:hAnsi="Arial" w:cs="Arial"/>
                <w:color w:val="000000"/>
                <w:lang w:val="el-GR" w:eastAsia="en-GB"/>
              </w:rPr>
              <w:t>Σεβίλλης</w:t>
            </w:r>
            <w:r w:rsidR="000A270A" w:rsidRPr="000A270A">
              <w:rPr>
                <w:rFonts w:ascii="Arial" w:hAnsi="Arial" w:cs="Arial"/>
                <w:color w:val="000000"/>
                <w:lang w:eastAsia="en-GB"/>
              </w:rPr>
              <w:t xml:space="preserve"> </w:t>
            </w:r>
            <w:r w:rsidR="000A270A">
              <w:rPr>
                <w:rFonts w:ascii="Arial" w:hAnsi="Arial" w:cs="Arial"/>
                <w:color w:val="000000"/>
                <w:lang w:val="el-GR" w:eastAsia="en-GB"/>
              </w:rPr>
              <w:t>πρωτεύουσας</w:t>
            </w:r>
            <w:r w:rsidR="000A270A" w:rsidRPr="000A270A">
              <w:rPr>
                <w:rFonts w:ascii="Arial" w:hAnsi="Arial" w:cs="Arial"/>
                <w:color w:val="000000"/>
                <w:lang w:eastAsia="en-GB"/>
              </w:rPr>
              <w:t xml:space="preserve"> </w:t>
            </w:r>
            <w:r w:rsidR="000A270A">
              <w:rPr>
                <w:rFonts w:ascii="Arial" w:hAnsi="Arial" w:cs="Arial"/>
                <w:color w:val="000000"/>
                <w:lang w:val="el-GR" w:eastAsia="en-GB"/>
              </w:rPr>
              <w:t>της</w:t>
            </w:r>
            <w:r w:rsidR="000A270A" w:rsidRPr="000A270A">
              <w:rPr>
                <w:rFonts w:ascii="Arial" w:hAnsi="Arial" w:cs="Arial"/>
                <w:color w:val="000000"/>
                <w:lang w:eastAsia="en-GB"/>
              </w:rPr>
              <w:t xml:space="preserve"> </w:t>
            </w:r>
            <w:r w:rsidR="000A270A">
              <w:rPr>
                <w:rFonts w:ascii="Arial" w:hAnsi="Arial" w:cs="Arial"/>
                <w:color w:val="000000"/>
                <w:lang w:val="el-GR" w:eastAsia="en-GB"/>
              </w:rPr>
              <w:t>Ανδαλουσίας</w:t>
            </w:r>
            <w:r w:rsidR="000A270A" w:rsidRPr="000A270A">
              <w:rPr>
                <w:rFonts w:ascii="Arial" w:hAnsi="Arial" w:cs="Arial"/>
                <w:color w:val="000000"/>
                <w:lang w:eastAsia="en-GB"/>
              </w:rPr>
              <w:t xml:space="preserve"> </w:t>
            </w:r>
            <w:r w:rsidR="000A270A">
              <w:rPr>
                <w:rFonts w:ascii="Arial" w:hAnsi="Arial" w:cs="Arial"/>
                <w:color w:val="000000"/>
                <w:lang w:val="el-GR" w:eastAsia="en-GB"/>
              </w:rPr>
              <w:t>και</w:t>
            </w:r>
            <w:r w:rsidR="000A270A" w:rsidRPr="000A270A">
              <w:rPr>
                <w:rFonts w:ascii="Arial" w:hAnsi="Arial" w:cs="Arial"/>
                <w:color w:val="000000"/>
                <w:lang w:eastAsia="en-GB"/>
              </w:rPr>
              <w:t xml:space="preserve"> </w:t>
            </w:r>
            <w:r w:rsidR="000A270A">
              <w:rPr>
                <w:rFonts w:ascii="Arial" w:hAnsi="Arial" w:cs="Arial"/>
                <w:color w:val="000000"/>
                <w:lang w:val="el-GR" w:eastAsia="en-GB"/>
              </w:rPr>
              <w:t>αποτελεί</w:t>
            </w:r>
            <w:r w:rsidR="000A270A" w:rsidRPr="000A270A">
              <w:rPr>
                <w:rFonts w:ascii="Arial" w:hAnsi="Arial" w:cs="Arial"/>
                <w:color w:val="000000"/>
                <w:lang w:eastAsia="en-GB"/>
              </w:rPr>
              <w:t xml:space="preserve"> </w:t>
            </w:r>
            <w:r w:rsidR="000A270A">
              <w:rPr>
                <w:rFonts w:ascii="Arial" w:hAnsi="Arial" w:cs="Arial"/>
                <w:color w:val="000000"/>
                <w:lang w:val="el-GR" w:eastAsia="en-GB"/>
              </w:rPr>
              <w:t>το</w:t>
            </w:r>
            <w:r w:rsidR="000A270A" w:rsidRPr="000A270A">
              <w:rPr>
                <w:rFonts w:ascii="Arial" w:hAnsi="Arial" w:cs="Arial"/>
                <w:color w:val="000000"/>
                <w:lang w:eastAsia="en-GB"/>
              </w:rPr>
              <w:t xml:space="preserve"> </w:t>
            </w:r>
            <w:r w:rsidR="000A270A">
              <w:rPr>
                <w:rFonts w:ascii="Arial" w:hAnsi="Arial" w:cs="Arial"/>
                <w:color w:val="000000"/>
                <w:lang w:val="el-GR" w:eastAsia="en-GB"/>
              </w:rPr>
              <w:t>ισπανικό</w:t>
            </w:r>
            <w:r w:rsidR="000A270A" w:rsidRPr="000A270A">
              <w:rPr>
                <w:rFonts w:ascii="Arial" w:hAnsi="Arial" w:cs="Arial"/>
                <w:color w:val="000000"/>
                <w:lang w:eastAsia="en-GB"/>
              </w:rPr>
              <w:t xml:space="preserve"> </w:t>
            </w:r>
            <w:r w:rsidR="000A270A">
              <w:rPr>
                <w:rFonts w:ascii="Arial" w:hAnsi="Arial" w:cs="Arial"/>
                <w:color w:val="000000"/>
                <w:lang w:val="el-GR" w:eastAsia="en-GB"/>
              </w:rPr>
              <w:t>τμήμα</w:t>
            </w:r>
            <w:r w:rsidR="000A270A" w:rsidRPr="000A270A">
              <w:rPr>
                <w:rFonts w:ascii="Arial" w:hAnsi="Arial" w:cs="Arial"/>
                <w:color w:val="000000"/>
                <w:lang w:eastAsia="en-GB"/>
              </w:rPr>
              <w:t xml:space="preserve"> </w:t>
            </w:r>
            <w:r w:rsidR="000A270A">
              <w:rPr>
                <w:rFonts w:ascii="Arial" w:hAnsi="Arial" w:cs="Arial"/>
                <w:color w:val="000000"/>
                <w:lang w:val="el-GR" w:eastAsia="en-GB"/>
              </w:rPr>
              <w:t>της</w:t>
            </w:r>
            <w:r w:rsidR="000A270A" w:rsidRPr="000A270A">
              <w:rPr>
                <w:rFonts w:ascii="Arial" w:hAnsi="Arial" w:cs="Arial"/>
                <w:color w:val="000000"/>
                <w:lang w:eastAsia="en-GB"/>
              </w:rPr>
              <w:t xml:space="preserve"> </w:t>
            </w:r>
            <w:r w:rsidR="000A270A">
              <w:rPr>
                <w:rFonts w:ascii="Arial" w:hAnsi="Arial" w:cs="Arial"/>
                <w:color w:val="000000"/>
                <w:lang w:val="el-GR" w:eastAsia="en-GB"/>
              </w:rPr>
              <w:t>διαδρομής</w:t>
            </w:r>
            <w:r w:rsidR="000A270A" w:rsidRPr="000A270A">
              <w:rPr>
                <w:rFonts w:ascii="Arial" w:hAnsi="Arial" w:cs="Arial"/>
                <w:color w:val="000000"/>
                <w:lang w:eastAsia="en-GB"/>
              </w:rPr>
              <w:t xml:space="preserve"> </w:t>
            </w:r>
            <w:r w:rsidRPr="00C40EA7">
              <w:rPr>
                <w:rFonts w:ascii="Arial" w:hAnsi="Arial" w:cs="Arial"/>
                <w:color w:val="000000"/>
                <w:lang w:eastAsia="en-GB"/>
              </w:rPr>
              <w:t>Santiago De Compostela</w:t>
            </w:r>
            <w:r>
              <w:rPr>
                <w:rFonts w:ascii="Arial" w:hAnsi="Arial" w:cs="Arial"/>
                <w:color w:val="000000"/>
                <w:lang w:eastAsia="en-GB"/>
              </w:rPr>
              <w:t>;</w:t>
            </w:r>
          </w:p>
          <w:p w:rsidR="00C40EA7" w:rsidRPr="00C40EA7" w:rsidRDefault="00C40EA7" w:rsidP="002613EA">
            <w:pPr>
              <w:numPr>
                <w:ilvl w:val="0"/>
                <w:numId w:val="14"/>
              </w:numPr>
              <w:shd w:val="clear" w:color="auto" w:fill="FFFFFF"/>
              <w:suppressAutoHyphens w:val="0"/>
              <w:spacing w:before="100" w:beforeAutospacing="1" w:after="24"/>
              <w:ind w:left="384"/>
              <w:jc w:val="both"/>
              <w:rPr>
                <w:rFonts w:ascii="Arial" w:eastAsia="Times New Roman" w:hAnsi="Arial" w:cs="Arial"/>
                <w:lang w:eastAsia="it-IT"/>
              </w:rPr>
            </w:pPr>
            <w:r w:rsidRPr="00C40EA7">
              <w:rPr>
                <w:rFonts w:ascii="Arial" w:hAnsi="Arial" w:cs="Arial"/>
                <w:color w:val="000000"/>
                <w:lang w:eastAsia="en-GB"/>
              </w:rPr>
              <w:t>‘Via Caesaraugustana’</w:t>
            </w:r>
            <w:r w:rsidR="000A270A" w:rsidRPr="000A270A">
              <w:rPr>
                <w:rFonts w:ascii="Arial" w:hAnsi="Arial" w:cs="Arial"/>
                <w:color w:val="000000"/>
                <w:lang w:eastAsia="en-GB"/>
              </w:rPr>
              <w:t xml:space="preserve"> </w:t>
            </w:r>
            <w:r w:rsidR="000A270A">
              <w:rPr>
                <w:rFonts w:ascii="Arial" w:hAnsi="Arial" w:cs="Arial"/>
                <w:color w:val="000000"/>
                <w:lang w:val="el-GR" w:eastAsia="en-GB"/>
              </w:rPr>
              <w:t>διασχίζει</w:t>
            </w:r>
            <w:r w:rsidR="000A270A" w:rsidRPr="000A270A">
              <w:rPr>
                <w:rFonts w:ascii="Arial" w:hAnsi="Arial" w:cs="Arial"/>
                <w:color w:val="000000"/>
                <w:lang w:eastAsia="en-GB"/>
              </w:rPr>
              <w:t xml:space="preserve"> </w:t>
            </w:r>
            <w:r w:rsidR="000A270A">
              <w:rPr>
                <w:rFonts w:ascii="Arial" w:hAnsi="Arial" w:cs="Arial"/>
                <w:color w:val="000000"/>
                <w:lang w:val="el-GR" w:eastAsia="en-GB"/>
              </w:rPr>
              <w:t>διαγώνια</w:t>
            </w:r>
            <w:r w:rsidR="000A270A" w:rsidRPr="000A270A">
              <w:rPr>
                <w:rFonts w:ascii="Arial" w:hAnsi="Arial" w:cs="Arial"/>
                <w:color w:val="000000"/>
                <w:lang w:eastAsia="en-GB"/>
              </w:rPr>
              <w:t xml:space="preserve"> </w:t>
            </w:r>
            <w:r w:rsidR="000A270A">
              <w:rPr>
                <w:rFonts w:ascii="Arial" w:hAnsi="Arial" w:cs="Arial"/>
                <w:color w:val="000000"/>
                <w:lang w:val="el-GR" w:eastAsia="en-GB"/>
              </w:rPr>
              <w:t>την</w:t>
            </w:r>
            <w:r w:rsidR="000A270A" w:rsidRPr="000A270A">
              <w:rPr>
                <w:rFonts w:ascii="Arial" w:hAnsi="Arial" w:cs="Arial"/>
                <w:color w:val="000000"/>
                <w:lang w:eastAsia="en-GB"/>
              </w:rPr>
              <w:t xml:space="preserve"> </w:t>
            </w:r>
            <w:r w:rsidR="000A270A">
              <w:rPr>
                <w:rFonts w:ascii="Arial" w:hAnsi="Arial" w:cs="Arial"/>
                <w:color w:val="000000"/>
                <w:lang w:val="el-GR" w:eastAsia="en-GB"/>
              </w:rPr>
              <w:t>Ισπανία</w:t>
            </w:r>
            <w:r w:rsidR="000A270A" w:rsidRPr="000A270A">
              <w:rPr>
                <w:rFonts w:ascii="Arial" w:hAnsi="Arial" w:cs="Arial"/>
                <w:color w:val="000000"/>
                <w:lang w:eastAsia="en-GB"/>
              </w:rPr>
              <w:t xml:space="preserve"> </w:t>
            </w:r>
            <w:r w:rsidR="000A270A">
              <w:rPr>
                <w:rFonts w:ascii="Arial" w:hAnsi="Arial" w:cs="Arial"/>
                <w:color w:val="000000"/>
                <w:lang w:val="el-GR" w:eastAsia="en-GB"/>
              </w:rPr>
              <w:t>από</w:t>
            </w:r>
            <w:r w:rsidR="000A270A" w:rsidRPr="000A270A">
              <w:rPr>
                <w:rFonts w:ascii="Arial" w:hAnsi="Arial" w:cs="Arial"/>
                <w:color w:val="000000"/>
                <w:lang w:eastAsia="en-GB"/>
              </w:rPr>
              <w:t xml:space="preserve"> </w:t>
            </w:r>
            <w:r w:rsidR="000A270A">
              <w:rPr>
                <w:rFonts w:ascii="Arial" w:hAnsi="Arial" w:cs="Arial"/>
                <w:color w:val="000000"/>
                <w:lang w:val="el-GR" w:eastAsia="en-GB"/>
              </w:rPr>
              <w:t>τη</w:t>
            </w:r>
            <w:r w:rsidR="000A270A" w:rsidRPr="000A270A">
              <w:rPr>
                <w:rFonts w:ascii="Arial" w:hAnsi="Arial" w:cs="Arial"/>
                <w:color w:val="000000"/>
                <w:lang w:eastAsia="en-GB"/>
              </w:rPr>
              <w:t xml:space="preserve"> </w:t>
            </w:r>
            <w:r w:rsidR="000A270A">
              <w:rPr>
                <w:rFonts w:ascii="Arial" w:hAnsi="Arial" w:cs="Arial"/>
                <w:color w:val="000000"/>
                <w:lang w:val="el-GR" w:eastAsia="en-GB"/>
              </w:rPr>
              <w:t>Σαραγόσα</w:t>
            </w:r>
            <w:r w:rsidR="000A270A" w:rsidRPr="000A270A">
              <w:rPr>
                <w:rFonts w:ascii="Arial" w:hAnsi="Arial" w:cs="Arial"/>
                <w:color w:val="000000"/>
                <w:lang w:eastAsia="en-GB"/>
              </w:rPr>
              <w:t xml:space="preserve"> (</w:t>
            </w:r>
            <w:r w:rsidR="000A270A">
              <w:rPr>
                <w:rFonts w:ascii="Arial" w:hAnsi="Arial" w:cs="Arial"/>
                <w:color w:val="000000"/>
                <w:lang w:val="el-GR" w:eastAsia="en-GB"/>
              </w:rPr>
              <w:t>στο</w:t>
            </w:r>
            <w:r w:rsidR="000A270A">
              <w:rPr>
                <w:rFonts w:ascii="Arial" w:hAnsi="Arial" w:cs="Arial"/>
                <w:color w:val="000000"/>
                <w:lang w:eastAsia="en-GB"/>
              </w:rPr>
              <w:t xml:space="preserve"> Aragon) </w:t>
            </w:r>
            <w:r w:rsidR="000A270A">
              <w:rPr>
                <w:rFonts w:ascii="Arial" w:hAnsi="Arial" w:cs="Arial"/>
                <w:color w:val="000000"/>
                <w:lang w:val="el-GR" w:eastAsia="en-GB"/>
              </w:rPr>
              <w:t>μέχρι</w:t>
            </w:r>
            <w:r w:rsidR="000A270A" w:rsidRPr="000A270A">
              <w:rPr>
                <w:rFonts w:ascii="Arial" w:hAnsi="Arial" w:cs="Arial"/>
                <w:color w:val="000000"/>
                <w:lang w:eastAsia="en-GB"/>
              </w:rPr>
              <w:t xml:space="preserve"> </w:t>
            </w:r>
            <w:r w:rsidR="000A270A">
              <w:rPr>
                <w:rFonts w:ascii="Arial" w:hAnsi="Arial" w:cs="Arial"/>
                <w:color w:val="000000"/>
                <w:lang w:val="el-GR" w:eastAsia="en-GB"/>
              </w:rPr>
              <w:t>τη</w:t>
            </w:r>
            <w:r w:rsidR="000A270A">
              <w:rPr>
                <w:rFonts w:ascii="Arial" w:hAnsi="Arial" w:cs="Arial"/>
                <w:color w:val="000000"/>
                <w:lang w:eastAsia="en-GB"/>
              </w:rPr>
              <w:t xml:space="preserve"> Merida </w:t>
            </w:r>
            <w:r w:rsidR="000A270A">
              <w:rPr>
                <w:rFonts w:ascii="Arial" w:hAnsi="Arial" w:cs="Arial"/>
                <w:color w:val="000000"/>
                <w:lang w:val="el-GR" w:eastAsia="en-GB"/>
              </w:rPr>
              <w:t>στην</w:t>
            </w:r>
            <w:r w:rsidRPr="00C40EA7">
              <w:rPr>
                <w:rFonts w:ascii="Arial" w:hAnsi="Arial" w:cs="Arial"/>
                <w:color w:val="000000"/>
                <w:lang w:eastAsia="en-GB"/>
              </w:rPr>
              <w:t xml:space="preserve"> Extremadura</w:t>
            </w:r>
            <w:r>
              <w:rPr>
                <w:rFonts w:ascii="Arial" w:hAnsi="Arial" w:cs="Arial"/>
                <w:color w:val="000000"/>
                <w:lang w:eastAsia="en-GB"/>
              </w:rPr>
              <w:t>;</w:t>
            </w:r>
          </w:p>
          <w:p w:rsidR="006E0D51" w:rsidRDefault="000A270A" w:rsidP="002613EA">
            <w:pPr>
              <w:numPr>
                <w:ilvl w:val="0"/>
                <w:numId w:val="14"/>
              </w:numPr>
              <w:shd w:val="clear" w:color="auto" w:fill="FFFFFF"/>
              <w:suppressAutoHyphens w:val="0"/>
              <w:spacing w:before="100" w:beforeAutospacing="1" w:after="24"/>
              <w:ind w:left="384"/>
              <w:jc w:val="both"/>
              <w:rPr>
                <w:rFonts w:ascii="Arial" w:eastAsia="Times New Roman" w:hAnsi="Arial" w:cs="Arial"/>
                <w:lang w:eastAsia="it-IT"/>
              </w:rPr>
            </w:pPr>
            <w:r>
              <w:rPr>
                <w:rFonts w:ascii="Arial" w:eastAsia="Times New Roman" w:hAnsi="Arial" w:cs="Arial"/>
                <w:lang w:eastAsia="it-IT"/>
              </w:rPr>
              <w:t xml:space="preserve">Via Baetica </w:t>
            </w:r>
            <w:r>
              <w:rPr>
                <w:rFonts w:ascii="Arial" w:eastAsia="Times New Roman" w:hAnsi="Arial" w:cs="Arial"/>
                <w:lang w:val="el-GR" w:eastAsia="it-IT"/>
              </w:rPr>
              <w:t>από</w:t>
            </w:r>
            <w:r w:rsidRPr="000A270A">
              <w:rPr>
                <w:rFonts w:ascii="Arial" w:eastAsia="Times New Roman" w:hAnsi="Arial" w:cs="Arial"/>
                <w:lang w:val="en-US" w:eastAsia="it-IT"/>
              </w:rPr>
              <w:t xml:space="preserve"> </w:t>
            </w:r>
            <w:r>
              <w:rPr>
                <w:rFonts w:ascii="Arial" w:eastAsia="Times New Roman" w:hAnsi="Arial" w:cs="Arial"/>
                <w:lang w:val="el-GR" w:eastAsia="it-IT"/>
              </w:rPr>
              <w:t>την</w:t>
            </w:r>
            <w:r>
              <w:rPr>
                <w:rFonts w:ascii="Arial" w:eastAsia="Times New Roman" w:hAnsi="Arial" w:cs="Arial"/>
                <w:lang w:eastAsia="it-IT"/>
              </w:rPr>
              <w:t xml:space="preserve"> Bolonia </w:t>
            </w:r>
            <w:r>
              <w:rPr>
                <w:rFonts w:ascii="Arial" w:eastAsia="Times New Roman" w:hAnsi="Arial" w:cs="Arial"/>
                <w:lang w:val="el-GR" w:eastAsia="it-IT"/>
              </w:rPr>
              <w:t>στην</w:t>
            </w:r>
            <w:r w:rsidR="006E0D51">
              <w:rPr>
                <w:rFonts w:ascii="Arial" w:eastAsia="Times New Roman" w:hAnsi="Arial" w:cs="Arial"/>
                <w:lang w:eastAsia="it-IT"/>
              </w:rPr>
              <w:t xml:space="preserve"> Cordoba;</w:t>
            </w:r>
          </w:p>
          <w:p w:rsidR="006E0D51" w:rsidRPr="002613EA" w:rsidRDefault="000A270A" w:rsidP="002613EA">
            <w:pPr>
              <w:numPr>
                <w:ilvl w:val="0"/>
                <w:numId w:val="14"/>
              </w:numPr>
              <w:shd w:val="clear" w:color="auto" w:fill="FFFFFF"/>
              <w:suppressAutoHyphens w:val="0"/>
              <w:spacing w:before="100" w:beforeAutospacing="1" w:after="24"/>
              <w:ind w:left="384"/>
              <w:jc w:val="both"/>
              <w:rPr>
                <w:rFonts w:ascii="Arial" w:eastAsia="Times New Roman" w:hAnsi="Arial" w:cs="Arial"/>
                <w:lang w:eastAsia="it-IT"/>
              </w:rPr>
            </w:pPr>
            <w:r>
              <w:rPr>
                <w:rFonts w:ascii="Arial" w:eastAsia="Times New Roman" w:hAnsi="Arial" w:cs="Arial"/>
                <w:lang w:eastAsia="it-IT"/>
              </w:rPr>
              <w:t>Via Terraconecla απ</w:t>
            </w:r>
            <w:r>
              <w:rPr>
                <w:rFonts w:ascii="Arial" w:eastAsia="Times New Roman" w:hAnsi="Arial" w:cs="Arial"/>
                <w:lang w:val="el-GR" w:eastAsia="it-IT"/>
              </w:rPr>
              <w:t>ό</w:t>
            </w:r>
            <w:r w:rsidR="006E0D51">
              <w:rPr>
                <w:rFonts w:ascii="Arial" w:eastAsia="Times New Roman" w:hAnsi="Arial" w:cs="Arial"/>
                <w:lang w:eastAsia="it-IT"/>
              </w:rPr>
              <w:t xml:space="preserve"> </w:t>
            </w:r>
            <w:r>
              <w:rPr>
                <w:rFonts w:ascii="Arial" w:eastAsia="Times New Roman" w:hAnsi="Arial" w:cs="Arial"/>
                <w:lang w:val="el-GR" w:eastAsia="it-IT"/>
              </w:rPr>
              <w:t>τη</w:t>
            </w:r>
            <w:r w:rsidRPr="000A270A">
              <w:rPr>
                <w:rFonts w:ascii="Arial" w:eastAsia="Times New Roman" w:hAnsi="Arial" w:cs="Arial"/>
                <w:lang w:val="en-US" w:eastAsia="it-IT"/>
              </w:rPr>
              <w:t xml:space="preserve"> </w:t>
            </w:r>
            <w:r>
              <w:rPr>
                <w:rFonts w:ascii="Arial" w:eastAsia="Times New Roman" w:hAnsi="Arial" w:cs="Arial"/>
                <w:lang w:eastAsia="it-IT"/>
              </w:rPr>
              <w:t xml:space="preserve">Tarragona </w:t>
            </w:r>
            <w:r>
              <w:rPr>
                <w:rFonts w:ascii="Arial" w:eastAsia="Times New Roman" w:hAnsi="Arial" w:cs="Arial"/>
                <w:lang w:val="el-GR" w:eastAsia="it-IT"/>
              </w:rPr>
              <w:t>στην</w:t>
            </w:r>
            <w:r w:rsidR="006E0D51">
              <w:rPr>
                <w:rFonts w:ascii="Arial" w:eastAsia="Times New Roman" w:hAnsi="Arial" w:cs="Arial"/>
                <w:lang w:eastAsia="it-IT"/>
              </w:rPr>
              <w:t xml:space="preserve"> Pamplona</w:t>
            </w:r>
            <w:r w:rsidR="00C40EA7">
              <w:rPr>
                <w:rFonts w:ascii="Arial" w:eastAsia="Times New Roman" w:hAnsi="Arial" w:cs="Arial"/>
                <w:lang w:eastAsia="it-IT"/>
              </w:rPr>
              <w:t>.</w:t>
            </w:r>
          </w:p>
          <w:p w:rsidR="004A11F9" w:rsidRDefault="004A11F9" w:rsidP="00B14113">
            <w:pPr>
              <w:shd w:val="clear" w:color="auto" w:fill="FFFFFF"/>
              <w:suppressAutoHyphens w:val="0"/>
              <w:spacing w:after="24"/>
              <w:rPr>
                <w:rFonts w:ascii="Arial" w:eastAsia="Times New Roman" w:hAnsi="Arial" w:cs="Arial"/>
                <w:b/>
                <w:bCs/>
                <w:lang w:val="en-US" w:eastAsia="it-IT"/>
              </w:rPr>
            </w:pPr>
          </w:p>
          <w:p w:rsidR="00C336AB" w:rsidRPr="000A270A" w:rsidRDefault="000A270A" w:rsidP="00B14113">
            <w:pPr>
              <w:shd w:val="clear" w:color="auto" w:fill="FFFFFF"/>
              <w:suppressAutoHyphens w:val="0"/>
              <w:spacing w:after="24"/>
              <w:rPr>
                <w:rFonts w:ascii="Arial" w:eastAsia="Times New Roman" w:hAnsi="Arial" w:cs="Arial"/>
                <w:b/>
                <w:bCs/>
                <w:lang w:val="el-GR" w:eastAsia="it-IT"/>
              </w:rPr>
            </w:pPr>
            <w:r>
              <w:rPr>
                <w:rFonts w:ascii="Arial" w:eastAsia="Times New Roman" w:hAnsi="Arial" w:cs="Arial"/>
                <w:b/>
                <w:bCs/>
                <w:lang w:val="el-GR" w:eastAsia="it-IT"/>
              </w:rPr>
              <w:t>Συρία</w:t>
            </w:r>
          </w:p>
          <w:p w:rsidR="00C336AB" w:rsidRPr="00B14113" w:rsidRDefault="000A270A" w:rsidP="0092745E">
            <w:pPr>
              <w:numPr>
                <w:ilvl w:val="0"/>
                <w:numId w:val="15"/>
              </w:numPr>
              <w:shd w:val="clear" w:color="auto" w:fill="FFFFFF"/>
              <w:suppressAutoHyphens w:val="0"/>
              <w:spacing w:before="100" w:beforeAutospacing="1" w:after="24"/>
              <w:ind w:left="384"/>
              <w:jc w:val="both"/>
              <w:rPr>
                <w:rFonts w:ascii="Arial" w:eastAsia="Times New Roman" w:hAnsi="Arial" w:cs="Arial"/>
                <w:lang w:eastAsia="it-IT"/>
              </w:rPr>
            </w:pPr>
            <w:r>
              <w:rPr>
                <w:rFonts w:ascii="Arial" w:eastAsia="Times New Roman" w:hAnsi="Arial" w:cs="Arial"/>
                <w:lang w:val="el-GR" w:eastAsia="it-IT"/>
              </w:rPr>
              <w:t>Δρόμος</w:t>
            </w:r>
            <w:r w:rsidRPr="00894C87">
              <w:rPr>
                <w:rFonts w:ascii="Arial" w:eastAsia="Times New Roman" w:hAnsi="Arial" w:cs="Arial"/>
                <w:lang w:val="el-GR" w:eastAsia="it-IT"/>
              </w:rPr>
              <w:t xml:space="preserve"> </w:t>
            </w:r>
            <w:r>
              <w:rPr>
                <w:rFonts w:ascii="Arial" w:eastAsia="Times New Roman" w:hAnsi="Arial" w:cs="Arial"/>
                <w:lang w:val="el-GR" w:eastAsia="it-IT"/>
              </w:rPr>
              <w:t>που</w:t>
            </w:r>
            <w:r w:rsidRPr="00894C87">
              <w:rPr>
                <w:rFonts w:ascii="Arial" w:eastAsia="Times New Roman" w:hAnsi="Arial" w:cs="Arial"/>
                <w:lang w:val="el-GR" w:eastAsia="it-IT"/>
              </w:rPr>
              <w:t xml:space="preserve"> </w:t>
            </w:r>
            <w:r>
              <w:rPr>
                <w:rFonts w:ascii="Arial" w:eastAsia="Times New Roman" w:hAnsi="Arial" w:cs="Arial"/>
                <w:lang w:val="el-GR" w:eastAsia="it-IT"/>
              </w:rPr>
              <w:t>συνδέει την Αντιόχεια και τη</w:t>
            </w:r>
            <w:r w:rsidR="00C336AB" w:rsidRPr="00B14113">
              <w:rPr>
                <w:rFonts w:ascii="Arial" w:eastAsia="Times New Roman" w:hAnsi="Arial" w:cs="Arial"/>
                <w:lang w:eastAsia="it-IT"/>
              </w:rPr>
              <w:t> </w:t>
            </w:r>
            <w:hyperlink r:id="rId54" w:tooltip="Chalcis" w:history="1">
              <w:r w:rsidR="00C336AB" w:rsidRPr="00B14113">
                <w:rPr>
                  <w:rFonts w:ascii="Arial" w:eastAsia="Times New Roman" w:hAnsi="Arial" w:cs="Arial"/>
                  <w:lang w:eastAsia="it-IT"/>
                </w:rPr>
                <w:t>Chalcis</w:t>
              </w:r>
            </w:hyperlink>
            <w:r w:rsidR="0092745E">
              <w:rPr>
                <w:rFonts w:ascii="Arial" w:eastAsia="Times New Roman" w:hAnsi="Arial" w:cs="Arial"/>
                <w:lang w:eastAsia="it-IT"/>
              </w:rPr>
              <w:t>;</w:t>
            </w:r>
          </w:p>
          <w:p w:rsidR="0092745E" w:rsidRDefault="00BE08CD" w:rsidP="0092745E">
            <w:pPr>
              <w:numPr>
                <w:ilvl w:val="0"/>
                <w:numId w:val="15"/>
              </w:numPr>
              <w:shd w:val="clear" w:color="auto" w:fill="FFFFFF"/>
              <w:suppressAutoHyphens w:val="0"/>
              <w:spacing w:before="100" w:beforeAutospacing="1" w:after="24"/>
              <w:ind w:left="384"/>
              <w:jc w:val="both"/>
              <w:rPr>
                <w:rFonts w:ascii="Arial" w:eastAsia="Times New Roman" w:hAnsi="Arial" w:cs="Arial"/>
                <w:lang w:eastAsia="it-IT"/>
              </w:rPr>
            </w:pPr>
            <w:hyperlink r:id="rId55" w:tooltip="Strata Diocletiana" w:history="1">
              <w:r w:rsidR="00C336AB" w:rsidRPr="00B14113">
                <w:rPr>
                  <w:rFonts w:ascii="Arial" w:eastAsia="Times New Roman" w:hAnsi="Arial" w:cs="Arial"/>
                  <w:lang w:eastAsia="it-IT"/>
                </w:rPr>
                <w:t>Strata Diocletiana</w:t>
              </w:r>
            </w:hyperlink>
            <w:r w:rsidR="00894C87">
              <w:rPr>
                <w:rFonts w:ascii="Arial" w:eastAsia="Times New Roman" w:hAnsi="Arial" w:cs="Arial"/>
                <w:lang w:eastAsia="it-IT"/>
              </w:rPr>
              <w:t xml:space="preserve">, </w:t>
            </w:r>
            <w:r w:rsidR="00894C87">
              <w:rPr>
                <w:rFonts w:ascii="Arial" w:eastAsia="Times New Roman" w:hAnsi="Arial" w:cs="Arial"/>
                <w:lang w:val="el-GR" w:eastAsia="it-IT"/>
              </w:rPr>
              <w:t>κατά</w:t>
            </w:r>
            <w:r w:rsidR="00894C87" w:rsidRPr="00894C87">
              <w:rPr>
                <w:rFonts w:ascii="Arial" w:eastAsia="Times New Roman" w:hAnsi="Arial" w:cs="Arial"/>
                <w:lang w:eastAsia="it-IT"/>
              </w:rPr>
              <w:t xml:space="preserve"> </w:t>
            </w:r>
            <w:r w:rsidR="00894C87">
              <w:rPr>
                <w:rFonts w:ascii="Arial" w:eastAsia="Times New Roman" w:hAnsi="Arial" w:cs="Arial"/>
                <w:lang w:val="el-GR" w:eastAsia="it-IT"/>
              </w:rPr>
              <w:t>μήκος</w:t>
            </w:r>
            <w:r w:rsidR="00894C87" w:rsidRPr="00894C87">
              <w:rPr>
                <w:rFonts w:ascii="Arial" w:eastAsia="Times New Roman" w:hAnsi="Arial" w:cs="Arial"/>
                <w:lang w:eastAsia="it-IT"/>
              </w:rPr>
              <w:t xml:space="preserve"> </w:t>
            </w:r>
            <w:r w:rsidR="00894C87">
              <w:rPr>
                <w:rFonts w:ascii="Arial" w:eastAsia="Times New Roman" w:hAnsi="Arial" w:cs="Arial"/>
                <w:lang w:val="el-GR" w:eastAsia="it-IT"/>
              </w:rPr>
              <w:t>των</w:t>
            </w:r>
            <w:r w:rsidR="00C336AB" w:rsidRPr="00B14113">
              <w:rPr>
                <w:rFonts w:ascii="Arial" w:eastAsia="Times New Roman" w:hAnsi="Arial" w:cs="Arial"/>
                <w:lang w:eastAsia="it-IT"/>
              </w:rPr>
              <w:t> </w:t>
            </w:r>
            <w:r w:rsidRPr="00BE08CD">
              <w:fldChar w:fldCharType="begin"/>
            </w:r>
            <w:r w:rsidR="00817C93">
              <w:instrText xml:space="preserve"> HYPERLINK "https://en.wikipedia.org/wiki/Limes_Arabicus" \o "Limes Arabicus" </w:instrText>
            </w:r>
            <w:r w:rsidRPr="00BE08CD">
              <w:fldChar w:fldCharType="separate"/>
            </w:r>
            <w:r w:rsidR="00C336AB" w:rsidRPr="00B14113">
              <w:rPr>
                <w:rFonts w:ascii="Arial" w:eastAsia="Times New Roman" w:hAnsi="Arial" w:cs="Arial"/>
                <w:lang w:eastAsia="it-IT"/>
              </w:rPr>
              <w:t>Limes Arabicus</w:t>
            </w:r>
            <w:r>
              <w:rPr>
                <w:rFonts w:ascii="Arial" w:eastAsia="Times New Roman" w:hAnsi="Arial" w:cs="Arial"/>
                <w:lang w:eastAsia="it-IT"/>
              </w:rPr>
              <w:fldChar w:fldCharType="end"/>
            </w:r>
            <w:r w:rsidR="00894C87">
              <w:rPr>
                <w:rFonts w:ascii="Arial" w:eastAsia="Times New Roman" w:hAnsi="Arial" w:cs="Arial"/>
                <w:lang w:eastAsia="it-IT"/>
              </w:rPr>
              <w:t xml:space="preserve">, </w:t>
            </w:r>
            <w:r w:rsidR="00894C87">
              <w:rPr>
                <w:rFonts w:ascii="Arial" w:eastAsia="Times New Roman" w:hAnsi="Arial" w:cs="Arial"/>
                <w:lang w:val="el-GR" w:eastAsia="it-IT"/>
              </w:rPr>
              <w:t>περνάει</w:t>
            </w:r>
            <w:r w:rsidR="00894C87" w:rsidRPr="00894C87">
              <w:rPr>
                <w:rFonts w:ascii="Arial" w:eastAsia="Times New Roman" w:hAnsi="Arial" w:cs="Arial"/>
                <w:lang w:eastAsia="it-IT"/>
              </w:rPr>
              <w:t xml:space="preserve"> </w:t>
            </w:r>
            <w:r w:rsidR="00894C87">
              <w:rPr>
                <w:rFonts w:ascii="Arial" w:eastAsia="Times New Roman" w:hAnsi="Arial" w:cs="Arial"/>
                <w:lang w:val="el-GR" w:eastAsia="it-IT"/>
              </w:rPr>
              <w:t>από</w:t>
            </w:r>
            <w:r w:rsidR="00894C87" w:rsidRPr="00894C87">
              <w:rPr>
                <w:rFonts w:ascii="Arial" w:eastAsia="Times New Roman" w:hAnsi="Arial" w:cs="Arial"/>
                <w:lang w:eastAsia="it-IT"/>
              </w:rPr>
              <w:t xml:space="preserve"> </w:t>
            </w:r>
            <w:r w:rsidR="00894C87">
              <w:rPr>
                <w:rFonts w:ascii="Arial" w:eastAsia="Times New Roman" w:hAnsi="Arial" w:cs="Arial"/>
                <w:lang w:val="el-GR" w:eastAsia="it-IT"/>
              </w:rPr>
              <w:t>την</w:t>
            </w:r>
            <w:r w:rsidR="00894C87" w:rsidRPr="00894C87">
              <w:rPr>
                <w:rFonts w:ascii="Arial" w:eastAsia="Times New Roman" w:hAnsi="Arial" w:cs="Arial"/>
                <w:lang w:eastAsia="it-IT"/>
              </w:rPr>
              <w:t xml:space="preserve"> </w:t>
            </w:r>
            <w:r w:rsidR="00894C87">
              <w:rPr>
                <w:rFonts w:ascii="Arial" w:eastAsia="Times New Roman" w:hAnsi="Arial" w:cs="Arial"/>
                <w:lang w:val="el-GR" w:eastAsia="it-IT"/>
              </w:rPr>
              <w:t>Παλμύρα</w:t>
            </w:r>
            <w:r w:rsidR="00894C87" w:rsidRPr="00894C87">
              <w:rPr>
                <w:rFonts w:ascii="Arial" w:eastAsia="Times New Roman" w:hAnsi="Arial" w:cs="Arial"/>
                <w:lang w:eastAsia="it-IT"/>
              </w:rPr>
              <w:t xml:space="preserve"> </w:t>
            </w:r>
            <w:r w:rsidR="00894C87">
              <w:rPr>
                <w:rFonts w:ascii="Arial" w:eastAsia="Times New Roman" w:hAnsi="Arial" w:cs="Arial"/>
                <w:lang w:val="el-GR" w:eastAsia="it-IT"/>
              </w:rPr>
              <w:t>και</w:t>
            </w:r>
            <w:r w:rsidR="00894C87" w:rsidRPr="00894C87">
              <w:rPr>
                <w:rFonts w:ascii="Arial" w:eastAsia="Times New Roman" w:hAnsi="Arial" w:cs="Arial"/>
                <w:lang w:eastAsia="it-IT"/>
              </w:rPr>
              <w:t xml:space="preserve"> </w:t>
            </w:r>
            <w:r w:rsidR="00894C87">
              <w:rPr>
                <w:rFonts w:ascii="Arial" w:eastAsia="Times New Roman" w:hAnsi="Arial" w:cs="Arial"/>
                <w:lang w:val="el-GR" w:eastAsia="it-IT"/>
              </w:rPr>
              <w:t>τη</w:t>
            </w:r>
            <w:r w:rsidR="00894C87" w:rsidRPr="00894C87">
              <w:rPr>
                <w:rFonts w:ascii="Arial" w:eastAsia="Times New Roman" w:hAnsi="Arial" w:cs="Arial"/>
                <w:lang w:eastAsia="it-IT"/>
              </w:rPr>
              <w:t xml:space="preserve"> </w:t>
            </w:r>
            <w:r w:rsidR="00894C87">
              <w:rPr>
                <w:rFonts w:ascii="Arial" w:eastAsia="Times New Roman" w:hAnsi="Arial" w:cs="Arial"/>
                <w:lang w:val="el-GR" w:eastAsia="it-IT"/>
              </w:rPr>
              <w:t>Δαμασκό</w:t>
            </w:r>
            <w:r w:rsidR="00894C87" w:rsidRPr="00894C87">
              <w:rPr>
                <w:rFonts w:ascii="Arial" w:eastAsia="Times New Roman" w:hAnsi="Arial" w:cs="Arial"/>
                <w:lang w:eastAsia="it-IT"/>
              </w:rPr>
              <w:t xml:space="preserve"> </w:t>
            </w:r>
            <w:r w:rsidR="00894C87">
              <w:rPr>
                <w:rFonts w:ascii="Arial" w:eastAsia="Times New Roman" w:hAnsi="Arial" w:cs="Arial"/>
                <w:lang w:val="el-GR" w:eastAsia="it-IT"/>
              </w:rPr>
              <w:t>και</w:t>
            </w:r>
            <w:r w:rsidR="00894C87" w:rsidRPr="00894C87">
              <w:rPr>
                <w:rFonts w:ascii="Arial" w:eastAsia="Times New Roman" w:hAnsi="Arial" w:cs="Arial"/>
                <w:lang w:eastAsia="it-IT"/>
              </w:rPr>
              <w:t xml:space="preserve"> </w:t>
            </w:r>
            <w:r w:rsidR="00894C87">
              <w:rPr>
                <w:rFonts w:ascii="Arial" w:eastAsia="Times New Roman" w:hAnsi="Arial" w:cs="Arial"/>
                <w:lang w:val="el-GR" w:eastAsia="it-IT"/>
              </w:rPr>
              <w:t>συνεχίζει</w:t>
            </w:r>
            <w:r w:rsidR="00894C87" w:rsidRPr="00894C87">
              <w:rPr>
                <w:rFonts w:ascii="Arial" w:eastAsia="Times New Roman" w:hAnsi="Arial" w:cs="Arial"/>
                <w:lang w:eastAsia="it-IT"/>
              </w:rPr>
              <w:t xml:space="preserve"> </w:t>
            </w:r>
            <w:r w:rsidR="00894C87">
              <w:rPr>
                <w:rFonts w:ascii="Arial" w:eastAsia="Times New Roman" w:hAnsi="Arial" w:cs="Arial"/>
                <w:lang w:val="el-GR" w:eastAsia="it-IT"/>
              </w:rPr>
              <w:t>νότια</w:t>
            </w:r>
            <w:r w:rsidR="00894C87" w:rsidRPr="00894C87">
              <w:rPr>
                <w:rFonts w:ascii="Arial" w:eastAsia="Times New Roman" w:hAnsi="Arial" w:cs="Arial"/>
                <w:lang w:eastAsia="it-IT"/>
              </w:rPr>
              <w:t xml:space="preserve"> </w:t>
            </w:r>
            <w:r w:rsidR="00894C87">
              <w:rPr>
                <w:rFonts w:ascii="Arial" w:eastAsia="Times New Roman" w:hAnsi="Arial" w:cs="Arial"/>
                <w:lang w:val="el-GR" w:eastAsia="it-IT"/>
              </w:rPr>
              <w:t>προς</w:t>
            </w:r>
            <w:r w:rsidR="00894C87" w:rsidRPr="00894C87">
              <w:rPr>
                <w:rFonts w:ascii="Arial" w:eastAsia="Times New Roman" w:hAnsi="Arial" w:cs="Arial"/>
                <w:lang w:eastAsia="it-IT"/>
              </w:rPr>
              <w:t xml:space="preserve"> </w:t>
            </w:r>
            <w:r w:rsidR="00894C87">
              <w:rPr>
                <w:rFonts w:ascii="Arial" w:eastAsia="Times New Roman" w:hAnsi="Arial" w:cs="Arial"/>
                <w:lang w:val="el-GR" w:eastAsia="it-IT"/>
              </w:rPr>
              <w:t>την Σαουδική Αραβία</w:t>
            </w:r>
            <w:r w:rsidR="00C336AB" w:rsidRPr="00B14113">
              <w:rPr>
                <w:rFonts w:ascii="Arial" w:eastAsia="Times New Roman" w:hAnsi="Arial" w:cs="Arial"/>
                <w:lang w:eastAsia="it-IT"/>
              </w:rPr>
              <w:t>.</w:t>
            </w:r>
            <w:r w:rsidR="0092745E">
              <w:rPr>
                <w:rFonts w:ascii="Arial" w:eastAsia="Times New Roman" w:hAnsi="Arial" w:cs="Arial"/>
                <w:lang w:eastAsia="it-IT"/>
              </w:rPr>
              <w:t xml:space="preserve"> </w:t>
            </w:r>
          </w:p>
          <w:p w:rsidR="00C336AB" w:rsidRPr="0028434B" w:rsidRDefault="00894C87" w:rsidP="0092745E">
            <w:pPr>
              <w:shd w:val="clear" w:color="auto" w:fill="FFFFFF"/>
              <w:suppressAutoHyphens w:val="0"/>
              <w:spacing w:before="100" w:beforeAutospacing="1" w:after="24"/>
              <w:ind w:left="24"/>
              <w:jc w:val="both"/>
              <w:rPr>
                <w:rFonts w:ascii="Arial" w:eastAsia="Times New Roman" w:hAnsi="Arial" w:cs="Arial"/>
                <w:b/>
                <w:bCs/>
                <w:lang w:val="el-GR" w:eastAsia="it-IT"/>
              </w:rPr>
            </w:pPr>
            <w:r>
              <w:rPr>
                <w:rFonts w:ascii="Arial" w:eastAsia="Times New Roman" w:hAnsi="Arial" w:cs="Arial"/>
                <w:b/>
                <w:bCs/>
                <w:lang w:val="el-GR" w:eastAsia="it-IT"/>
              </w:rPr>
              <w:t>Δρόμοι που διασχίζουν τις Άλπεις</w:t>
            </w:r>
          </w:p>
          <w:p w:rsidR="00894C87" w:rsidRDefault="00894C87" w:rsidP="00894C87">
            <w:pPr>
              <w:shd w:val="clear" w:color="auto" w:fill="FFFFFF"/>
              <w:suppressAutoHyphens w:val="0"/>
              <w:spacing w:before="120" w:after="120"/>
              <w:jc w:val="both"/>
              <w:rPr>
                <w:rFonts w:ascii="Arial" w:eastAsia="Times New Roman" w:hAnsi="Arial" w:cs="Arial"/>
                <w:lang w:val="el-GR" w:eastAsia="it-IT"/>
              </w:rPr>
            </w:pPr>
            <w:r>
              <w:rPr>
                <w:rFonts w:ascii="Arial" w:eastAsia="Times New Roman" w:hAnsi="Arial" w:cs="Arial"/>
                <w:lang w:val="el-GR" w:eastAsia="it-IT"/>
              </w:rPr>
              <w:t>Οι</w:t>
            </w:r>
            <w:r w:rsidRPr="00894C87">
              <w:rPr>
                <w:rFonts w:ascii="Arial" w:eastAsia="Times New Roman" w:hAnsi="Arial" w:cs="Arial"/>
                <w:lang w:val="el-GR" w:eastAsia="it-IT"/>
              </w:rPr>
              <w:t xml:space="preserve"> </w:t>
            </w:r>
            <w:r>
              <w:rPr>
                <w:rFonts w:ascii="Arial" w:eastAsia="Times New Roman" w:hAnsi="Arial" w:cs="Arial"/>
                <w:lang w:val="el-GR" w:eastAsia="it-IT"/>
              </w:rPr>
              <w:t>δρόμοι</w:t>
            </w:r>
            <w:r w:rsidRPr="00894C87">
              <w:rPr>
                <w:rFonts w:ascii="Arial" w:eastAsia="Times New Roman" w:hAnsi="Arial" w:cs="Arial"/>
                <w:lang w:val="el-GR" w:eastAsia="it-IT"/>
              </w:rPr>
              <w:t xml:space="preserve"> </w:t>
            </w:r>
            <w:r>
              <w:rPr>
                <w:rFonts w:ascii="Arial" w:eastAsia="Times New Roman" w:hAnsi="Arial" w:cs="Arial"/>
                <w:lang w:val="el-GR" w:eastAsia="it-IT"/>
              </w:rPr>
              <w:t>αυτοί</w:t>
            </w:r>
            <w:r w:rsidRPr="00894C87">
              <w:rPr>
                <w:rFonts w:ascii="Arial" w:eastAsia="Times New Roman" w:hAnsi="Arial" w:cs="Arial"/>
                <w:lang w:val="el-GR" w:eastAsia="it-IT"/>
              </w:rPr>
              <w:t xml:space="preserve"> </w:t>
            </w:r>
            <w:r>
              <w:rPr>
                <w:rFonts w:ascii="Arial" w:eastAsia="Times New Roman" w:hAnsi="Arial" w:cs="Arial"/>
                <w:lang w:val="el-GR" w:eastAsia="it-IT"/>
              </w:rPr>
              <w:t>συνδέουν</w:t>
            </w:r>
            <w:r w:rsidRPr="00894C87">
              <w:rPr>
                <w:rFonts w:ascii="Arial" w:eastAsia="Times New Roman" w:hAnsi="Arial" w:cs="Arial"/>
                <w:lang w:val="el-GR" w:eastAsia="it-IT"/>
              </w:rPr>
              <w:t xml:space="preserve"> </w:t>
            </w:r>
            <w:r>
              <w:rPr>
                <w:rFonts w:ascii="Arial" w:eastAsia="Times New Roman" w:hAnsi="Arial" w:cs="Arial"/>
                <w:lang w:val="el-GR" w:eastAsia="it-IT"/>
              </w:rPr>
              <w:t>την</w:t>
            </w:r>
            <w:r w:rsidRPr="00894C87">
              <w:rPr>
                <w:rFonts w:ascii="Arial" w:eastAsia="Times New Roman" w:hAnsi="Arial" w:cs="Arial"/>
                <w:lang w:val="el-GR" w:eastAsia="it-IT"/>
              </w:rPr>
              <w:t xml:space="preserve"> </w:t>
            </w:r>
            <w:r>
              <w:rPr>
                <w:rFonts w:ascii="Arial" w:eastAsia="Times New Roman" w:hAnsi="Arial" w:cs="Arial"/>
                <w:lang w:val="el-GR" w:eastAsia="it-IT"/>
              </w:rPr>
              <w:t>Ιταλία και τη Γερμανία</w:t>
            </w:r>
          </w:p>
          <w:p w:rsidR="00C336AB" w:rsidRPr="00B14113" w:rsidRDefault="00BE08CD" w:rsidP="00894C87">
            <w:pPr>
              <w:shd w:val="clear" w:color="auto" w:fill="FFFFFF"/>
              <w:suppressAutoHyphens w:val="0"/>
              <w:spacing w:before="120" w:after="120"/>
              <w:jc w:val="both"/>
              <w:rPr>
                <w:rFonts w:ascii="Arial" w:eastAsia="Times New Roman" w:hAnsi="Arial" w:cs="Arial"/>
                <w:lang w:eastAsia="it-IT"/>
              </w:rPr>
            </w:pPr>
            <w:hyperlink r:id="rId56" w:tooltip="Via Claudia Augusta" w:history="1">
              <w:r w:rsidR="00C336AB" w:rsidRPr="00B14113">
                <w:rPr>
                  <w:rFonts w:ascii="Arial" w:eastAsia="Times New Roman" w:hAnsi="Arial" w:cs="Arial"/>
                  <w:lang w:eastAsia="it-IT"/>
                </w:rPr>
                <w:t>Via Claudia Augusta</w:t>
              </w:r>
            </w:hyperlink>
            <w:r w:rsidR="00C336AB" w:rsidRPr="00B14113">
              <w:rPr>
                <w:rFonts w:ascii="Arial" w:eastAsia="Times New Roman" w:hAnsi="Arial" w:cs="Arial"/>
                <w:lang w:eastAsia="it-IT"/>
              </w:rPr>
              <w:t xml:space="preserve"> </w:t>
            </w:r>
            <w:r w:rsidR="00894C87">
              <w:rPr>
                <w:rFonts w:ascii="Arial" w:eastAsia="Times New Roman" w:hAnsi="Arial" w:cs="Arial"/>
                <w:lang w:val="el-GR" w:eastAsia="it-IT"/>
              </w:rPr>
              <w:t>από</w:t>
            </w:r>
            <w:r w:rsidR="00894C87" w:rsidRPr="00894C87">
              <w:rPr>
                <w:rFonts w:ascii="Arial" w:eastAsia="Times New Roman" w:hAnsi="Arial" w:cs="Arial"/>
                <w:lang w:val="el-GR" w:eastAsia="it-IT"/>
              </w:rPr>
              <w:t xml:space="preserve"> </w:t>
            </w:r>
            <w:r w:rsidR="00894C87">
              <w:rPr>
                <w:rFonts w:ascii="Arial" w:eastAsia="Times New Roman" w:hAnsi="Arial" w:cs="Arial"/>
                <w:lang w:val="el-GR" w:eastAsia="it-IT"/>
              </w:rPr>
              <w:t>το</w:t>
            </w:r>
            <w:r w:rsidR="00C336AB" w:rsidRPr="00B14113">
              <w:rPr>
                <w:rFonts w:ascii="Arial" w:eastAsia="Times New Roman" w:hAnsi="Arial" w:cs="Arial"/>
                <w:lang w:eastAsia="it-IT"/>
              </w:rPr>
              <w:t> </w:t>
            </w:r>
            <w:r w:rsidRPr="00BE08CD">
              <w:fldChar w:fldCharType="begin"/>
            </w:r>
            <w:r w:rsidR="009653C4">
              <w:instrText xml:space="preserve"> HYPERLINK "https://en.wikipedia.org/wiki/Altinum" \o "Altinum" </w:instrText>
            </w:r>
            <w:r w:rsidRPr="00BE08CD">
              <w:fldChar w:fldCharType="separate"/>
            </w:r>
            <w:r w:rsidR="00C336AB" w:rsidRPr="00B14113">
              <w:rPr>
                <w:rFonts w:ascii="Arial" w:eastAsia="Times New Roman" w:hAnsi="Arial" w:cs="Arial"/>
                <w:lang w:eastAsia="it-IT"/>
              </w:rPr>
              <w:t>Altinum</w:t>
            </w:r>
            <w:r>
              <w:rPr>
                <w:rFonts w:ascii="Arial" w:eastAsia="Times New Roman" w:hAnsi="Arial" w:cs="Arial"/>
                <w:lang w:eastAsia="it-IT"/>
              </w:rPr>
              <w:fldChar w:fldCharType="end"/>
            </w:r>
            <w:r w:rsidR="00894C87">
              <w:rPr>
                <w:rFonts w:ascii="Arial" w:eastAsia="Times New Roman" w:hAnsi="Arial" w:cs="Arial"/>
                <w:lang w:eastAsia="it-IT"/>
              </w:rPr>
              <w:t> (</w:t>
            </w:r>
            <w:r w:rsidR="00894C87">
              <w:rPr>
                <w:rFonts w:ascii="Arial" w:eastAsia="Times New Roman" w:hAnsi="Arial" w:cs="Arial"/>
                <w:lang w:val="el-GR" w:eastAsia="it-IT"/>
              </w:rPr>
              <w:t>σημερινό</w:t>
            </w:r>
            <w:r w:rsidR="00C336AB" w:rsidRPr="00B14113">
              <w:rPr>
                <w:rFonts w:ascii="Arial" w:eastAsia="Times New Roman" w:hAnsi="Arial" w:cs="Arial"/>
                <w:lang w:eastAsia="it-IT"/>
              </w:rPr>
              <w:t> </w:t>
            </w:r>
            <w:r w:rsidRPr="00BE08CD">
              <w:fldChar w:fldCharType="begin"/>
            </w:r>
            <w:r w:rsidR="009653C4">
              <w:instrText xml:space="preserve"> HYPERLINK "https://en.wikipedia.org/wiki/Quarto_d%27Altino" \o "Quarto d'Altino" </w:instrText>
            </w:r>
            <w:r w:rsidRPr="00BE08CD">
              <w:fldChar w:fldCharType="separate"/>
            </w:r>
            <w:r w:rsidR="00C336AB" w:rsidRPr="00B14113">
              <w:rPr>
                <w:rFonts w:ascii="Arial" w:eastAsia="Times New Roman" w:hAnsi="Arial" w:cs="Arial"/>
                <w:lang w:eastAsia="it-IT"/>
              </w:rPr>
              <w:t>Quarto d'Altino</w:t>
            </w:r>
            <w:r>
              <w:rPr>
                <w:rFonts w:ascii="Arial" w:eastAsia="Times New Roman" w:hAnsi="Arial" w:cs="Arial"/>
                <w:lang w:eastAsia="it-IT"/>
              </w:rPr>
              <w:fldChar w:fldCharType="end"/>
            </w:r>
            <w:r w:rsidR="00894C87">
              <w:rPr>
                <w:rFonts w:ascii="Arial" w:eastAsia="Times New Roman" w:hAnsi="Arial" w:cs="Arial"/>
                <w:lang w:eastAsia="it-IT"/>
              </w:rPr>
              <w:t xml:space="preserve">) </w:t>
            </w:r>
            <w:r w:rsidR="00894C87">
              <w:rPr>
                <w:rFonts w:ascii="Arial" w:eastAsia="Times New Roman" w:hAnsi="Arial" w:cs="Arial"/>
                <w:lang w:val="el-GR" w:eastAsia="it-IT"/>
              </w:rPr>
              <w:t>μέχρι</w:t>
            </w:r>
            <w:r w:rsidR="00894C87" w:rsidRPr="00894C87">
              <w:rPr>
                <w:rFonts w:ascii="Arial" w:eastAsia="Times New Roman" w:hAnsi="Arial" w:cs="Arial"/>
                <w:lang w:val="el-GR" w:eastAsia="it-IT"/>
              </w:rPr>
              <w:t xml:space="preserve"> </w:t>
            </w:r>
            <w:r w:rsidR="00894C87">
              <w:rPr>
                <w:rFonts w:ascii="Arial" w:eastAsia="Times New Roman" w:hAnsi="Arial" w:cs="Arial"/>
                <w:lang w:val="el-GR" w:eastAsia="it-IT"/>
              </w:rPr>
              <w:lastRenderedPageBreak/>
              <w:t>το</w:t>
            </w:r>
            <w:r w:rsidR="00C336AB" w:rsidRPr="00B14113">
              <w:rPr>
                <w:rFonts w:ascii="Arial" w:eastAsia="Times New Roman" w:hAnsi="Arial" w:cs="Arial"/>
                <w:lang w:eastAsia="it-IT"/>
              </w:rPr>
              <w:t> </w:t>
            </w:r>
            <w:r w:rsidRPr="00BE08CD">
              <w:fldChar w:fldCharType="begin"/>
            </w:r>
            <w:r w:rsidR="00817C93">
              <w:instrText xml:space="preserve"> HYPERLINK "https://en.wikipedia.org/wiki/Augsburg" \o "Augsburg" </w:instrText>
            </w:r>
            <w:r w:rsidRPr="00BE08CD">
              <w:fldChar w:fldCharType="separate"/>
            </w:r>
            <w:r w:rsidR="00C336AB" w:rsidRPr="00B14113">
              <w:rPr>
                <w:rFonts w:ascii="Arial" w:eastAsia="Times New Roman" w:hAnsi="Arial" w:cs="Arial"/>
                <w:lang w:eastAsia="it-IT"/>
              </w:rPr>
              <w:t>Augsburg</w:t>
            </w:r>
            <w:r>
              <w:rPr>
                <w:rFonts w:ascii="Arial" w:eastAsia="Times New Roman" w:hAnsi="Arial" w:cs="Arial"/>
                <w:lang w:eastAsia="it-IT"/>
              </w:rPr>
              <w:fldChar w:fldCharType="end"/>
            </w:r>
            <w:r w:rsidR="00894C87">
              <w:rPr>
                <w:rFonts w:ascii="Arial" w:eastAsia="Times New Roman" w:hAnsi="Arial" w:cs="Arial"/>
                <w:lang w:eastAsia="it-IT"/>
              </w:rPr>
              <w:t> </w:t>
            </w:r>
            <w:r w:rsidR="00894C87">
              <w:rPr>
                <w:rFonts w:ascii="Arial" w:eastAsia="Times New Roman" w:hAnsi="Arial" w:cs="Arial"/>
                <w:lang w:val="el-GR" w:eastAsia="it-IT"/>
              </w:rPr>
              <w:t>μέσω του περάσματος</w:t>
            </w:r>
            <w:r w:rsidR="00C336AB" w:rsidRPr="00B14113">
              <w:rPr>
                <w:rFonts w:ascii="Arial" w:eastAsia="Times New Roman" w:hAnsi="Arial" w:cs="Arial"/>
                <w:lang w:eastAsia="it-IT"/>
              </w:rPr>
              <w:t xml:space="preserve"> </w:t>
            </w:r>
            <w:hyperlink r:id="rId57" w:tooltip="Ötztal Alps" w:history="1">
              <w:r w:rsidR="00C336AB" w:rsidRPr="00B14113">
                <w:rPr>
                  <w:rFonts w:ascii="Arial" w:eastAsia="Times New Roman" w:hAnsi="Arial" w:cs="Arial"/>
                  <w:lang w:eastAsia="it-IT"/>
                </w:rPr>
                <w:t xml:space="preserve">Reschen </w:t>
              </w:r>
            </w:hyperlink>
            <w:r w:rsidR="009B35D2">
              <w:rPr>
                <w:rFonts w:ascii="Arial" w:eastAsia="Times New Roman" w:hAnsi="Arial" w:cs="Arial"/>
                <w:lang w:eastAsia="it-IT"/>
              </w:rPr>
              <w:t>;</w:t>
            </w:r>
          </w:p>
          <w:p w:rsidR="009B35D2" w:rsidRPr="00AE3028" w:rsidRDefault="00BE08CD" w:rsidP="00AE3028">
            <w:pPr>
              <w:numPr>
                <w:ilvl w:val="0"/>
                <w:numId w:val="16"/>
              </w:numPr>
              <w:shd w:val="clear" w:color="auto" w:fill="FFFFFF"/>
              <w:suppressAutoHyphens w:val="0"/>
              <w:spacing w:before="100" w:beforeAutospacing="1" w:after="24"/>
              <w:ind w:left="384"/>
              <w:jc w:val="both"/>
              <w:rPr>
                <w:rFonts w:ascii="Arial" w:eastAsia="Times New Roman" w:hAnsi="Arial" w:cs="Arial"/>
                <w:lang w:eastAsia="it-IT"/>
              </w:rPr>
            </w:pPr>
            <w:hyperlink r:id="rId58" w:tooltip="Via Mala" w:history="1">
              <w:r w:rsidR="00C336AB" w:rsidRPr="00B14113">
                <w:rPr>
                  <w:rFonts w:ascii="Arial" w:eastAsia="Times New Roman" w:hAnsi="Arial" w:cs="Arial"/>
                  <w:lang w:eastAsia="it-IT"/>
                </w:rPr>
                <w:t>Via Mala</w:t>
              </w:r>
            </w:hyperlink>
            <w:r w:rsidR="00894C87">
              <w:rPr>
                <w:rFonts w:ascii="Arial" w:eastAsia="Times New Roman" w:hAnsi="Arial" w:cs="Arial"/>
                <w:lang w:eastAsia="it-IT"/>
              </w:rPr>
              <w:t> </w:t>
            </w:r>
            <w:r w:rsidR="00894C87">
              <w:rPr>
                <w:rFonts w:ascii="Arial" w:eastAsia="Times New Roman" w:hAnsi="Arial" w:cs="Arial"/>
                <w:lang w:val="el-GR" w:eastAsia="it-IT"/>
              </w:rPr>
              <w:t>από</w:t>
            </w:r>
            <w:r w:rsidR="00894C87" w:rsidRPr="00894C87">
              <w:rPr>
                <w:rFonts w:ascii="Arial" w:eastAsia="Times New Roman" w:hAnsi="Arial" w:cs="Arial"/>
                <w:lang w:val="el-GR" w:eastAsia="it-IT"/>
              </w:rPr>
              <w:t xml:space="preserve"> </w:t>
            </w:r>
            <w:r w:rsidR="00894C87">
              <w:rPr>
                <w:rFonts w:ascii="Arial" w:eastAsia="Times New Roman" w:hAnsi="Arial" w:cs="Arial"/>
                <w:lang w:val="el-GR" w:eastAsia="it-IT"/>
              </w:rPr>
              <w:t>το</w:t>
            </w:r>
            <w:r w:rsidR="00894C87" w:rsidRPr="00894C87">
              <w:rPr>
                <w:rFonts w:ascii="Arial" w:eastAsia="Times New Roman" w:hAnsi="Arial" w:cs="Arial"/>
                <w:lang w:val="el-GR" w:eastAsia="it-IT"/>
              </w:rPr>
              <w:t xml:space="preserve"> </w:t>
            </w:r>
            <w:r w:rsidR="00894C87">
              <w:rPr>
                <w:rFonts w:ascii="Arial" w:eastAsia="Times New Roman" w:hAnsi="Arial" w:cs="Arial"/>
                <w:lang w:val="el-GR" w:eastAsia="it-IT"/>
              </w:rPr>
              <w:t>Μιλάνο</w:t>
            </w:r>
            <w:r w:rsidR="00894C87" w:rsidRPr="00894C87">
              <w:rPr>
                <w:rFonts w:ascii="Arial" w:eastAsia="Times New Roman" w:hAnsi="Arial" w:cs="Arial"/>
                <w:lang w:val="el-GR" w:eastAsia="it-IT"/>
              </w:rPr>
              <w:t xml:space="preserve"> </w:t>
            </w:r>
            <w:r w:rsidR="00894C87">
              <w:rPr>
                <w:rFonts w:ascii="Arial" w:eastAsia="Times New Roman" w:hAnsi="Arial" w:cs="Arial"/>
                <w:lang w:val="el-GR" w:eastAsia="it-IT"/>
              </w:rPr>
              <w:t>στο</w:t>
            </w:r>
            <w:r w:rsidR="00C336AB" w:rsidRPr="00B14113">
              <w:rPr>
                <w:rFonts w:ascii="Arial" w:eastAsia="Times New Roman" w:hAnsi="Arial" w:cs="Arial"/>
                <w:lang w:eastAsia="it-IT"/>
              </w:rPr>
              <w:t> </w:t>
            </w:r>
            <w:r w:rsidRPr="00BE08CD">
              <w:fldChar w:fldCharType="begin"/>
            </w:r>
            <w:r w:rsidR="009653C4">
              <w:instrText xml:space="preserve"> HYPERLINK "https://en.wikipedia.org/wiki/Lindau" \o "Lindau" </w:instrText>
            </w:r>
            <w:r w:rsidRPr="00BE08CD">
              <w:fldChar w:fldCharType="separate"/>
            </w:r>
            <w:r w:rsidR="00C336AB" w:rsidRPr="00B14113">
              <w:rPr>
                <w:rFonts w:ascii="Arial" w:eastAsia="Times New Roman" w:hAnsi="Arial" w:cs="Arial"/>
                <w:lang w:eastAsia="it-IT"/>
              </w:rPr>
              <w:t>Lindau</w:t>
            </w:r>
            <w:r>
              <w:rPr>
                <w:rFonts w:ascii="Arial" w:eastAsia="Times New Roman" w:hAnsi="Arial" w:cs="Arial"/>
                <w:lang w:eastAsia="it-IT"/>
              </w:rPr>
              <w:fldChar w:fldCharType="end"/>
            </w:r>
            <w:r w:rsidR="00894C87">
              <w:rPr>
                <w:rFonts w:ascii="Arial" w:eastAsia="Times New Roman" w:hAnsi="Arial" w:cs="Arial"/>
                <w:lang w:eastAsia="it-IT"/>
              </w:rPr>
              <w:t> </w:t>
            </w:r>
            <w:r w:rsidR="00894C87">
              <w:rPr>
                <w:rFonts w:ascii="Arial" w:eastAsia="Times New Roman" w:hAnsi="Arial" w:cs="Arial"/>
                <w:lang w:val="el-GR" w:eastAsia="it-IT"/>
              </w:rPr>
              <w:t>μέσω του περάσματος</w:t>
            </w:r>
            <w:r w:rsidR="00C336AB" w:rsidRPr="00B14113">
              <w:rPr>
                <w:rFonts w:ascii="Arial" w:eastAsia="Times New Roman" w:hAnsi="Arial" w:cs="Arial"/>
                <w:lang w:eastAsia="it-IT"/>
              </w:rPr>
              <w:t> </w:t>
            </w:r>
            <w:hyperlink r:id="rId59" w:tooltip="San Bernardino Pass" w:history="1">
              <w:r w:rsidR="00C336AB" w:rsidRPr="00B14113">
                <w:rPr>
                  <w:rFonts w:ascii="Arial" w:eastAsia="Times New Roman" w:hAnsi="Arial" w:cs="Arial"/>
                  <w:lang w:eastAsia="it-IT"/>
                </w:rPr>
                <w:t xml:space="preserve">San Bernardino </w:t>
              </w:r>
            </w:hyperlink>
            <w:r w:rsidR="009B35D2">
              <w:rPr>
                <w:rFonts w:ascii="Arial" w:eastAsia="Times New Roman" w:hAnsi="Arial" w:cs="Arial"/>
                <w:lang w:eastAsia="it-IT"/>
              </w:rPr>
              <w:t>;</w:t>
            </w:r>
          </w:p>
          <w:p w:rsidR="00EA53B1" w:rsidRPr="00894C87" w:rsidRDefault="00EA53B1" w:rsidP="0065212E">
            <w:pPr>
              <w:shd w:val="clear" w:color="auto" w:fill="FFFFFF"/>
              <w:suppressAutoHyphens w:val="0"/>
              <w:rPr>
                <w:rFonts w:ascii="Arial" w:eastAsia="Times New Roman" w:hAnsi="Arial" w:cs="Arial"/>
                <w:b/>
                <w:lang w:val="el-GR" w:eastAsia="it-IT"/>
              </w:rPr>
            </w:pPr>
          </w:p>
          <w:p w:rsidR="0065212E" w:rsidRPr="0065212E" w:rsidRDefault="0065212E" w:rsidP="0065212E">
            <w:pPr>
              <w:shd w:val="clear" w:color="auto" w:fill="FFFFFF"/>
              <w:suppressAutoHyphens w:val="0"/>
              <w:rPr>
                <w:rFonts w:ascii="Arial" w:eastAsia="Times New Roman" w:hAnsi="Arial" w:cs="Arial"/>
                <w:b/>
                <w:lang w:val="el-GR" w:eastAsia="it-IT"/>
              </w:rPr>
            </w:pPr>
            <w:r w:rsidRPr="0065212E">
              <w:rPr>
                <w:rFonts w:ascii="Arial" w:eastAsia="Times New Roman" w:hAnsi="Arial" w:cs="Arial"/>
                <w:b/>
                <w:lang w:val="el-GR" w:eastAsia="it-IT"/>
              </w:rPr>
              <w:t>Ηνωμένο Βασίλειο</w:t>
            </w:r>
          </w:p>
          <w:p w:rsidR="00C336AB" w:rsidRDefault="0065212E" w:rsidP="00EA53B1">
            <w:pPr>
              <w:shd w:val="clear" w:color="auto" w:fill="FFFFFF"/>
              <w:suppressAutoHyphens w:val="0"/>
              <w:rPr>
                <w:rFonts w:ascii="Arial" w:eastAsia="Times New Roman" w:hAnsi="Arial" w:cs="Arial"/>
                <w:lang w:val="el-GR" w:eastAsia="it-IT"/>
              </w:rPr>
            </w:pPr>
            <w:proofErr w:type="spellStart"/>
            <w:r w:rsidRPr="0065212E">
              <w:rPr>
                <w:rFonts w:ascii="Arial" w:eastAsia="Times New Roman" w:hAnsi="Arial" w:cs="Arial"/>
                <w:lang w:val="el-GR" w:eastAsia="it-IT"/>
              </w:rPr>
              <w:t>High</w:t>
            </w:r>
            <w:proofErr w:type="spellEnd"/>
            <w:r w:rsidRPr="0065212E">
              <w:rPr>
                <w:rFonts w:ascii="Arial" w:eastAsia="Times New Roman" w:hAnsi="Arial" w:cs="Arial"/>
                <w:lang w:val="el-GR" w:eastAsia="it-IT"/>
              </w:rPr>
              <w:t xml:space="preserve"> </w:t>
            </w:r>
            <w:proofErr w:type="spellStart"/>
            <w:r w:rsidRPr="0065212E">
              <w:rPr>
                <w:rFonts w:ascii="Arial" w:eastAsia="Times New Roman" w:hAnsi="Arial" w:cs="Arial"/>
                <w:lang w:val="el-GR" w:eastAsia="it-IT"/>
              </w:rPr>
              <w:t>Street</w:t>
            </w:r>
            <w:proofErr w:type="spellEnd"/>
            <w:r w:rsidRPr="0065212E">
              <w:rPr>
                <w:rFonts w:ascii="Arial" w:eastAsia="Times New Roman" w:hAnsi="Arial" w:cs="Arial"/>
                <w:lang w:val="el-GR" w:eastAsia="it-IT"/>
              </w:rPr>
              <w:t xml:space="preserve">, μια </w:t>
            </w:r>
            <w:r>
              <w:rPr>
                <w:rFonts w:ascii="Arial" w:eastAsia="Times New Roman" w:hAnsi="Arial" w:cs="Arial"/>
                <w:lang w:val="el-GR" w:eastAsia="it-IT"/>
              </w:rPr>
              <w:t>βύθιση</w:t>
            </w:r>
            <w:r w:rsidRPr="0065212E">
              <w:rPr>
                <w:rFonts w:ascii="Arial" w:eastAsia="Times New Roman" w:hAnsi="Arial" w:cs="Arial"/>
                <w:lang w:val="el-GR" w:eastAsia="it-IT"/>
              </w:rPr>
              <w:t xml:space="preserve"> στην αγγλική περιοχή της λίμνης, που πήρε το όνομά της από τον φαινομενικό ρωμαϊκό δρόμο που διασχίζει την κορυφή, ο οποίος θεωρείται ότι είναι ο υψηλότερος ρωμαϊκός δρόμος στη Βρετανία. Η κατάστασή του ως ρωμαϊκός δρόμος είναι προβληματική, καθώς φαίνεται να είναι μια κοίλη ή βυθισμένη λωρίδα, ενώ οι Ρωμαίοι έχτισαν τους δρόμους τους σε έναν αγρό ή ανάχωμα.</w:t>
            </w:r>
          </w:p>
          <w:p w:rsidR="00EA53B1" w:rsidRPr="00EA53B1" w:rsidRDefault="00EA53B1" w:rsidP="00EA53B1">
            <w:pPr>
              <w:shd w:val="clear" w:color="auto" w:fill="FFFFFF"/>
              <w:suppressAutoHyphens w:val="0"/>
              <w:rPr>
                <w:rFonts w:ascii="Arial" w:eastAsia="Times New Roman" w:hAnsi="Arial" w:cs="Arial"/>
                <w:lang w:val="el-GR" w:eastAsia="it-IT"/>
              </w:rPr>
            </w:pPr>
            <w:r>
              <w:rPr>
                <w:rFonts w:ascii="Arial" w:eastAsia="Times New Roman" w:hAnsi="Arial" w:cs="Arial"/>
                <w:lang w:val="el-GR" w:eastAsia="it-IT"/>
              </w:rPr>
              <w:t xml:space="preserve">Ρωμαϊκοί Δρόμοι στη Βρετανία </w:t>
            </w:r>
          </w:p>
          <w:p w:rsidR="00C336AB" w:rsidRPr="00B14113" w:rsidRDefault="00BE08CD" w:rsidP="00B14113">
            <w:pPr>
              <w:numPr>
                <w:ilvl w:val="0"/>
                <w:numId w:val="18"/>
              </w:numPr>
              <w:shd w:val="clear" w:color="auto" w:fill="FFFFFF"/>
              <w:suppressAutoHyphens w:val="0"/>
              <w:spacing w:before="100" w:beforeAutospacing="1" w:after="24"/>
              <w:ind w:left="384"/>
              <w:rPr>
                <w:rFonts w:ascii="Arial" w:eastAsia="Times New Roman" w:hAnsi="Arial" w:cs="Arial"/>
                <w:lang w:eastAsia="it-IT"/>
              </w:rPr>
            </w:pPr>
            <w:hyperlink r:id="rId60" w:tooltip="Akeman Street" w:history="1">
              <w:r w:rsidR="00C336AB" w:rsidRPr="00B14113">
                <w:rPr>
                  <w:rFonts w:ascii="Arial" w:eastAsia="Times New Roman" w:hAnsi="Arial" w:cs="Arial"/>
                  <w:lang w:eastAsia="it-IT"/>
                </w:rPr>
                <w:t>Akeman Street</w:t>
              </w:r>
            </w:hyperlink>
          </w:p>
          <w:p w:rsidR="00C336AB" w:rsidRPr="00B14113" w:rsidRDefault="00BE08CD" w:rsidP="00B14113">
            <w:pPr>
              <w:numPr>
                <w:ilvl w:val="0"/>
                <w:numId w:val="18"/>
              </w:numPr>
              <w:shd w:val="clear" w:color="auto" w:fill="FFFFFF"/>
              <w:suppressAutoHyphens w:val="0"/>
              <w:spacing w:before="100" w:beforeAutospacing="1" w:after="24"/>
              <w:ind w:left="384"/>
              <w:rPr>
                <w:rFonts w:ascii="Arial" w:eastAsia="Times New Roman" w:hAnsi="Arial" w:cs="Arial"/>
                <w:lang w:eastAsia="it-IT"/>
              </w:rPr>
            </w:pPr>
            <w:hyperlink r:id="rId61" w:tooltip="Camlet Way" w:history="1">
              <w:r w:rsidR="00C336AB" w:rsidRPr="00B14113">
                <w:rPr>
                  <w:rFonts w:ascii="Arial" w:eastAsia="Times New Roman" w:hAnsi="Arial" w:cs="Arial"/>
                  <w:lang w:eastAsia="it-IT"/>
                </w:rPr>
                <w:t>Camlet Way</w:t>
              </w:r>
            </w:hyperlink>
          </w:p>
          <w:p w:rsidR="00C336AB" w:rsidRPr="00B14113" w:rsidRDefault="00BE08CD" w:rsidP="00B14113">
            <w:pPr>
              <w:numPr>
                <w:ilvl w:val="0"/>
                <w:numId w:val="18"/>
              </w:numPr>
              <w:shd w:val="clear" w:color="auto" w:fill="FFFFFF"/>
              <w:suppressAutoHyphens w:val="0"/>
              <w:spacing w:before="100" w:beforeAutospacing="1" w:after="24"/>
              <w:ind w:left="384"/>
              <w:rPr>
                <w:rFonts w:ascii="Arial" w:eastAsia="Times New Roman" w:hAnsi="Arial" w:cs="Arial"/>
                <w:lang w:eastAsia="it-IT"/>
              </w:rPr>
            </w:pPr>
            <w:hyperlink r:id="rId62" w:history="1">
              <w:r w:rsidR="00C336AB" w:rsidRPr="00B14113">
                <w:rPr>
                  <w:rFonts w:ascii="Arial" w:eastAsia="Times New Roman" w:hAnsi="Arial" w:cs="Arial"/>
                  <w:lang w:eastAsia="it-IT"/>
                </w:rPr>
                <w:t>Dere Street</w:t>
              </w:r>
            </w:hyperlink>
          </w:p>
          <w:p w:rsidR="00C336AB" w:rsidRPr="00B14113" w:rsidRDefault="00BE08CD" w:rsidP="00B14113">
            <w:pPr>
              <w:numPr>
                <w:ilvl w:val="0"/>
                <w:numId w:val="18"/>
              </w:numPr>
              <w:shd w:val="clear" w:color="auto" w:fill="FFFFFF"/>
              <w:suppressAutoHyphens w:val="0"/>
              <w:spacing w:before="100" w:beforeAutospacing="1" w:after="24"/>
              <w:ind w:left="384"/>
              <w:rPr>
                <w:rFonts w:ascii="Arial" w:eastAsia="Times New Roman" w:hAnsi="Arial" w:cs="Arial"/>
                <w:lang w:eastAsia="it-IT"/>
              </w:rPr>
            </w:pPr>
            <w:hyperlink r:id="rId63" w:tooltip="Ermine Street" w:history="1">
              <w:r w:rsidR="00C336AB" w:rsidRPr="00B14113">
                <w:rPr>
                  <w:rFonts w:ascii="Arial" w:eastAsia="Times New Roman" w:hAnsi="Arial" w:cs="Arial"/>
                  <w:lang w:eastAsia="it-IT"/>
                </w:rPr>
                <w:t>Ermine Street</w:t>
              </w:r>
            </w:hyperlink>
          </w:p>
          <w:p w:rsidR="00C336AB" w:rsidRPr="00B14113" w:rsidRDefault="00BE08CD" w:rsidP="00B14113">
            <w:pPr>
              <w:numPr>
                <w:ilvl w:val="0"/>
                <w:numId w:val="18"/>
              </w:numPr>
              <w:shd w:val="clear" w:color="auto" w:fill="FFFFFF"/>
              <w:suppressAutoHyphens w:val="0"/>
              <w:spacing w:before="100" w:beforeAutospacing="1" w:after="24"/>
              <w:ind w:left="384"/>
              <w:rPr>
                <w:rFonts w:ascii="Arial" w:eastAsia="Times New Roman" w:hAnsi="Arial" w:cs="Arial"/>
                <w:lang w:eastAsia="it-IT"/>
              </w:rPr>
            </w:pPr>
            <w:hyperlink r:id="rId64" w:tooltip="Fen Causeway" w:history="1">
              <w:r w:rsidR="00C336AB" w:rsidRPr="00B14113">
                <w:rPr>
                  <w:rFonts w:ascii="Arial" w:eastAsia="Times New Roman" w:hAnsi="Arial" w:cs="Arial"/>
                  <w:lang w:eastAsia="it-IT"/>
                </w:rPr>
                <w:t>Fen Causeway</w:t>
              </w:r>
            </w:hyperlink>
          </w:p>
          <w:p w:rsidR="00C336AB" w:rsidRPr="00B14113" w:rsidRDefault="00BE08CD" w:rsidP="00B14113">
            <w:pPr>
              <w:numPr>
                <w:ilvl w:val="0"/>
                <w:numId w:val="18"/>
              </w:numPr>
              <w:shd w:val="clear" w:color="auto" w:fill="FFFFFF"/>
              <w:suppressAutoHyphens w:val="0"/>
              <w:spacing w:before="100" w:beforeAutospacing="1" w:after="24"/>
              <w:ind w:left="384"/>
              <w:rPr>
                <w:rFonts w:ascii="Arial" w:eastAsia="Times New Roman" w:hAnsi="Arial" w:cs="Arial"/>
                <w:lang w:eastAsia="it-IT"/>
              </w:rPr>
            </w:pPr>
            <w:hyperlink r:id="rId65" w:tooltip="Fosse Way" w:history="1">
              <w:r w:rsidR="00C336AB" w:rsidRPr="00B14113">
                <w:rPr>
                  <w:rFonts w:ascii="Arial" w:eastAsia="Times New Roman" w:hAnsi="Arial" w:cs="Arial"/>
                  <w:lang w:eastAsia="it-IT"/>
                </w:rPr>
                <w:t>Fosse Way</w:t>
              </w:r>
            </w:hyperlink>
          </w:p>
          <w:p w:rsidR="00C336AB" w:rsidRPr="00B14113" w:rsidRDefault="00BE08CD" w:rsidP="00B14113">
            <w:pPr>
              <w:numPr>
                <w:ilvl w:val="0"/>
                <w:numId w:val="18"/>
              </w:numPr>
              <w:shd w:val="clear" w:color="auto" w:fill="FFFFFF"/>
              <w:suppressAutoHyphens w:val="0"/>
              <w:spacing w:before="100" w:beforeAutospacing="1" w:after="24"/>
              <w:ind w:left="384"/>
              <w:rPr>
                <w:rFonts w:ascii="Arial" w:eastAsia="Times New Roman" w:hAnsi="Arial" w:cs="Arial"/>
                <w:lang w:eastAsia="it-IT"/>
              </w:rPr>
            </w:pPr>
            <w:hyperlink r:id="rId66" w:tooltip="King Street (Roman road)" w:history="1">
              <w:r w:rsidR="00C336AB" w:rsidRPr="00B14113">
                <w:rPr>
                  <w:rFonts w:ascii="Arial" w:eastAsia="Times New Roman" w:hAnsi="Arial" w:cs="Arial"/>
                  <w:lang w:eastAsia="it-IT"/>
                </w:rPr>
                <w:t>King Street</w:t>
              </w:r>
            </w:hyperlink>
          </w:p>
          <w:p w:rsidR="00C336AB" w:rsidRPr="00B14113" w:rsidRDefault="00BE08CD" w:rsidP="00B14113">
            <w:pPr>
              <w:numPr>
                <w:ilvl w:val="0"/>
                <w:numId w:val="18"/>
              </w:numPr>
              <w:shd w:val="clear" w:color="auto" w:fill="FFFFFF"/>
              <w:suppressAutoHyphens w:val="0"/>
              <w:spacing w:before="100" w:beforeAutospacing="1" w:after="24"/>
              <w:ind w:left="384"/>
              <w:rPr>
                <w:rFonts w:ascii="Arial" w:eastAsia="Times New Roman" w:hAnsi="Arial" w:cs="Arial"/>
                <w:lang w:eastAsia="it-IT"/>
              </w:rPr>
            </w:pPr>
            <w:hyperlink r:id="rId67" w:tooltip="London-West of England Roman Roads" w:history="1">
              <w:r w:rsidR="00C336AB" w:rsidRPr="00B14113">
                <w:rPr>
                  <w:rFonts w:ascii="Arial" w:eastAsia="Times New Roman" w:hAnsi="Arial" w:cs="Arial"/>
                  <w:lang w:eastAsia="it-IT"/>
                </w:rPr>
                <w:t>London-West of England Roman Roads</w:t>
              </w:r>
            </w:hyperlink>
          </w:p>
          <w:p w:rsidR="00C336AB" w:rsidRPr="00B14113" w:rsidRDefault="00BE08CD" w:rsidP="00B14113">
            <w:pPr>
              <w:numPr>
                <w:ilvl w:val="0"/>
                <w:numId w:val="18"/>
              </w:numPr>
              <w:shd w:val="clear" w:color="auto" w:fill="FFFFFF"/>
              <w:suppressAutoHyphens w:val="0"/>
              <w:spacing w:before="100" w:beforeAutospacing="1" w:after="24"/>
              <w:ind w:left="384"/>
              <w:rPr>
                <w:rFonts w:ascii="Arial" w:eastAsia="Times New Roman" w:hAnsi="Arial" w:cs="Arial"/>
                <w:lang w:eastAsia="it-IT"/>
              </w:rPr>
            </w:pPr>
            <w:hyperlink r:id="rId68" w:tooltip="Peddars Way" w:history="1">
              <w:r w:rsidR="00C336AB" w:rsidRPr="00B14113">
                <w:rPr>
                  <w:rFonts w:ascii="Arial" w:eastAsia="Times New Roman" w:hAnsi="Arial" w:cs="Arial"/>
                  <w:lang w:eastAsia="it-IT"/>
                </w:rPr>
                <w:t>Peddars Way</w:t>
              </w:r>
            </w:hyperlink>
          </w:p>
          <w:p w:rsidR="00C336AB" w:rsidRPr="00B14113" w:rsidRDefault="00BE08CD" w:rsidP="00B14113">
            <w:pPr>
              <w:numPr>
                <w:ilvl w:val="0"/>
                <w:numId w:val="18"/>
              </w:numPr>
              <w:shd w:val="clear" w:color="auto" w:fill="FFFFFF"/>
              <w:suppressAutoHyphens w:val="0"/>
              <w:spacing w:before="100" w:beforeAutospacing="1" w:after="24"/>
              <w:ind w:left="384"/>
              <w:rPr>
                <w:rFonts w:ascii="Arial" w:eastAsia="Times New Roman" w:hAnsi="Arial" w:cs="Arial"/>
                <w:lang w:eastAsia="it-IT"/>
              </w:rPr>
            </w:pPr>
            <w:hyperlink r:id="rId69" w:tooltip="Pye Road" w:history="1">
              <w:r w:rsidR="00C336AB" w:rsidRPr="00B14113">
                <w:rPr>
                  <w:rFonts w:ascii="Arial" w:eastAsia="Times New Roman" w:hAnsi="Arial" w:cs="Arial"/>
                  <w:lang w:eastAsia="it-IT"/>
                </w:rPr>
                <w:t>Pye Road</w:t>
              </w:r>
            </w:hyperlink>
          </w:p>
          <w:p w:rsidR="00C336AB" w:rsidRPr="00B14113" w:rsidRDefault="00BE08CD" w:rsidP="00B14113">
            <w:pPr>
              <w:numPr>
                <w:ilvl w:val="0"/>
                <w:numId w:val="18"/>
              </w:numPr>
              <w:shd w:val="clear" w:color="auto" w:fill="FFFFFF"/>
              <w:suppressAutoHyphens w:val="0"/>
              <w:spacing w:before="100" w:beforeAutospacing="1" w:after="24"/>
              <w:ind w:left="384"/>
              <w:rPr>
                <w:rFonts w:ascii="Arial" w:eastAsia="Times New Roman" w:hAnsi="Arial" w:cs="Arial"/>
                <w:lang w:eastAsia="it-IT"/>
              </w:rPr>
            </w:pPr>
            <w:hyperlink r:id="rId70" w:tooltip="Roman road from Silchester to Bath" w:history="1">
              <w:r w:rsidR="00EA53B1">
                <w:rPr>
                  <w:rFonts w:ascii="Arial" w:eastAsia="Times New Roman" w:hAnsi="Arial" w:cs="Arial"/>
                  <w:lang w:eastAsia="it-IT"/>
                </w:rPr>
                <w:t xml:space="preserve">Roman road </w:t>
              </w:r>
              <w:r w:rsidR="00EA53B1">
                <w:rPr>
                  <w:rFonts w:ascii="Arial" w:eastAsia="Times New Roman" w:hAnsi="Arial" w:cs="Arial"/>
                  <w:lang w:val="el-GR" w:eastAsia="it-IT"/>
                </w:rPr>
                <w:t>από</w:t>
              </w:r>
              <w:r w:rsidR="00EA53B1" w:rsidRPr="00EA53B1">
                <w:rPr>
                  <w:rFonts w:ascii="Arial" w:eastAsia="Times New Roman" w:hAnsi="Arial" w:cs="Arial"/>
                  <w:lang w:val="en-US" w:eastAsia="it-IT"/>
                </w:rPr>
                <w:t xml:space="preserve"> </w:t>
              </w:r>
              <w:r w:rsidR="00EA53B1">
                <w:rPr>
                  <w:rFonts w:ascii="Arial" w:eastAsia="Times New Roman" w:hAnsi="Arial" w:cs="Arial"/>
                  <w:lang w:val="el-GR" w:eastAsia="it-IT"/>
                </w:rPr>
                <w:t>το</w:t>
              </w:r>
              <w:r w:rsidR="00EA53B1">
                <w:rPr>
                  <w:rFonts w:ascii="Arial" w:eastAsia="Times New Roman" w:hAnsi="Arial" w:cs="Arial"/>
                  <w:lang w:eastAsia="it-IT"/>
                </w:rPr>
                <w:t xml:space="preserve"> Silchester </w:t>
              </w:r>
              <w:r w:rsidR="00EA53B1">
                <w:rPr>
                  <w:rFonts w:ascii="Arial" w:eastAsia="Times New Roman" w:hAnsi="Arial" w:cs="Arial"/>
                  <w:lang w:val="el-GR" w:eastAsia="it-IT"/>
                </w:rPr>
                <w:t>στο</w:t>
              </w:r>
              <w:r w:rsidR="00C336AB" w:rsidRPr="00B14113">
                <w:rPr>
                  <w:rFonts w:ascii="Arial" w:eastAsia="Times New Roman" w:hAnsi="Arial" w:cs="Arial"/>
                  <w:lang w:eastAsia="it-IT"/>
                </w:rPr>
                <w:t xml:space="preserve"> Bath</w:t>
              </w:r>
            </w:hyperlink>
          </w:p>
          <w:p w:rsidR="00C336AB" w:rsidRPr="00B14113" w:rsidRDefault="00BE08CD" w:rsidP="00B14113">
            <w:pPr>
              <w:numPr>
                <w:ilvl w:val="0"/>
                <w:numId w:val="18"/>
              </w:numPr>
              <w:shd w:val="clear" w:color="auto" w:fill="FFFFFF"/>
              <w:suppressAutoHyphens w:val="0"/>
              <w:spacing w:before="100" w:beforeAutospacing="1" w:after="24"/>
              <w:ind w:left="384"/>
              <w:rPr>
                <w:rFonts w:ascii="Arial" w:eastAsia="Times New Roman" w:hAnsi="Arial" w:cs="Arial"/>
                <w:lang w:eastAsia="it-IT"/>
              </w:rPr>
            </w:pPr>
            <w:hyperlink r:id="rId71" w:tooltip="Stane Street (Chichester)" w:history="1">
              <w:r w:rsidR="00C336AB" w:rsidRPr="00B14113">
                <w:rPr>
                  <w:rFonts w:ascii="Arial" w:eastAsia="Times New Roman" w:hAnsi="Arial" w:cs="Arial"/>
                  <w:lang w:eastAsia="it-IT"/>
                </w:rPr>
                <w:t>Stane Street (Chichester)</w:t>
              </w:r>
            </w:hyperlink>
          </w:p>
          <w:p w:rsidR="00C336AB" w:rsidRPr="00B14113" w:rsidRDefault="00BE08CD" w:rsidP="00B14113">
            <w:pPr>
              <w:numPr>
                <w:ilvl w:val="0"/>
                <w:numId w:val="18"/>
              </w:numPr>
              <w:shd w:val="clear" w:color="auto" w:fill="FFFFFF"/>
              <w:suppressAutoHyphens w:val="0"/>
              <w:spacing w:before="100" w:beforeAutospacing="1" w:after="24"/>
              <w:ind w:left="384"/>
              <w:rPr>
                <w:rFonts w:ascii="Arial" w:eastAsia="Times New Roman" w:hAnsi="Arial" w:cs="Arial"/>
                <w:lang w:eastAsia="it-IT"/>
              </w:rPr>
            </w:pPr>
            <w:hyperlink r:id="rId72" w:tooltip="Stane Street (Colchester)" w:history="1">
              <w:r w:rsidR="00C336AB" w:rsidRPr="00B14113">
                <w:rPr>
                  <w:rFonts w:ascii="Arial" w:eastAsia="Times New Roman" w:hAnsi="Arial" w:cs="Arial"/>
                  <w:lang w:eastAsia="it-IT"/>
                </w:rPr>
                <w:t>Stane Street (Colchester)</w:t>
              </w:r>
            </w:hyperlink>
          </w:p>
          <w:p w:rsidR="00C336AB" w:rsidRPr="00B14113" w:rsidRDefault="00BE08CD" w:rsidP="00B14113">
            <w:pPr>
              <w:numPr>
                <w:ilvl w:val="0"/>
                <w:numId w:val="18"/>
              </w:numPr>
              <w:shd w:val="clear" w:color="auto" w:fill="FFFFFF"/>
              <w:suppressAutoHyphens w:val="0"/>
              <w:spacing w:before="100" w:beforeAutospacing="1" w:after="24"/>
              <w:ind w:left="384"/>
              <w:rPr>
                <w:rFonts w:ascii="Arial" w:eastAsia="Times New Roman" w:hAnsi="Arial" w:cs="Arial"/>
                <w:lang w:eastAsia="it-IT"/>
              </w:rPr>
            </w:pPr>
            <w:hyperlink r:id="rId73" w:tooltip="Stanegate" w:history="1">
              <w:r w:rsidR="00C336AB" w:rsidRPr="00B14113">
                <w:rPr>
                  <w:rFonts w:ascii="Arial" w:eastAsia="Times New Roman" w:hAnsi="Arial" w:cs="Arial"/>
                  <w:lang w:eastAsia="it-IT"/>
                </w:rPr>
                <w:t>Stanegate</w:t>
              </w:r>
            </w:hyperlink>
          </w:p>
          <w:p w:rsidR="00C336AB" w:rsidRPr="00B14113" w:rsidRDefault="00BE08CD" w:rsidP="00B14113">
            <w:pPr>
              <w:numPr>
                <w:ilvl w:val="0"/>
                <w:numId w:val="18"/>
              </w:numPr>
              <w:shd w:val="clear" w:color="auto" w:fill="FFFFFF"/>
              <w:suppressAutoHyphens w:val="0"/>
              <w:spacing w:before="100" w:beforeAutospacing="1" w:after="24"/>
              <w:ind w:left="384"/>
              <w:rPr>
                <w:rFonts w:ascii="Arial" w:eastAsia="Times New Roman" w:hAnsi="Arial" w:cs="Arial"/>
                <w:lang w:eastAsia="it-IT"/>
              </w:rPr>
            </w:pPr>
            <w:hyperlink r:id="rId74" w:tooltip="Via Devana" w:history="1">
              <w:r w:rsidR="00C336AB" w:rsidRPr="00B14113">
                <w:rPr>
                  <w:rFonts w:ascii="Arial" w:eastAsia="Times New Roman" w:hAnsi="Arial" w:cs="Arial"/>
                  <w:lang w:eastAsia="it-IT"/>
                </w:rPr>
                <w:t>Via Devana</w:t>
              </w:r>
            </w:hyperlink>
          </w:p>
          <w:p w:rsidR="00C336AB" w:rsidRPr="00B14113" w:rsidRDefault="00BE08CD" w:rsidP="00B14113">
            <w:pPr>
              <w:numPr>
                <w:ilvl w:val="0"/>
                <w:numId w:val="18"/>
              </w:numPr>
              <w:shd w:val="clear" w:color="auto" w:fill="FFFFFF"/>
              <w:suppressAutoHyphens w:val="0"/>
              <w:spacing w:before="100" w:beforeAutospacing="1" w:after="24"/>
              <w:ind w:left="384"/>
              <w:rPr>
                <w:rFonts w:ascii="Arial" w:eastAsia="Times New Roman" w:hAnsi="Arial" w:cs="Arial"/>
                <w:lang w:eastAsia="it-IT"/>
              </w:rPr>
            </w:pPr>
            <w:hyperlink r:id="rId75" w:tooltip="Watling Street" w:history="1">
              <w:r w:rsidR="00C336AB" w:rsidRPr="00B14113">
                <w:rPr>
                  <w:rFonts w:ascii="Arial" w:eastAsia="Times New Roman" w:hAnsi="Arial" w:cs="Arial"/>
                  <w:lang w:eastAsia="it-IT"/>
                </w:rPr>
                <w:t>Watling Street</w:t>
              </w:r>
            </w:hyperlink>
          </w:p>
          <w:p w:rsidR="00C336AB" w:rsidRPr="00B14113" w:rsidRDefault="00C336AB" w:rsidP="00B14113">
            <w:pPr>
              <w:shd w:val="clear" w:color="auto" w:fill="FFFFFF"/>
              <w:suppressAutoHyphens w:val="0"/>
              <w:spacing w:after="0"/>
              <w:textAlignment w:val="baseline"/>
              <w:rPr>
                <w:rFonts w:ascii="Arial" w:eastAsia="Times New Roman" w:hAnsi="Arial" w:cs="Arial"/>
                <w:lang w:eastAsia="it-IT"/>
              </w:rPr>
            </w:pPr>
          </w:p>
          <w:p w:rsidR="00AE6618" w:rsidRPr="00AE6618" w:rsidRDefault="00AE6618" w:rsidP="00AE6618">
            <w:pPr>
              <w:jc w:val="both"/>
              <w:rPr>
                <w:rFonts w:ascii="Arial" w:hAnsi="Arial" w:cs="Arial"/>
              </w:rPr>
            </w:pPr>
            <w:r w:rsidRPr="00AE6618">
              <w:rPr>
                <w:rFonts w:ascii="Arial" w:hAnsi="Arial" w:cs="Arial"/>
              </w:rPr>
              <w:t xml:space="preserve">Μια ειδική περίπτωση. </w:t>
            </w:r>
            <w:r w:rsidR="002D6E7D" w:rsidRPr="00B14113">
              <w:rPr>
                <w:rFonts w:ascii="Arial" w:hAnsi="Arial" w:cs="Arial"/>
              </w:rPr>
              <w:t>Via Francigena</w:t>
            </w:r>
            <w:r w:rsidRPr="00AE6618">
              <w:rPr>
                <w:rFonts w:ascii="Arial" w:hAnsi="Arial" w:cs="Arial"/>
              </w:rPr>
              <w:t>:</w:t>
            </w:r>
          </w:p>
          <w:p w:rsidR="00AE6618" w:rsidRPr="00AE6618" w:rsidRDefault="00AE6618" w:rsidP="00AE6618">
            <w:pPr>
              <w:jc w:val="both"/>
              <w:rPr>
                <w:rFonts w:ascii="Arial" w:hAnsi="Arial" w:cs="Arial"/>
              </w:rPr>
            </w:pPr>
            <w:r w:rsidRPr="00AE6618">
              <w:rPr>
                <w:rFonts w:ascii="Arial" w:hAnsi="Arial" w:cs="Arial"/>
              </w:rPr>
              <w:t xml:space="preserve">Η Via Francigena είναι το κοινό όνομα μιας μεσαιωνικής </w:t>
            </w:r>
            <w:r w:rsidR="002D6E7D">
              <w:rPr>
                <w:rFonts w:ascii="Arial" w:hAnsi="Arial" w:cs="Arial"/>
              </w:rPr>
              <w:t xml:space="preserve">διαδρομής προσκυνητών που </w:t>
            </w:r>
            <w:r w:rsidR="002D6E7D">
              <w:rPr>
                <w:rFonts w:ascii="Arial" w:hAnsi="Arial" w:cs="Arial"/>
                <w:lang w:val="el-GR"/>
              </w:rPr>
              <w:t>ξεκινάει</w:t>
            </w:r>
            <w:r w:rsidRPr="00AE6618">
              <w:rPr>
                <w:rFonts w:ascii="Arial" w:hAnsi="Arial" w:cs="Arial"/>
              </w:rPr>
              <w:t xml:space="preserve"> από τη Γαλλία</w:t>
            </w:r>
            <w:r w:rsidR="002D6E7D">
              <w:rPr>
                <w:rFonts w:ascii="Arial" w:hAnsi="Arial" w:cs="Arial"/>
                <w:lang w:val="el-GR"/>
              </w:rPr>
              <w:t>, φθάνει</w:t>
            </w:r>
            <w:r w:rsidRPr="00AE6618">
              <w:rPr>
                <w:rFonts w:ascii="Arial" w:hAnsi="Arial" w:cs="Arial"/>
              </w:rPr>
              <w:t xml:space="preserve"> στη Ρώμη και στη συνέχεια συνεχίζει στην Απουλία, όπου υπ</w:t>
            </w:r>
            <w:r w:rsidR="002D6E7D">
              <w:rPr>
                <w:rFonts w:ascii="Arial" w:hAnsi="Arial" w:cs="Arial"/>
              </w:rPr>
              <w:t xml:space="preserve">ήρχαν οι προσκυνητές που </w:t>
            </w:r>
            <w:r w:rsidR="002D6E7D">
              <w:rPr>
                <w:rFonts w:ascii="Arial" w:hAnsi="Arial" w:cs="Arial"/>
                <w:lang w:val="el-GR"/>
              </w:rPr>
              <w:t>μετακινούνταν με πλοία προς</w:t>
            </w:r>
            <w:r w:rsidRPr="00AE6618">
              <w:rPr>
                <w:rFonts w:ascii="Arial" w:hAnsi="Arial" w:cs="Arial"/>
              </w:rPr>
              <w:t xml:space="preserve"> στους Αγίους Τόπους. Συνήθως θεωρείται ότι έχει την αφετηρία του στην άλλη πλευρά του αγγλικού καναλιού, στην καθεδρική πόλη του Καντέρμπουρυ. Ως εκ τούτου, η διαδρομή περνάει </w:t>
            </w:r>
            <w:r w:rsidRPr="00AE6618">
              <w:rPr>
                <w:rFonts w:ascii="Arial" w:hAnsi="Arial" w:cs="Arial"/>
              </w:rPr>
              <w:lastRenderedPageBreak/>
              <w:t>από την Αγγλία, τη Γαλλία, την Ελβετία και την Ιταλία.</w:t>
            </w:r>
          </w:p>
          <w:p w:rsidR="00B14113" w:rsidRPr="002D6E7D" w:rsidRDefault="00AE6618" w:rsidP="002D6E7D">
            <w:pPr>
              <w:jc w:val="both"/>
              <w:rPr>
                <w:rFonts w:ascii="Arial" w:hAnsi="Arial" w:cs="Arial"/>
                <w:lang w:val="el-GR"/>
              </w:rPr>
            </w:pPr>
            <w:r w:rsidRPr="00AE6618">
              <w:rPr>
                <w:rFonts w:ascii="Arial" w:hAnsi="Arial" w:cs="Arial"/>
              </w:rPr>
              <w:t>Η διαδρομή ήταν γνωστή στην Ιταλία ως "Via Francigena" ("ο δρόμος που προέρχεται από τη Γαλλία") ή "Via Romea Francigena" ("ο δρόμος προς τη Ρώμη που προέρχεται από τη Γαλλία"). Στα μεσαιωνικά χρόνια ήταν ένας σημαντικός δρόμος και προσκύνημα για όσους επιθυμούν να επισκεφθούν την Αγία Έδρα και τους τάφους των αποστόλων Πέτρου και Παύλου.</w:t>
            </w:r>
            <w:r w:rsidR="002D6E7D" w:rsidRPr="00B14113">
              <w:rPr>
                <w:rFonts w:ascii="Arial" w:hAnsi="Arial" w:cs="Arial"/>
              </w:rPr>
              <w:t xml:space="preserve"> </w:t>
            </w:r>
          </w:p>
          <w:p w:rsidR="000F6838" w:rsidRPr="009C1658" w:rsidRDefault="00D724E2" w:rsidP="004D3880">
            <w:pPr>
              <w:numPr>
                <w:ilvl w:val="1"/>
                <w:numId w:val="3"/>
              </w:numPr>
              <w:rPr>
                <w:rFonts w:ascii="Arial" w:hAnsi="Arial" w:cs="Arial"/>
              </w:rPr>
            </w:pPr>
            <w:r>
              <w:rPr>
                <w:rFonts w:ascii="Arial" w:hAnsi="Arial" w:cs="Arial"/>
                <w:b/>
                <w:lang w:val="el-GR"/>
              </w:rPr>
              <w:t xml:space="preserve"> </w:t>
            </w:r>
            <w:r w:rsidR="004D3880">
              <w:rPr>
                <w:rFonts w:ascii="Arial" w:hAnsi="Arial" w:cs="Arial"/>
                <w:b/>
                <w:lang w:val="el-GR"/>
              </w:rPr>
              <w:t>Οι</w:t>
            </w:r>
            <w:r w:rsidR="004D3880" w:rsidRPr="004D3880">
              <w:rPr>
                <w:rFonts w:ascii="Arial" w:hAnsi="Arial" w:cs="Arial"/>
                <w:b/>
              </w:rPr>
              <w:t xml:space="preserve"> </w:t>
            </w:r>
            <w:r w:rsidR="004D3880" w:rsidRPr="00622A2B">
              <w:rPr>
                <w:rFonts w:ascii="Arial" w:hAnsi="Arial" w:cs="Arial"/>
                <w:b/>
                <w:lang w:val="el-GR"/>
              </w:rPr>
              <w:t>Ρωμαϊκοί</w:t>
            </w:r>
            <w:r w:rsidR="004D3880" w:rsidRPr="004D3880">
              <w:rPr>
                <w:rFonts w:ascii="Arial" w:hAnsi="Arial" w:cs="Arial"/>
                <w:b/>
              </w:rPr>
              <w:t xml:space="preserve"> </w:t>
            </w:r>
            <w:r w:rsidR="004D3880" w:rsidRPr="00622A2B">
              <w:rPr>
                <w:rFonts w:ascii="Arial" w:hAnsi="Arial" w:cs="Arial"/>
                <w:b/>
                <w:lang w:val="el-GR"/>
              </w:rPr>
              <w:t>δρόμοι</w:t>
            </w:r>
            <w:r w:rsidR="004D3880" w:rsidRPr="004D3880">
              <w:rPr>
                <w:rFonts w:ascii="Arial" w:hAnsi="Arial" w:cs="Arial"/>
                <w:b/>
              </w:rPr>
              <w:t xml:space="preserve"> </w:t>
            </w:r>
            <w:r w:rsidR="004D3880" w:rsidRPr="00622A2B">
              <w:rPr>
                <w:rFonts w:ascii="Arial" w:hAnsi="Arial" w:cs="Arial"/>
                <w:b/>
                <w:lang w:val="el-GR"/>
              </w:rPr>
              <w:t>σ</w:t>
            </w:r>
            <w:r w:rsidR="004D3880">
              <w:rPr>
                <w:rFonts w:ascii="Arial" w:hAnsi="Arial" w:cs="Arial"/>
                <w:b/>
                <w:lang w:val="el-GR"/>
              </w:rPr>
              <w:t>τους</w:t>
            </w:r>
            <w:r w:rsidR="004D3880" w:rsidRPr="004D3880">
              <w:rPr>
                <w:rFonts w:ascii="Arial" w:hAnsi="Arial" w:cs="Arial"/>
                <w:b/>
              </w:rPr>
              <w:t xml:space="preserve"> </w:t>
            </w:r>
            <w:r w:rsidR="004D3880" w:rsidRPr="00622A2B">
              <w:rPr>
                <w:rFonts w:ascii="Arial" w:hAnsi="Arial" w:cs="Arial"/>
                <w:b/>
                <w:lang w:val="el-GR"/>
              </w:rPr>
              <w:t>αιώνες</w:t>
            </w:r>
            <w:r w:rsidR="004D3880" w:rsidRPr="004D3880">
              <w:rPr>
                <w:rFonts w:ascii="Arial" w:hAnsi="Arial" w:cs="Arial"/>
                <w:b/>
              </w:rPr>
              <w:t xml:space="preserve">: </w:t>
            </w:r>
            <w:r w:rsidR="004D3880" w:rsidRPr="00622A2B">
              <w:rPr>
                <w:rFonts w:ascii="Arial" w:hAnsi="Arial" w:cs="Arial"/>
                <w:b/>
                <w:lang w:val="el-GR"/>
              </w:rPr>
              <w:t>Ο</w:t>
            </w:r>
            <w:r w:rsidR="004D3880" w:rsidRPr="004D3880">
              <w:rPr>
                <w:rFonts w:ascii="Arial" w:hAnsi="Arial" w:cs="Arial"/>
                <w:b/>
              </w:rPr>
              <w:t xml:space="preserve"> </w:t>
            </w:r>
            <w:r w:rsidR="004D3880" w:rsidRPr="00622A2B">
              <w:rPr>
                <w:rFonts w:ascii="Arial" w:hAnsi="Arial" w:cs="Arial"/>
                <w:b/>
                <w:lang w:val="el-GR"/>
              </w:rPr>
              <w:t>ρόλος</w:t>
            </w:r>
            <w:r w:rsidR="004D3880" w:rsidRPr="004D3880">
              <w:rPr>
                <w:rFonts w:ascii="Arial" w:hAnsi="Arial" w:cs="Arial"/>
                <w:b/>
              </w:rPr>
              <w:t xml:space="preserve"> </w:t>
            </w:r>
            <w:r w:rsidR="004D3880" w:rsidRPr="00622A2B">
              <w:rPr>
                <w:rFonts w:ascii="Arial" w:hAnsi="Arial" w:cs="Arial"/>
                <w:b/>
                <w:lang w:val="el-GR"/>
              </w:rPr>
              <w:t>των</w:t>
            </w:r>
            <w:r w:rsidR="004D3880" w:rsidRPr="004D3880">
              <w:rPr>
                <w:rFonts w:ascii="Arial" w:hAnsi="Arial" w:cs="Arial"/>
                <w:b/>
              </w:rPr>
              <w:t xml:space="preserve"> </w:t>
            </w:r>
            <w:r w:rsidR="004D3880" w:rsidRPr="00622A2B">
              <w:rPr>
                <w:rFonts w:ascii="Arial" w:hAnsi="Arial" w:cs="Arial"/>
                <w:b/>
                <w:lang w:val="el-GR"/>
              </w:rPr>
              <w:t>Ρωμαϊκών</w:t>
            </w:r>
            <w:r w:rsidR="004D3880" w:rsidRPr="004D3880">
              <w:rPr>
                <w:rFonts w:ascii="Arial" w:hAnsi="Arial" w:cs="Arial"/>
                <w:b/>
              </w:rPr>
              <w:t xml:space="preserve"> </w:t>
            </w:r>
            <w:r w:rsidR="004D3880" w:rsidRPr="00622A2B">
              <w:rPr>
                <w:rFonts w:ascii="Arial" w:hAnsi="Arial" w:cs="Arial"/>
                <w:b/>
                <w:lang w:val="el-GR"/>
              </w:rPr>
              <w:t>δρόμων</w:t>
            </w:r>
            <w:r w:rsidR="004D3880" w:rsidRPr="004D3880">
              <w:rPr>
                <w:rFonts w:ascii="Arial" w:hAnsi="Arial" w:cs="Arial"/>
                <w:b/>
              </w:rPr>
              <w:t xml:space="preserve"> </w:t>
            </w:r>
            <w:r w:rsidR="004D3880" w:rsidRPr="00622A2B">
              <w:rPr>
                <w:rFonts w:ascii="Arial" w:hAnsi="Arial" w:cs="Arial"/>
                <w:b/>
                <w:lang w:val="el-GR"/>
              </w:rPr>
              <w:t>στη</w:t>
            </w:r>
            <w:r w:rsidR="004D3880" w:rsidRPr="004D3880">
              <w:rPr>
                <w:rFonts w:ascii="Arial" w:hAnsi="Arial" w:cs="Arial"/>
                <w:b/>
              </w:rPr>
              <w:t xml:space="preserve"> </w:t>
            </w:r>
            <w:r w:rsidR="004D3880" w:rsidRPr="00622A2B">
              <w:rPr>
                <w:rFonts w:ascii="Arial" w:hAnsi="Arial" w:cs="Arial"/>
                <w:b/>
                <w:lang w:val="el-GR"/>
              </w:rPr>
              <w:t>σύνδεση</w:t>
            </w:r>
            <w:r w:rsidR="004D3880" w:rsidRPr="004D3880">
              <w:rPr>
                <w:rFonts w:ascii="Arial" w:hAnsi="Arial" w:cs="Arial"/>
                <w:b/>
              </w:rPr>
              <w:t xml:space="preserve"> </w:t>
            </w:r>
            <w:r w:rsidR="004D3880" w:rsidRPr="00622A2B">
              <w:rPr>
                <w:rFonts w:ascii="Arial" w:hAnsi="Arial" w:cs="Arial"/>
                <w:b/>
                <w:lang w:val="el-GR"/>
              </w:rPr>
              <w:t>πολιτιστικών</w:t>
            </w:r>
            <w:r w:rsidR="004D3880" w:rsidRPr="004D3880">
              <w:rPr>
                <w:rFonts w:ascii="Arial" w:hAnsi="Arial" w:cs="Arial"/>
                <w:b/>
              </w:rPr>
              <w:t xml:space="preserve"> </w:t>
            </w:r>
            <w:r w:rsidR="004D3880" w:rsidRPr="00622A2B">
              <w:rPr>
                <w:rFonts w:ascii="Arial" w:hAnsi="Arial" w:cs="Arial"/>
                <w:b/>
                <w:lang w:val="el-GR"/>
              </w:rPr>
              <w:t>και</w:t>
            </w:r>
            <w:r w:rsidR="004D3880" w:rsidRPr="004D3880">
              <w:rPr>
                <w:rFonts w:ascii="Arial" w:hAnsi="Arial" w:cs="Arial"/>
                <w:b/>
              </w:rPr>
              <w:t xml:space="preserve"> </w:t>
            </w:r>
            <w:r w:rsidR="004D3880" w:rsidRPr="00622A2B">
              <w:rPr>
                <w:rFonts w:ascii="Arial" w:hAnsi="Arial" w:cs="Arial"/>
                <w:b/>
                <w:lang w:val="el-GR"/>
              </w:rPr>
              <w:t>οικονομικών</w:t>
            </w:r>
            <w:r w:rsidR="004D3880" w:rsidRPr="004D3880">
              <w:rPr>
                <w:rFonts w:ascii="Arial" w:hAnsi="Arial" w:cs="Arial"/>
                <w:b/>
              </w:rPr>
              <w:t xml:space="preserve"> </w:t>
            </w:r>
            <w:r w:rsidR="004D3880" w:rsidRPr="00622A2B">
              <w:rPr>
                <w:rFonts w:ascii="Arial" w:hAnsi="Arial" w:cs="Arial"/>
                <w:b/>
                <w:lang w:val="el-GR"/>
              </w:rPr>
              <w:t>κέντρων</w:t>
            </w:r>
            <w:r w:rsidR="004D3880" w:rsidRPr="004D3880">
              <w:rPr>
                <w:rFonts w:ascii="Arial" w:hAnsi="Arial" w:cs="Arial"/>
                <w:b/>
              </w:rPr>
              <w:t xml:space="preserve"> </w:t>
            </w:r>
            <w:r w:rsidR="004D3880">
              <w:rPr>
                <w:rFonts w:ascii="Arial" w:hAnsi="Arial" w:cs="Arial"/>
                <w:b/>
                <w:lang w:val="el-GR"/>
              </w:rPr>
              <w:t>ανά</w:t>
            </w:r>
            <w:r w:rsidR="004D3880" w:rsidRPr="004D3880">
              <w:rPr>
                <w:rFonts w:ascii="Arial" w:hAnsi="Arial" w:cs="Arial"/>
                <w:b/>
              </w:rPr>
              <w:t xml:space="preserve"> </w:t>
            </w:r>
            <w:r w:rsidR="004D3880">
              <w:rPr>
                <w:rFonts w:ascii="Arial" w:hAnsi="Arial" w:cs="Arial"/>
                <w:b/>
                <w:lang w:val="el-GR"/>
              </w:rPr>
              <w:t>των</w:t>
            </w:r>
            <w:r w:rsidR="004D3880" w:rsidRPr="004D3880">
              <w:rPr>
                <w:rFonts w:ascii="Arial" w:hAnsi="Arial" w:cs="Arial"/>
                <w:b/>
              </w:rPr>
              <w:t xml:space="preserve"> </w:t>
            </w:r>
            <w:r w:rsidR="004D3880" w:rsidRPr="00622A2B">
              <w:rPr>
                <w:rFonts w:ascii="Arial" w:hAnsi="Arial" w:cs="Arial"/>
                <w:b/>
                <w:lang w:val="el-GR"/>
              </w:rPr>
              <w:t>αιών</w:t>
            </w:r>
            <w:r w:rsidR="004D3880">
              <w:rPr>
                <w:rFonts w:ascii="Arial" w:hAnsi="Arial" w:cs="Arial"/>
                <w:b/>
                <w:lang w:val="el-GR"/>
              </w:rPr>
              <w:t>ων</w:t>
            </w:r>
          </w:p>
          <w:p w:rsidR="000F6838" w:rsidRPr="004D3880" w:rsidRDefault="004D3880" w:rsidP="004D3880">
            <w:pPr>
              <w:numPr>
                <w:ilvl w:val="2"/>
                <w:numId w:val="3"/>
              </w:numPr>
              <w:rPr>
                <w:rFonts w:ascii="Arial" w:hAnsi="Arial" w:cs="Arial"/>
                <w:b/>
                <w:lang w:val="el-GR"/>
              </w:rPr>
            </w:pPr>
            <w:r w:rsidRPr="004D3880">
              <w:rPr>
                <w:rFonts w:ascii="Arial" w:hAnsi="Arial" w:cs="Arial"/>
                <w:b/>
                <w:bCs/>
                <w:lang w:val="el-GR"/>
              </w:rPr>
              <w:t>Τα οδικά δίκτυα συμβάλλουν στην οικονομία και τον πολιτισμό</w:t>
            </w:r>
          </w:p>
          <w:p w:rsidR="00687635" w:rsidRDefault="004D3880" w:rsidP="009C1658">
            <w:pPr>
              <w:ind w:left="5"/>
              <w:jc w:val="both"/>
              <w:rPr>
                <w:rFonts w:ascii="Arial" w:hAnsi="Arial" w:cs="Arial"/>
                <w:lang w:val="el-GR"/>
              </w:rPr>
            </w:pPr>
            <w:r w:rsidRPr="004D3880">
              <w:rPr>
                <w:rFonts w:ascii="Arial" w:hAnsi="Arial" w:cs="Arial"/>
              </w:rPr>
              <w:t>Από τα αρχαία χρόνια μέχρι σήμερα, οι υποδομές μεταφορών μεγάλης κλίμακας έχουν διαμορφώσει τη συνδεσιμότητα και έχουν καθορίσει την κατανομή της οικονομικής δραστηριότητας, όχι μόνο τοπικά, αλλά και σε διάφορες περιοχές.</w:t>
            </w:r>
          </w:p>
          <w:p w:rsidR="00687635" w:rsidRPr="00687635" w:rsidRDefault="00687635" w:rsidP="009C1658">
            <w:pPr>
              <w:ind w:left="5"/>
              <w:jc w:val="both"/>
              <w:rPr>
                <w:rFonts w:ascii="Arial" w:hAnsi="Arial" w:cs="Arial"/>
                <w:lang w:val="el-GR"/>
              </w:rPr>
            </w:pPr>
            <w:r w:rsidRPr="00687635">
              <w:rPr>
                <w:rFonts w:ascii="Arial" w:hAnsi="Arial" w:cs="Arial"/>
                <w:lang w:val="el-GR"/>
              </w:rPr>
              <w:t>Η συνδεσιμότητα μπορεί να έχει μακροχρόνιες συνέπειες για τις συνδεδεμένες περιοχές, όπως</w:t>
            </w:r>
            <w:r>
              <w:t xml:space="preserve"> </w:t>
            </w:r>
            <w:r w:rsidR="001907BF">
              <w:rPr>
                <w:rFonts w:ascii="Arial" w:hAnsi="Arial" w:cs="Arial"/>
                <w:lang w:val="el-GR"/>
              </w:rPr>
              <w:t xml:space="preserve">λιγότερα εμπόδια στην διακίνηση της πληροφορίας </w:t>
            </w:r>
            <w:r w:rsidRPr="00687635">
              <w:rPr>
                <w:rFonts w:ascii="Arial" w:hAnsi="Arial" w:cs="Arial"/>
                <w:lang w:val="el-GR"/>
              </w:rPr>
              <w:t xml:space="preserve">και αυξημένη πολιτιστική ολοκλήρωση. Ωστόσο, δεν υπάρχουν ακόμη αρκετές πληροφορίες σχετικά με την πιθανή προέλευση των συστηματικών διαφορών στη διμερή συνδεσιμότητα των μεταφορών </w:t>
            </w:r>
            <w:r w:rsidR="001907BF">
              <w:rPr>
                <w:rFonts w:ascii="Arial" w:hAnsi="Arial" w:cs="Arial"/>
                <w:lang w:val="el-GR"/>
              </w:rPr>
              <w:t xml:space="preserve">και στη μείωση των εμποδίων στη διακίνηση της πληροφορίας μεταξύ </w:t>
            </w:r>
            <w:r w:rsidRPr="00687635">
              <w:rPr>
                <w:rFonts w:ascii="Arial" w:hAnsi="Arial" w:cs="Arial"/>
                <w:lang w:val="el-GR"/>
              </w:rPr>
              <w:t>περιοχών (</w:t>
            </w:r>
            <w:proofErr w:type="spellStart"/>
            <w:r w:rsidRPr="00687635">
              <w:rPr>
                <w:rFonts w:ascii="Arial" w:hAnsi="Arial" w:cs="Arial"/>
                <w:lang w:val="el-GR"/>
              </w:rPr>
              <w:t>Flückiger</w:t>
            </w:r>
            <w:proofErr w:type="spellEnd"/>
            <w:r w:rsidRPr="00687635">
              <w:rPr>
                <w:rFonts w:ascii="Arial" w:hAnsi="Arial" w:cs="Arial"/>
                <w:lang w:val="el-GR"/>
              </w:rPr>
              <w:t xml:space="preserve"> </w:t>
            </w:r>
            <w:proofErr w:type="spellStart"/>
            <w:r w:rsidRPr="00687635">
              <w:rPr>
                <w:rFonts w:ascii="Arial" w:hAnsi="Arial" w:cs="Arial"/>
                <w:lang w:val="el-GR"/>
              </w:rPr>
              <w:t>et</w:t>
            </w:r>
            <w:proofErr w:type="spellEnd"/>
            <w:r w:rsidRPr="00687635">
              <w:rPr>
                <w:rFonts w:ascii="Arial" w:hAnsi="Arial" w:cs="Arial"/>
                <w:lang w:val="el-GR"/>
              </w:rPr>
              <w:t xml:space="preserve"> </w:t>
            </w:r>
            <w:proofErr w:type="spellStart"/>
            <w:r w:rsidRPr="00687635">
              <w:rPr>
                <w:rFonts w:ascii="Arial" w:hAnsi="Arial" w:cs="Arial"/>
                <w:lang w:val="el-GR"/>
              </w:rPr>
              <w:t>al</w:t>
            </w:r>
            <w:proofErr w:type="spellEnd"/>
            <w:r w:rsidRPr="00687635">
              <w:rPr>
                <w:rFonts w:ascii="Arial" w:hAnsi="Arial" w:cs="Arial"/>
                <w:lang w:val="el-GR"/>
              </w:rPr>
              <w:t>., 2019)</w:t>
            </w:r>
          </w:p>
          <w:p w:rsidR="00D578E1" w:rsidRPr="00D4343B" w:rsidRDefault="00D4343B" w:rsidP="00D4343B">
            <w:pPr>
              <w:numPr>
                <w:ilvl w:val="2"/>
                <w:numId w:val="3"/>
              </w:numPr>
              <w:rPr>
                <w:rFonts w:ascii="Arial" w:hAnsi="Arial" w:cs="Arial"/>
                <w:b/>
                <w:bCs/>
                <w:lang w:val="el-GR"/>
              </w:rPr>
            </w:pPr>
            <w:r w:rsidRPr="00D4343B">
              <w:rPr>
                <w:rFonts w:ascii="Arial" w:hAnsi="Arial" w:cs="Arial"/>
                <w:b/>
                <w:bCs/>
                <w:lang w:val="el-GR"/>
              </w:rPr>
              <w:t>Πώς οι ρωμαϊκοί δρόμοι συνέβαλαν στην οικονομία κατά τη διάρκεια της Ρωμαϊκής Αυτοκρατορίας</w:t>
            </w:r>
          </w:p>
          <w:p w:rsidR="00D578E1" w:rsidRPr="005D3A45" w:rsidRDefault="003C2725" w:rsidP="009C1658">
            <w:pPr>
              <w:shd w:val="clear" w:color="auto" w:fill="FFFFFF"/>
              <w:suppressAutoHyphens w:val="0"/>
              <w:spacing w:before="72" w:after="100" w:afterAutospacing="1" w:line="240" w:lineRule="auto"/>
              <w:jc w:val="both"/>
              <w:rPr>
                <w:rFonts w:ascii="Arial" w:hAnsi="Arial" w:cs="Arial"/>
              </w:rPr>
            </w:pPr>
            <w:r>
              <w:rPr>
                <w:rFonts w:ascii="Arial" w:hAnsi="Arial" w:cs="Arial"/>
                <w:lang w:val="el-GR"/>
              </w:rPr>
              <w:t>Α</w:t>
            </w:r>
            <w:r w:rsidR="005D3A45" w:rsidRPr="00622A2B">
              <w:rPr>
                <w:rFonts w:ascii="Arial" w:hAnsi="Arial" w:cs="Arial"/>
                <w:lang w:val="el-GR"/>
              </w:rPr>
              <w:t>νασκαφές</w:t>
            </w:r>
            <w:r w:rsidR="005D3A45" w:rsidRPr="005D3A45">
              <w:rPr>
                <w:rFonts w:ascii="Arial" w:hAnsi="Arial" w:cs="Arial"/>
              </w:rPr>
              <w:t xml:space="preserve"> </w:t>
            </w:r>
            <w:r w:rsidR="005D3A45" w:rsidRPr="00622A2B">
              <w:rPr>
                <w:rFonts w:ascii="Arial" w:hAnsi="Arial" w:cs="Arial"/>
                <w:lang w:val="el-GR"/>
              </w:rPr>
              <w:t>σε</w:t>
            </w:r>
            <w:r w:rsidR="005D3A45" w:rsidRPr="005D3A45">
              <w:rPr>
                <w:rFonts w:ascii="Arial" w:hAnsi="Arial" w:cs="Arial"/>
              </w:rPr>
              <w:t xml:space="preserve"> </w:t>
            </w:r>
            <w:r w:rsidR="005D3A45" w:rsidRPr="00622A2B">
              <w:rPr>
                <w:rFonts w:ascii="Arial" w:hAnsi="Arial" w:cs="Arial"/>
                <w:lang w:val="el-GR"/>
              </w:rPr>
              <w:t>κελτικές</w:t>
            </w:r>
            <w:r w:rsidR="005D3A45" w:rsidRPr="005D3A45">
              <w:rPr>
                <w:rFonts w:ascii="Arial" w:hAnsi="Arial" w:cs="Arial"/>
              </w:rPr>
              <w:t xml:space="preserve"> </w:t>
            </w:r>
            <w:r w:rsidR="005D3A45" w:rsidRPr="00622A2B">
              <w:rPr>
                <w:rFonts w:ascii="Arial" w:hAnsi="Arial" w:cs="Arial"/>
                <w:lang w:val="el-GR"/>
              </w:rPr>
              <w:t>περιοχές</w:t>
            </w:r>
            <w:r w:rsidR="005D3A45" w:rsidRPr="005D3A45">
              <w:rPr>
                <w:rFonts w:ascii="Arial" w:hAnsi="Arial" w:cs="Arial"/>
              </w:rPr>
              <w:t xml:space="preserve"> </w:t>
            </w:r>
            <w:r w:rsidR="005D3A45" w:rsidRPr="00622A2B">
              <w:rPr>
                <w:rFonts w:ascii="Arial" w:hAnsi="Arial" w:cs="Arial"/>
                <w:lang w:val="el-GR"/>
              </w:rPr>
              <w:t>δείχνουν</w:t>
            </w:r>
            <w:r w:rsidR="005D3A45" w:rsidRPr="005D3A45">
              <w:rPr>
                <w:rFonts w:ascii="Arial" w:hAnsi="Arial" w:cs="Arial"/>
              </w:rPr>
              <w:t xml:space="preserve"> </w:t>
            </w:r>
            <w:r w:rsidR="005D3A45" w:rsidRPr="00622A2B">
              <w:rPr>
                <w:rFonts w:ascii="Arial" w:hAnsi="Arial" w:cs="Arial"/>
                <w:lang w:val="el-GR"/>
              </w:rPr>
              <w:t>ότι</w:t>
            </w:r>
            <w:r w:rsidR="005D3A45" w:rsidRPr="005D3A45">
              <w:rPr>
                <w:rFonts w:ascii="Arial" w:hAnsi="Arial" w:cs="Arial"/>
              </w:rPr>
              <w:t xml:space="preserve">, </w:t>
            </w:r>
            <w:r w:rsidR="005D3A45" w:rsidRPr="00622A2B">
              <w:rPr>
                <w:rFonts w:ascii="Arial" w:hAnsi="Arial" w:cs="Arial"/>
                <w:lang w:val="el-GR"/>
              </w:rPr>
              <w:t>πριν</w:t>
            </w:r>
            <w:r w:rsidR="005D3A45" w:rsidRPr="005D3A45">
              <w:rPr>
                <w:rFonts w:ascii="Arial" w:hAnsi="Arial" w:cs="Arial"/>
              </w:rPr>
              <w:t xml:space="preserve"> </w:t>
            </w:r>
            <w:r w:rsidR="005D3A45" w:rsidRPr="00622A2B">
              <w:rPr>
                <w:rFonts w:ascii="Arial" w:hAnsi="Arial" w:cs="Arial"/>
                <w:lang w:val="el-GR"/>
              </w:rPr>
              <w:t>από</w:t>
            </w:r>
            <w:r w:rsidR="005D3A45" w:rsidRPr="005D3A45">
              <w:rPr>
                <w:rFonts w:ascii="Arial" w:hAnsi="Arial" w:cs="Arial"/>
              </w:rPr>
              <w:t xml:space="preserve"> </w:t>
            </w:r>
            <w:r w:rsidR="005D3A45" w:rsidRPr="00622A2B">
              <w:rPr>
                <w:rFonts w:ascii="Arial" w:hAnsi="Arial" w:cs="Arial"/>
                <w:lang w:val="el-GR"/>
              </w:rPr>
              <w:t>τη</w:t>
            </w:r>
            <w:r w:rsidR="005D3A45" w:rsidRPr="005D3A45">
              <w:rPr>
                <w:rFonts w:ascii="Arial" w:hAnsi="Arial" w:cs="Arial"/>
              </w:rPr>
              <w:t xml:space="preserve"> </w:t>
            </w:r>
            <w:r w:rsidR="005D3A45" w:rsidRPr="00622A2B">
              <w:rPr>
                <w:rFonts w:ascii="Arial" w:hAnsi="Arial" w:cs="Arial"/>
                <w:lang w:val="el-GR"/>
              </w:rPr>
              <w:t>ρωμαϊκή</w:t>
            </w:r>
            <w:r w:rsidR="005D3A45" w:rsidRPr="005D3A45">
              <w:rPr>
                <w:rFonts w:ascii="Arial" w:hAnsi="Arial" w:cs="Arial"/>
              </w:rPr>
              <w:t xml:space="preserve"> </w:t>
            </w:r>
            <w:r w:rsidR="005D3A45" w:rsidRPr="00622A2B">
              <w:rPr>
                <w:rFonts w:ascii="Arial" w:hAnsi="Arial" w:cs="Arial"/>
                <w:lang w:val="el-GR"/>
              </w:rPr>
              <w:t>κατοχή</w:t>
            </w:r>
            <w:r w:rsidR="005D3A45" w:rsidRPr="005D3A45">
              <w:rPr>
                <w:rFonts w:ascii="Arial" w:hAnsi="Arial" w:cs="Arial"/>
              </w:rPr>
              <w:t xml:space="preserve">, </w:t>
            </w:r>
            <w:r w:rsidR="005D3A45" w:rsidRPr="00622A2B">
              <w:rPr>
                <w:rFonts w:ascii="Arial" w:hAnsi="Arial" w:cs="Arial"/>
                <w:lang w:val="el-GR"/>
              </w:rPr>
              <w:t>η</w:t>
            </w:r>
            <w:r w:rsidR="005D3A45" w:rsidRPr="005D3A45">
              <w:rPr>
                <w:rFonts w:ascii="Arial" w:hAnsi="Arial" w:cs="Arial"/>
              </w:rPr>
              <w:t xml:space="preserve"> </w:t>
            </w:r>
            <w:r w:rsidR="005D3A45" w:rsidRPr="00622A2B">
              <w:rPr>
                <w:rFonts w:ascii="Arial" w:hAnsi="Arial" w:cs="Arial"/>
                <w:lang w:val="el-GR"/>
              </w:rPr>
              <w:t>ποσότητα</w:t>
            </w:r>
            <w:r w:rsidR="005D3A45" w:rsidRPr="005D3A45">
              <w:rPr>
                <w:rFonts w:ascii="Arial" w:hAnsi="Arial" w:cs="Arial"/>
              </w:rPr>
              <w:t xml:space="preserve"> </w:t>
            </w:r>
            <w:r w:rsidR="005D3A45" w:rsidRPr="00622A2B">
              <w:rPr>
                <w:rFonts w:ascii="Arial" w:hAnsi="Arial" w:cs="Arial"/>
                <w:lang w:val="el-GR"/>
              </w:rPr>
              <w:t>των</w:t>
            </w:r>
            <w:r w:rsidR="005D3A45" w:rsidRPr="005D3A45">
              <w:rPr>
                <w:rFonts w:ascii="Arial" w:hAnsi="Arial" w:cs="Arial"/>
              </w:rPr>
              <w:t xml:space="preserve"> </w:t>
            </w:r>
            <w:r w:rsidR="005D3A45" w:rsidRPr="00622A2B">
              <w:rPr>
                <w:rFonts w:ascii="Arial" w:hAnsi="Arial" w:cs="Arial"/>
                <w:lang w:val="el-GR"/>
              </w:rPr>
              <w:t>ρωμαϊκών</w:t>
            </w:r>
            <w:r w:rsidR="005D3A45" w:rsidRPr="005D3A45">
              <w:rPr>
                <w:rFonts w:ascii="Arial" w:hAnsi="Arial" w:cs="Arial"/>
              </w:rPr>
              <w:t xml:space="preserve"> </w:t>
            </w:r>
            <w:r w:rsidR="005D3A45" w:rsidRPr="00622A2B">
              <w:rPr>
                <w:rFonts w:ascii="Arial" w:hAnsi="Arial" w:cs="Arial"/>
                <w:lang w:val="el-GR"/>
              </w:rPr>
              <w:t>αγαθών</w:t>
            </w:r>
            <w:r w:rsidR="005D3A45" w:rsidRPr="005D3A45">
              <w:rPr>
                <w:rFonts w:ascii="Arial" w:hAnsi="Arial" w:cs="Arial"/>
              </w:rPr>
              <w:t xml:space="preserve">, </w:t>
            </w:r>
            <w:r w:rsidR="005D3A45" w:rsidRPr="00622A2B">
              <w:rPr>
                <w:rFonts w:ascii="Arial" w:hAnsi="Arial" w:cs="Arial"/>
                <w:lang w:val="el-GR"/>
              </w:rPr>
              <w:t>όπως</w:t>
            </w:r>
            <w:r w:rsidR="005D3A45" w:rsidRPr="005D3A45">
              <w:rPr>
                <w:rFonts w:ascii="Arial" w:hAnsi="Arial" w:cs="Arial"/>
              </w:rPr>
              <w:t xml:space="preserve"> </w:t>
            </w:r>
            <w:r w:rsidR="005D3A45" w:rsidRPr="00622A2B">
              <w:rPr>
                <w:rFonts w:ascii="Arial" w:hAnsi="Arial" w:cs="Arial"/>
                <w:lang w:val="el-GR"/>
              </w:rPr>
              <w:t>αμφορείς</w:t>
            </w:r>
            <w:r w:rsidR="005D3A45" w:rsidRPr="005D3A45">
              <w:rPr>
                <w:rFonts w:ascii="Arial" w:hAnsi="Arial" w:cs="Arial"/>
              </w:rPr>
              <w:t xml:space="preserve"> </w:t>
            </w:r>
            <w:r w:rsidR="005D3A45" w:rsidRPr="00622A2B">
              <w:rPr>
                <w:rFonts w:ascii="Arial" w:hAnsi="Arial" w:cs="Arial"/>
                <w:lang w:val="el-GR"/>
              </w:rPr>
              <w:t>και</w:t>
            </w:r>
            <w:r w:rsidR="005D3A45" w:rsidRPr="005D3A45">
              <w:rPr>
                <w:rFonts w:ascii="Arial" w:hAnsi="Arial" w:cs="Arial"/>
              </w:rPr>
              <w:t xml:space="preserve"> </w:t>
            </w:r>
            <w:r w:rsidR="005D3A45" w:rsidRPr="00622A2B">
              <w:rPr>
                <w:rFonts w:ascii="Arial" w:hAnsi="Arial" w:cs="Arial"/>
                <w:lang w:val="el-GR"/>
              </w:rPr>
              <w:t>άλλα</w:t>
            </w:r>
            <w:r w:rsidR="005D3A45" w:rsidRPr="005D3A45">
              <w:rPr>
                <w:rFonts w:ascii="Arial" w:hAnsi="Arial" w:cs="Arial"/>
              </w:rPr>
              <w:t xml:space="preserve"> </w:t>
            </w:r>
            <w:r w:rsidR="005D3A45" w:rsidRPr="00622A2B">
              <w:rPr>
                <w:rFonts w:ascii="Arial" w:hAnsi="Arial" w:cs="Arial"/>
                <w:lang w:val="el-GR"/>
              </w:rPr>
              <w:t>προϊόντα</w:t>
            </w:r>
            <w:r w:rsidR="005D3A45" w:rsidRPr="005D3A45">
              <w:rPr>
                <w:rFonts w:ascii="Arial" w:hAnsi="Arial" w:cs="Arial"/>
              </w:rPr>
              <w:t xml:space="preserve"> </w:t>
            </w:r>
            <w:r w:rsidR="005D3A45" w:rsidRPr="00622A2B">
              <w:rPr>
                <w:rFonts w:ascii="Arial" w:hAnsi="Arial" w:cs="Arial"/>
                <w:lang w:val="el-GR"/>
              </w:rPr>
              <w:t>κεραμικής</w:t>
            </w:r>
            <w:r w:rsidR="005D3A45" w:rsidRPr="005D3A45">
              <w:rPr>
                <w:rFonts w:ascii="Arial" w:hAnsi="Arial" w:cs="Arial"/>
              </w:rPr>
              <w:t xml:space="preserve">, </w:t>
            </w:r>
            <w:r w:rsidR="005D3A45" w:rsidRPr="00622A2B">
              <w:rPr>
                <w:rFonts w:ascii="Arial" w:hAnsi="Arial" w:cs="Arial"/>
                <w:lang w:val="el-GR"/>
              </w:rPr>
              <w:t>είναι</w:t>
            </w:r>
            <w:r w:rsidR="005D3A45" w:rsidRPr="005D3A45">
              <w:rPr>
                <w:rFonts w:ascii="Arial" w:hAnsi="Arial" w:cs="Arial"/>
              </w:rPr>
              <w:t xml:space="preserve"> </w:t>
            </w:r>
            <w:r w:rsidR="005D3A45" w:rsidRPr="00622A2B">
              <w:rPr>
                <w:rFonts w:ascii="Arial" w:hAnsi="Arial" w:cs="Arial"/>
                <w:lang w:val="el-GR"/>
              </w:rPr>
              <w:t>σημαντικά</w:t>
            </w:r>
            <w:r w:rsidR="005D3A45" w:rsidRPr="005D3A45">
              <w:rPr>
                <w:rFonts w:ascii="Arial" w:hAnsi="Arial" w:cs="Arial"/>
              </w:rPr>
              <w:t xml:space="preserve"> </w:t>
            </w:r>
            <w:r w:rsidR="005D3A45" w:rsidRPr="00622A2B">
              <w:rPr>
                <w:rFonts w:ascii="Arial" w:hAnsi="Arial" w:cs="Arial"/>
                <w:lang w:val="el-GR"/>
              </w:rPr>
              <w:t>χαμηλή</w:t>
            </w:r>
            <w:r w:rsidR="005D3A45" w:rsidRPr="005D3A45">
              <w:rPr>
                <w:rFonts w:ascii="Arial" w:hAnsi="Arial" w:cs="Arial"/>
              </w:rPr>
              <w:t xml:space="preserve"> (Fitzpatrick, 1985, </w:t>
            </w:r>
            <w:r w:rsidR="005D3A45" w:rsidRPr="00622A2B">
              <w:rPr>
                <w:rFonts w:ascii="Arial" w:hAnsi="Arial" w:cs="Arial"/>
                <w:lang w:val="el-GR"/>
              </w:rPr>
              <w:t>σελ</w:t>
            </w:r>
            <w:r w:rsidR="005D3A45" w:rsidRPr="005D3A45">
              <w:rPr>
                <w:rFonts w:ascii="Arial" w:hAnsi="Arial" w:cs="Arial"/>
              </w:rPr>
              <w:t>. 310).</w:t>
            </w:r>
          </w:p>
          <w:p w:rsidR="001E768A" w:rsidRDefault="001E768A" w:rsidP="009C1658">
            <w:pPr>
              <w:shd w:val="clear" w:color="auto" w:fill="FFFFFF"/>
              <w:suppressAutoHyphens w:val="0"/>
              <w:spacing w:before="72" w:after="100" w:afterAutospacing="1" w:line="240" w:lineRule="auto"/>
              <w:jc w:val="both"/>
              <w:rPr>
                <w:rFonts w:ascii="Arial" w:hAnsi="Arial" w:cs="Arial"/>
                <w:lang w:val="el-GR"/>
              </w:rPr>
            </w:pPr>
            <w:r w:rsidRPr="0004075F">
              <w:rPr>
                <w:rFonts w:ascii="Arial" w:hAnsi="Arial" w:cs="Arial"/>
                <w:lang w:val="el-GR"/>
              </w:rPr>
              <w:t>Η</w:t>
            </w:r>
            <w:r w:rsidRPr="001E768A">
              <w:rPr>
                <w:rFonts w:ascii="Arial" w:hAnsi="Arial" w:cs="Arial"/>
              </w:rPr>
              <w:t xml:space="preserve"> </w:t>
            </w:r>
            <w:r w:rsidRPr="0004075F">
              <w:rPr>
                <w:rFonts w:ascii="Arial" w:hAnsi="Arial" w:cs="Arial"/>
                <w:lang w:val="el-GR"/>
              </w:rPr>
              <w:t>ένταξη</w:t>
            </w:r>
            <w:r w:rsidRPr="001E768A">
              <w:rPr>
                <w:rFonts w:ascii="Arial" w:hAnsi="Arial" w:cs="Arial"/>
              </w:rPr>
              <w:t xml:space="preserve"> </w:t>
            </w:r>
            <w:r w:rsidRPr="0004075F">
              <w:rPr>
                <w:rFonts w:ascii="Arial" w:hAnsi="Arial" w:cs="Arial"/>
                <w:lang w:val="el-GR"/>
              </w:rPr>
              <w:t>στο</w:t>
            </w:r>
            <w:r w:rsidRPr="001E768A">
              <w:rPr>
                <w:rFonts w:ascii="Arial" w:hAnsi="Arial" w:cs="Arial"/>
              </w:rPr>
              <w:t xml:space="preserve"> </w:t>
            </w:r>
            <w:r w:rsidRPr="0004075F">
              <w:rPr>
                <w:rFonts w:ascii="Arial" w:hAnsi="Arial" w:cs="Arial"/>
                <w:lang w:val="el-GR"/>
              </w:rPr>
              <w:t>ρωμαϊκό</w:t>
            </w:r>
            <w:r w:rsidRPr="001E768A">
              <w:rPr>
                <w:rFonts w:ascii="Arial" w:hAnsi="Arial" w:cs="Arial"/>
              </w:rPr>
              <w:t xml:space="preserve"> </w:t>
            </w:r>
            <w:r w:rsidRPr="0004075F">
              <w:rPr>
                <w:rFonts w:ascii="Arial" w:hAnsi="Arial" w:cs="Arial"/>
                <w:lang w:val="el-GR"/>
              </w:rPr>
              <w:t>δίκτυο</w:t>
            </w:r>
            <w:r w:rsidRPr="001E768A">
              <w:rPr>
                <w:rFonts w:ascii="Arial" w:hAnsi="Arial" w:cs="Arial"/>
              </w:rPr>
              <w:t xml:space="preserve"> </w:t>
            </w:r>
            <w:r w:rsidRPr="0004075F">
              <w:rPr>
                <w:rFonts w:ascii="Arial" w:hAnsi="Arial" w:cs="Arial"/>
                <w:lang w:val="el-GR"/>
              </w:rPr>
              <w:t>μεταφορών</w:t>
            </w:r>
            <w:r w:rsidRPr="001E768A">
              <w:rPr>
                <w:rFonts w:ascii="Arial" w:hAnsi="Arial" w:cs="Arial"/>
              </w:rPr>
              <w:t xml:space="preserve"> </w:t>
            </w:r>
            <w:r w:rsidRPr="0004075F">
              <w:rPr>
                <w:rFonts w:ascii="Arial" w:hAnsi="Arial" w:cs="Arial"/>
                <w:lang w:val="el-GR"/>
              </w:rPr>
              <w:t>σε</w:t>
            </w:r>
            <w:r w:rsidRPr="001E768A">
              <w:rPr>
                <w:rFonts w:ascii="Arial" w:hAnsi="Arial" w:cs="Arial"/>
              </w:rPr>
              <w:t xml:space="preserve"> </w:t>
            </w:r>
            <w:r w:rsidRPr="0004075F">
              <w:rPr>
                <w:rFonts w:ascii="Arial" w:hAnsi="Arial" w:cs="Arial"/>
                <w:lang w:val="el-GR"/>
              </w:rPr>
              <w:t>ολόκληρη</w:t>
            </w:r>
            <w:r w:rsidRPr="001E768A">
              <w:rPr>
                <w:rFonts w:ascii="Arial" w:hAnsi="Arial" w:cs="Arial"/>
              </w:rPr>
              <w:t xml:space="preserve"> </w:t>
            </w:r>
            <w:r w:rsidRPr="0004075F">
              <w:rPr>
                <w:rFonts w:ascii="Arial" w:hAnsi="Arial" w:cs="Arial"/>
                <w:lang w:val="el-GR"/>
              </w:rPr>
              <w:t>την</w:t>
            </w:r>
            <w:r w:rsidRPr="001E768A">
              <w:rPr>
                <w:rFonts w:ascii="Arial" w:hAnsi="Arial" w:cs="Arial"/>
              </w:rPr>
              <w:t xml:space="preserve"> </w:t>
            </w:r>
            <w:r w:rsidRPr="0004075F">
              <w:rPr>
                <w:rFonts w:ascii="Arial" w:hAnsi="Arial" w:cs="Arial"/>
                <w:lang w:val="el-GR"/>
              </w:rPr>
              <w:t>αυτοκρατορία</w:t>
            </w:r>
            <w:r w:rsidRPr="001E768A">
              <w:rPr>
                <w:rFonts w:ascii="Arial" w:hAnsi="Arial" w:cs="Arial"/>
              </w:rPr>
              <w:t xml:space="preserve"> </w:t>
            </w:r>
            <w:r w:rsidRPr="0004075F">
              <w:rPr>
                <w:rFonts w:ascii="Arial" w:hAnsi="Arial" w:cs="Arial"/>
                <w:lang w:val="el-GR"/>
              </w:rPr>
              <w:t>είχε</w:t>
            </w:r>
            <w:r w:rsidRPr="001E768A">
              <w:rPr>
                <w:rFonts w:ascii="Arial" w:hAnsi="Arial" w:cs="Arial"/>
              </w:rPr>
              <w:t xml:space="preserve"> </w:t>
            </w:r>
            <w:r w:rsidRPr="0004075F">
              <w:rPr>
                <w:rFonts w:ascii="Arial" w:hAnsi="Arial" w:cs="Arial"/>
                <w:lang w:val="el-GR"/>
              </w:rPr>
              <w:t>ως</w:t>
            </w:r>
            <w:r w:rsidRPr="001E768A">
              <w:rPr>
                <w:rFonts w:ascii="Arial" w:hAnsi="Arial" w:cs="Arial"/>
              </w:rPr>
              <w:t xml:space="preserve"> </w:t>
            </w:r>
            <w:r w:rsidRPr="0004075F">
              <w:rPr>
                <w:rFonts w:ascii="Arial" w:hAnsi="Arial" w:cs="Arial"/>
                <w:lang w:val="el-GR"/>
              </w:rPr>
              <w:t>αποτέλεσμα</w:t>
            </w:r>
            <w:r w:rsidRPr="001E768A">
              <w:rPr>
                <w:rFonts w:ascii="Arial" w:hAnsi="Arial" w:cs="Arial"/>
              </w:rPr>
              <w:t xml:space="preserve"> </w:t>
            </w:r>
            <w:r w:rsidRPr="0004075F">
              <w:rPr>
                <w:rFonts w:ascii="Arial" w:hAnsi="Arial" w:cs="Arial"/>
                <w:lang w:val="el-GR"/>
              </w:rPr>
              <w:t>τη</w:t>
            </w:r>
            <w:r w:rsidRPr="001E768A">
              <w:rPr>
                <w:rFonts w:ascii="Arial" w:hAnsi="Arial" w:cs="Arial"/>
              </w:rPr>
              <w:t xml:space="preserve"> </w:t>
            </w:r>
            <w:r w:rsidRPr="0004075F">
              <w:rPr>
                <w:rFonts w:ascii="Arial" w:hAnsi="Arial" w:cs="Arial"/>
                <w:lang w:val="el-GR"/>
              </w:rPr>
              <w:t>σημαντική</w:t>
            </w:r>
            <w:r w:rsidRPr="001E768A">
              <w:rPr>
                <w:rFonts w:ascii="Arial" w:hAnsi="Arial" w:cs="Arial"/>
              </w:rPr>
              <w:t xml:space="preserve"> </w:t>
            </w:r>
            <w:r w:rsidRPr="0004075F">
              <w:rPr>
                <w:rFonts w:ascii="Arial" w:hAnsi="Arial" w:cs="Arial"/>
                <w:lang w:val="el-GR"/>
              </w:rPr>
              <w:t>αλλαγή</w:t>
            </w:r>
            <w:r w:rsidRPr="001E768A">
              <w:rPr>
                <w:rFonts w:ascii="Arial" w:hAnsi="Arial" w:cs="Arial"/>
              </w:rPr>
              <w:t xml:space="preserve"> </w:t>
            </w:r>
            <w:r w:rsidRPr="0004075F">
              <w:rPr>
                <w:rFonts w:ascii="Arial" w:hAnsi="Arial" w:cs="Arial"/>
                <w:lang w:val="el-GR"/>
              </w:rPr>
              <w:t>της</w:t>
            </w:r>
            <w:r w:rsidRPr="001E768A">
              <w:rPr>
                <w:rFonts w:ascii="Arial" w:hAnsi="Arial" w:cs="Arial"/>
              </w:rPr>
              <w:t xml:space="preserve"> </w:t>
            </w:r>
            <w:r w:rsidRPr="0004075F">
              <w:rPr>
                <w:rFonts w:ascii="Arial" w:hAnsi="Arial" w:cs="Arial"/>
                <w:lang w:val="el-GR"/>
              </w:rPr>
              <w:t>ποικιλομορφίας</w:t>
            </w:r>
            <w:r w:rsidRPr="001E768A">
              <w:rPr>
                <w:rFonts w:ascii="Arial" w:hAnsi="Arial" w:cs="Arial"/>
              </w:rPr>
              <w:t xml:space="preserve"> </w:t>
            </w:r>
            <w:r w:rsidRPr="0004075F">
              <w:rPr>
                <w:rFonts w:ascii="Arial" w:hAnsi="Arial" w:cs="Arial"/>
                <w:lang w:val="el-GR"/>
              </w:rPr>
              <w:t>και</w:t>
            </w:r>
            <w:r w:rsidRPr="001E768A">
              <w:rPr>
                <w:rFonts w:ascii="Arial" w:hAnsi="Arial" w:cs="Arial"/>
              </w:rPr>
              <w:t xml:space="preserve"> </w:t>
            </w:r>
            <w:r w:rsidRPr="0004075F">
              <w:rPr>
                <w:rFonts w:ascii="Arial" w:hAnsi="Arial" w:cs="Arial"/>
                <w:lang w:val="el-GR"/>
              </w:rPr>
              <w:t>της</w:t>
            </w:r>
            <w:r w:rsidRPr="001E768A">
              <w:rPr>
                <w:rFonts w:ascii="Arial" w:hAnsi="Arial" w:cs="Arial"/>
              </w:rPr>
              <w:t xml:space="preserve"> </w:t>
            </w:r>
            <w:r w:rsidRPr="0004075F">
              <w:rPr>
                <w:rFonts w:ascii="Arial" w:hAnsi="Arial" w:cs="Arial"/>
                <w:lang w:val="el-GR"/>
              </w:rPr>
              <w:t>ποσότητας</w:t>
            </w:r>
            <w:r w:rsidRPr="001E768A">
              <w:rPr>
                <w:rFonts w:ascii="Arial" w:hAnsi="Arial" w:cs="Arial"/>
              </w:rPr>
              <w:t xml:space="preserve"> </w:t>
            </w:r>
            <w:r w:rsidRPr="0004075F">
              <w:rPr>
                <w:rFonts w:ascii="Arial" w:hAnsi="Arial" w:cs="Arial"/>
                <w:lang w:val="el-GR"/>
              </w:rPr>
              <w:t>των</w:t>
            </w:r>
            <w:r w:rsidRPr="001E768A">
              <w:rPr>
                <w:rFonts w:ascii="Arial" w:hAnsi="Arial" w:cs="Arial"/>
              </w:rPr>
              <w:t xml:space="preserve"> </w:t>
            </w:r>
            <w:r w:rsidRPr="0004075F">
              <w:rPr>
                <w:rFonts w:ascii="Arial" w:hAnsi="Arial" w:cs="Arial"/>
                <w:lang w:val="el-GR"/>
              </w:rPr>
              <w:t>ανταλλασσόμενων</w:t>
            </w:r>
            <w:r w:rsidRPr="001E768A">
              <w:rPr>
                <w:rFonts w:ascii="Arial" w:hAnsi="Arial" w:cs="Arial"/>
              </w:rPr>
              <w:t xml:space="preserve"> </w:t>
            </w:r>
            <w:r w:rsidRPr="0004075F">
              <w:rPr>
                <w:rFonts w:ascii="Arial" w:hAnsi="Arial" w:cs="Arial"/>
                <w:lang w:val="el-GR"/>
              </w:rPr>
              <w:t>αγαθών</w:t>
            </w:r>
            <w:r w:rsidRPr="001E768A">
              <w:rPr>
                <w:rFonts w:ascii="Arial" w:hAnsi="Arial" w:cs="Arial"/>
              </w:rPr>
              <w:t xml:space="preserve">, </w:t>
            </w:r>
            <w:r w:rsidRPr="0004075F">
              <w:rPr>
                <w:rFonts w:ascii="Arial" w:hAnsi="Arial" w:cs="Arial"/>
                <w:lang w:val="el-GR"/>
              </w:rPr>
              <w:t>όχι</w:t>
            </w:r>
            <w:r w:rsidRPr="001E768A">
              <w:rPr>
                <w:rFonts w:ascii="Arial" w:hAnsi="Arial" w:cs="Arial"/>
              </w:rPr>
              <w:t xml:space="preserve"> </w:t>
            </w:r>
            <w:r w:rsidRPr="0004075F">
              <w:rPr>
                <w:rFonts w:ascii="Arial" w:hAnsi="Arial" w:cs="Arial"/>
                <w:lang w:val="el-GR"/>
              </w:rPr>
              <w:t>μόνο</w:t>
            </w:r>
            <w:r w:rsidRPr="001E768A">
              <w:rPr>
                <w:rFonts w:ascii="Arial" w:hAnsi="Arial" w:cs="Arial"/>
              </w:rPr>
              <w:t xml:space="preserve"> </w:t>
            </w:r>
            <w:r w:rsidRPr="0004075F">
              <w:rPr>
                <w:rFonts w:ascii="Arial" w:hAnsi="Arial" w:cs="Arial"/>
                <w:lang w:val="el-GR"/>
              </w:rPr>
              <w:t>στις</w:t>
            </w:r>
            <w:r w:rsidRPr="001E768A">
              <w:rPr>
                <w:rFonts w:ascii="Arial" w:hAnsi="Arial" w:cs="Arial"/>
              </w:rPr>
              <w:t xml:space="preserve"> </w:t>
            </w:r>
            <w:r w:rsidRPr="0004075F">
              <w:rPr>
                <w:rFonts w:ascii="Arial" w:hAnsi="Arial" w:cs="Arial"/>
                <w:lang w:val="el-GR"/>
              </w:rPr>
              <w:t>βασικές</w:t>
            </w:r>
            <w:r w:rsidRPr="001E768A">
              <w:rPr>
                <w:rFonts w:ascii="Arial" w:hAnsi="Arial" w:cs="Arial"/>
              </w:rPr>
              <w:t xml:space="preserve"> </w:t>
            </w:r>
            <w:r w:rsidRPr="0004075F">
              <w:rPr>
                <w:rFonts w:ascii="Arial" w:hAnsi="Arial" w:cs="Arial"/>
                <w:lang w:val="el-GR"/>
              </w:rPr>
              <w:t>περιοχές</w:t>
            </w:r>
            <w:r w:rsidRPr="001E768A">
              <w:rPr>
                <w:rFonts w:ascii="Arial" w:hAnsi="Arial" w:cs="Arial"/>
              </w:rPr>
              <w:t xml:space="preserve"> </w:t>
            </w:r>
            <w:r w:rsidRPr="0004075F">
              <w:rPr>
                <w:rFonts w:ascii="Arial" w:hAnsi="Arial" w:cs="Arial"/>
                <w:lang w:val="el-GR"/>
              </w:rPr>
              <w:t>της</w:t>
            </w:r>
            <w:r w:rsidRPr="001E768A">
              <w:rPr>
                <w:rFonts w:ascii="Arial" w:hAnsi="Arial" w:cs="Arial"/>
              </w:rPr>
              <w:t xml:space="preserve"> </w:t>
            </w:r>
            <w:r w:rsidRPr="0004075F">
              <w:rPr>
                <w:rFonts w:ascii="Arial" w:hAnsi="Arial" w:cs="Arial"/>
                <w:lang w:val="el-GR"/>
              </w:rPr>
              <w:t>αυτοκρατορίας</w:t>
            </w:r>
            <w:r w:rsidRPr="001E768A">
              <w:rPr>
                <w:rFonts w:ascii="Arial" w:hAnsi="Arial" w:cs="Arial"/>
              </w:rPr>
              <w:t xml:space="preserve">, </w:t>
            </w:r>
            <w:r w:rsidRPr="0004075F">
              <w:rPr>
                <w:rFonts w:ascii="Arial" w:hAnsi="Arial" w:cs="Arial"/>
                <w:lang w:val="el-GR"/>
              </w:rPr>
              <w:t>αλλά</w:t>
            </w:r>
            <w:r w:rsidRPr="001E768A">
              <w:rPr>
                <w:rFonts w:ascii="Arial" w:hAnsi="Arial" w:cs="Arial"/>
              </w:rPr>
              <w:t xml:space="preserve"> </w:t>
            </w:r>
            <w:r w:rsidRPr="0004075F">
              <w:rPr>
                <w:rFonts w:ascii="Arial" w:hAnsi="Arial" w:cs="Arial"/>
                <w:lang w:val="el-GR"/>
              </w:rPr>
              <w:t>και</w:t>
            </w:r>
            <w:r w:rsidRPr="001E768A">
              <w:rPr>
                <w:rFonts w:ascii="Arial" w:hAnsi="Arial" w:cs="Arial"/>
              </w:rPr>
              <w:t xml:space="preserve"> </w:t>
            </w:r>
            <w:r w:rsidRPr="0004075F">
              <w:rPr>
                <w:rFonts w:ascii="Arial" w:hAnsi="Arial" w:cs="Arial"/>
                <w:lang w:val="el-GR"/>
              </w:rPr>
              <w:t>στις</w:t>
            </w:r>
            <w:r w:rsidRPr="001E768A">
              <w:rPr>
                <w:rFonts w:ascii="Arial" w:hAnsi="Arial" w:cs="Arial"/>
              </w:rPr>
              <w:t xml:space="preserve"> </w:t>
            </w:r>
            <w:r w:rsidRPr="0004075F">
              <w:rPr>
                <w:rFonts w:ascii="Arial" w:hAnsi="Arial" w:cs="Arial"/>
                <w:lang w:val="el-GR"/>
              </w:rPr>
              <w:t>περιφερειακές</w:t>
            </w:r>
            <w:r w:rsidRPr="001E768A">
              <w:rPr>
                <w:rFonts w:ascii="Arial" w:hAnsi="Arial" w:cs="Arial"/>
              </w:rPr>
              <w:t>.</w:t>
            </w:r>
          </w:p>
          <w:p w:rsidR="00E74237" w:rsidRDefault="00E74237" w:rsidP="009C1658">
            <w:pPr>
              <w:shd w:val="clear" w:color="auto" w:fill="FFFFFF"/>
              <w:suppressAutoHyphens w:val="0"/>
              <w:spacing w:before="72" w:after="100" w:afterAutospacing="1" w:line="240" w:lineRule="auto"/>
              <w:jc w:val="both"/>
              <w:rPr>
                <w:rFonts w:ascii="Arial" w:hAnsi="Arial" w:cs="Arial"/>
                <w:lang w:val="el-GR"/>
              </w:rPr>
            </w:pPr>
            <w:r>
              <w:rPr>
                <w:rFonts w:ascii="Arial" w:hAnsi="Arial" w:cs="Arial"/>
              </w:rPr>
              <w:t>Μόλις κατ</w:t>
            </w:r>
            <w:r>
              <w:rPr>
                <w:rFonts w:ascii="Arial" w:hAnsi="Arial" w:cs="Arial"/>
                <w:lang w:val="el-GR"/>
              </w:rPr>
              <w:t>αλήφθηκαν και συνδέθηκαν</w:t>
            </w:r>
            <w:r w:rsidR="001E768A" w:rsidRPr="001E768A">
              <w:rPr>
                <w:rFonts w:ascii="Arial" w:hAnsi="Arial" w:cs="Arial"/>
              </w:rPr>
              <w:t xml:space="preserve"> στο ρωμαϊκό δίκτυο μεταφορών, τα σημαντικά γεωργικά πλεονάσματα των πρώην κελτικών και αιγυπτιακών περιοχών, συνέβαλαν καθοριστικά στην επισιτιστική ασφάλεια της Ρωμαϊκής Αυτοκρατορίας και </w:t>
            </w:r>
            <w:r>
              <w:rPr>
                <w:rFonts w:ascii="Arial" w:hAnsi="Arial" w:cs="Arial"/>
              </w:rPr>
              <w:t xml:space="preserve">της πρωτεύουσας της (Erdkamp, </w:t>
            </w:r>
            <w:r w:rsidR="001E768A" w:rsidRPr="001E768A">
              <w:rPr>
                <w:rFonts w:ascii="Arial" w:hAnsi="Arial" w:cs="Arial"/>
              </w:rPr>
              <w:t>2013). Τύποι</w:t>
            </w:r>
            <w:r>
              <w:rPr>
                <w:rFonts w:ascii="Arial" w:hAnsi="Arial" w:cs="Arial"/>
              </w:rPr>
              <w:t xml:space="preserve"> δημητριακών που ήταν ακατάλληλ</w:t>
            </w:r>
            <w:r>
              <w:rPr>
                <w:rFonts w:ascii="Arial" w:hAnsi="Arial" w:cs="Arial"/>
                <w:lang w:val="el-GR"/>
              </w:rPr>
              <w:t>οι</w:t>
            </w:r>
            <w:r w:rsidR="001E768A" w:rsidRPr="001E768A">
              <w:rPr>
                <w:rFonts w:ascii="Arial" w:hAnsi="Arial" w:cs="Arial"/>
              </w:rPr>
              <w:t xml:space="preserve"> για κ</w:t>
            </w:r>
            <w:r w:rsidR="008A26A9">
              <w:rPr>
                <w:rFonts w:ascii="Arial" w:hAnsi="Arial" w:cs="Arial"/>
              </w:rPr>
              <w:t xml:space="preserve">αλλιέργεια στο βορρά, όπως </w:t>
            </w:r>
            <w:r w:rsidR="001907BF">
              <w:rPr>
                <w:rFonts w:ascii="Arial" w:hAnsi="Arial" w:cs="Arial"/>
                <w:lang w:val="el-GR"/>
              </w:rPr>
              <w:t xml:space="preserve">το </w:t>
            </w:r>
            <w:proofErr w:type="spellStart"/>
            <w:r w:rsidR="001907BF">
              <w:rPr>
                <w:rFonts w:ascii="Arial" w:hAnsi="Arial" w:cs="Arial"/>
                <w:lang w:val="el-GR"/>
              </w:rPr>
              <w:t>δίκοκκο</w:t>
            </w:r>
            <w:proofErr w:type="spellEnd"/>
            <w:r w:rsidR="001907BF">
              <w:rPr>
                <w:rFonts w:ascii="Arial" w:hAnsi="Arial" w:cs="Arial"/>
                <w:lang w:val="el-GR"/>
              </w:rPr>
              <w:t xml:space="preserve"> </w:t>
            </w:r>
            <w:r w:rsidR="001E768A" w:rsidRPr="001E768A">
              <w:rPr>
                <w:rFonts w:ascii="Arial" w:hAnsi="Arial" w:cs="Arial"/>
              </w:rPr>
              <w:t xml:space="preserve">και </w:t>
            </w:r>
            <w:r w:rsidR="001907BF">
              <w:rPr>
                <w:rFonts w:ascii="Arial" w:hAnsi="Arial" w:cs="Arial"/>
                <w:lang w:val="el-GR"/>
              </w:rPr>
              <w:t xml:space="preserve">το τύπου </w:t>
            </w:r>
            <w:proofErr w:type="spellStart"/>
            <w:r w:rsidR="001907BF">
              <w:rPr>
                <w:rFonts w:ascii="Arial" w:hAnsi="Arial" w:cs="Arial"/>
                <w:lang w:val="el-GR"/>
              </w:rPr>
              <w:t>ντίνκελ</w:t>
            </w:r>
            <w:proofErr w:type="spellEnd"/>
            <w:r w:rsidR="001907BF">
              <w:rPr>
                <w:rFonts w:ascii="Arial" w:hAnsi="Arial" w:cs="Arial"/>
                <w:lang w:val="el-GR"/>
              </w:rPr>
              <w:t xml:space="preserve"> σιτάρι,</w:t>
            </w:r>
            <w:r w:rsidR="001E768A" w:rsidRPr="001E768A">
              <w:rPr>
                <w:rFonts w:ascii="Arial" w:hAnsi="Arial" w:cs="Arial"/>
              </w:rPr>
              <w:t xml:space="preserve"> εισήχθησαν από τις νότιες ρωμαϊκές επαρχίες (Reddé, 2018, σ. 147)</w:t>
            </w:r>
          </w:p>
          <w:p w:rsidR="00D578E1" w:rsidRPr="0004075F" w:rsidRDefault="008A26A9" w:rsidP="009C1658">
            <w:pPr>
              <w:shd w:val="clear" w:color="auto" w:fill="FFFFFF"/>
              <w:suppressAutoHyphens w:val="0"/>
              <w:spacing w:before="72" w:after="100" w:afterAutospacing="1" w:line="240" w:lineRule="auto"/>
              <w:jc w:val="both"/>
              <w:rPr>
                <w:rFonts w:ascii="Arial" w:hAnsi="Arial" w:cs="Arial"/>
                <w:lang w:val="el-GR"/>
              </w:rPr>
            </w:pPr>
            <w:r w:rsidRPr="008A26A9">
              <w:rPr>
                <w:rFonts w:ascii="Arial" w:hAnsi="Arial" w:cs="Arial"/>
                <w:lang w:val="el-GR"/>
              </w:rPr>
              <w:lastRenderedPageBreak/>
              <w:t xml:space="preserve">Επιπλέον, η πρόσβαση στο ρωμαϊκό δίκτυο μεταφορών προώθησε επίσης την εξειδίκευση και την ανταλλαγή διαφόρων κατασκευασμένων προϊόντων, όπως αμφορείς, κεραμικά, γυαλί, </w:t>
            </w:r>
            <w:r w:rsidRPr="001907BF">
              <w:rPr>
                <w:rFonts w:ascii="Arial" w:hAnsi="Arial" w:cs="Arial"/>
                <w:lang w:val="el-GR"/>
              </w:rPr>
              <w:t>φανοί,</w:t>
            </w:r>
            <w:r w:rsidRPr="008A26A9">
              <w:rPr>
                <w:rFonts w:ascii="Arial" w:hAnsi="Arial" w:cs="Arial"/>
                <w:lang w:val="el-GR"/>
              </w:rPr>
              <w:t xml:space="preserve"> χάλκινα αγαλματίδια. </w:t>
            </w:r>
            <w:r>
              <w:rPr>
                <w:rFonts w:ascii="Arial" w:hAnsi="Arial" w:cs="Arial"/>
                <w:lang w:val="el-GR"/>
              </w:rPr>
              <w:t>Αυτά</w:t>
            </w:r>
            <w:r w:rsidRPr="0004075F">
              <w:rPr>
                <w:rFonts w:ascii="Arial" w:hAnsi="Arial" w:cs="Arial"/>
                <w:lang w:val="el-GR"/>
              </w:rPr>
              <w:t xml:space="preserve"> </w:t>
            </w:r>
            <w:r>
              <w:rPr>
                <w:rFonts w:ascii="Arial" w:hAnsi="Arial" w:cs="Arial"/>
                <w:lang w:val="el-GR"/>
              </w:rPr>
              <w:t>τα</w:t>
            </w:r>
            <w:r w:rsidRPr="0004075F">
              <w:rPr>
                <w:rFonts w:ascii="Arial" w:hAnsi="Arial" w:cs="Arial"/>
                <w:lang w:val="el-GR"/>
              </w:rPr>
              <w:t xml:space="preserve"> </w:t>
            </w:r>
            <w:r>
              <w:rPr>
                <w:rFonts w:ascii="Arial" w:hAnsi="Arial" w:cs="Arial"/>
                <w:lang w:val="el-GR"/>
              </w:rPr>
              <w:t>προϊόντα</w:t>
            </w:r>
            <w:r w:rsidRPr="0004075F">
              <w:rPr>
                <w:rFonts w:ascii="Arial" w:hAnsi="Arial" w:cs="Arial"/>
                <w:lang w:val="el-GR"/>
              </w:rPr>
              <w:t xml:space="preserve"> </w:t>
            </w:r>
            <w:r>
              <w:rPr>
                <w:rFonts w:ascii="Arial" w:hAnsi="Arial" w:cs="Arial"/>
                <w:lang w:val="el-GR"/>
              </w:rPr>
              <w:t>παράγονταν</w:t>
            </w:r>
            <w:r w:rsidRPr="0004075F">
              <w:rPr>
                <w:rFonts w:ascii="Arial" w:hAnsi="Arial" w:cs="Arial"/>
                <w:lang w:val="el-GR"/>
              </w:rPr>
              <w:t xml:space="preserve"> </w:t>
            </w:r>
            <w:r w:rsidRPr="008A26A9">
              <w:rPr>
                <w:rFonts w:ascii="Arial" w:hAnsi="Arial" w:cs="Arial"/>
                <w:lang w:val="el-GR"/>
              </w:rPr>
              <w:t>σε</w:t>
            </w:r>
            <w:r w:rsidRPr="0004075F">
              <w:rPr>
                <w:rFonts w:ascii="Arial" w:hAnsi="Arial" w:cs="Arial"/>
                <w:lang w:val="el-GR"/>
              </w:rPr>
              <w:t xml:space="preserve"> </w:t>
            </w:r>
            <w:r w:rsidRPr="008A26A9">
              <w:rPr>
                <w:rFonts w:ascii="Arial" w:hAnsi="Arial" w:cs="Arial"/>
                <w:lang w:val="el-GR"/>
              </w:rPr>
              <w:t>μεγάλες</w:t>
            </w:r>
            <w:r w:rsidRPr="0004075F">
              <w:rPr>
                <w:rFonts w:ascii="Arial" w:hAnsi="Arial" w:cs="Arial"/>
                <w:lang w:val="el-GR"/>
              </w:rPr>
              <w:t xml:space="preserve"> </w:t>
            </w:r>
            <w:r w:rsidRPr="008A26A9">
              <w:rPr>
                <w:rFonts w:ascii="Arial" w:hAnsi="Arial" w:cs="Arial"/>
                <w:lang w:val="el-GR"/>
              </w:rPr>
              <w:t>ποσότητες</w:t>
            </w:r>
            <w:r w:rsidRPr="0004075F">
              <w:rPr>
                <w:rFonts w:ascii="Arial" w:hAnsi="Arial" w:cs="Arial"/>
                <w:lang w:val="el-GR"/>
              </w:rPr>
              <w:t xml:space="preserve"> </w:t>
            </w:r>
            <w:r w:rsidRPr="008A26A9">
              <w:rPr>
                <w:rFonts w:ascii="Arial" w:hAnsi="Arial" w:cs="Arial"/>
                <w:lang w:val="el-GR"/>
              </w:rPr>
              <w:t>σε</w:t>
            </w:r>
            <w:r w:rsidRPr="0004075F">
              <w:rPr>
                <w:rFonts w:ascii="Arial" w:hAnsi="Arial" w:cs="Arial"/>
                <w:lang w:val="el-GR"/>
              </w:rPr>
              <w:t xml:space="preserve"> </w:t>
            </w:r>
            <w:r w:rsidRPr="008A26A9">
              <w:rPr>
                <w:rFonts w:ascii="Arial" w:hAnsi="Arial" w:cs="Arial"/>
                <w:lang w:val="el-GR"/>
              </w:rPr>
              <w:t>κεντρικούς</w:t>
            </w:r>
            <w:r w:rsidRPr="0004075F">
              <w:rPr>
                <w:rFonts w:ascii="Arial" w:hAnsi="Arial" w:cs="Arial"/>
                <w:lang w:val="el-GR"/>
              </w:rPr>
              <w:t xml:space="preserve"> </w:t>
            </w:r>
            <w:r w:rsidRPr="008A26A9">
              <w:rPr>
                <w:rFonts w:ascii="Arial" w:hAnsi="Arial" w:cs="Arial"/>
                <w:lang w:val="el-GR"/>
              </w:rPr>
              <w:t>χώρους</w:t>
            </w:r>
            <w:r w:rsidRPr="0004075F">
              <w:rPr>
                <w:rFonts w:ascii="Arial" w:hAnsi="Arial" w:cs="Arial"/>
                <w:lang w:val="el-GR"/>
              </w:rPr>
              <w:t xml:space="preserve"> </w:t>
            </w:r>
            <w:r w:rsidRPr="008A26A9">
              <w:rPr>
                <w:rFonts w:ascii="Arial" w:hAnsi="Arial" w:cs="Arial"/>
                <w:lang w:val="el-GR"/>
              </w:rPr>
              <w:t>παραγωγής</w:t>
            </w:r>
            <w:r w:rsidRPr="0004075F">
              <w:rPr>
                <w:rFonts w:ascii="Arial" w:hAnsi="Arial" w:cs="Arial"/>
                <w:lang w:val="el-GR"/>
              </w:rPr>
              <w:t xml:space="preserve"> </w:t>
            </w:r>
            <w:r w:rsidRPr="008A26A9">
              <w:rPr>
                <w:rFonts w:ascii="Arial" w:hAnsi="Arial" w:cs="Arial"/>
                <w:lang w:val="el-GR"/>
              </w:rPr>
              <w:t>και</w:t>
            </w:r>
            <w:r w:rsidRPr="0004075F">
              <w:rPr>
                <w:rFonts w:ascii="Arial" w:hAnsi="Arial" w:cs="Arial"/>
                <w:lang w:val="el-GR"/>
              </w:rPr>
              <w:t xml:space="preserve"> </w:t>
            </w:r>
            <w:r w:rsidR="00C92BDD">
              <w:rPr>
                <w:rFonts w:ascii="Arial" w:hAnsi="Arial" w:cs="Arial"/>
                <w:lang w:val="el-GR"/>
              </w:rPr>
              <w:t>διακινούνταν</w:t>
            </w:r>
            <w:r w:rsidR="00C92BDD" w:rsidRPr="0004075F">
              <w:rPr>
                <w:rFonts w:ascii="Arial" w:hAnsi="Arial" w:cs="Arial"/>
                <w:lang w:val="el-GR"/>
              </w:rPr>
              <w:t xml:space="preserve"> </w:t>
            </w:r>
            <w:r w:rsidRPr="008A26A9">
              <w:rPr>
                <w:rFonts w:ascii="Arial" w:hAnsi="Arial" w:cs="Arial"/>
                <w:lang w:val="el-GR"/>
              </w:rPr>
              <w:t>σε</w:t>
            </w:r>
            <w:r w:rsidRPr="0004075F">
              <w:rPr>
                <w:rFonts w:ascii="Arial" w:hAnsi="Arial" w:cs="Arial"/>
                <w:lang w:val="el-GR"/>
              </w:rPr>
              <w:t xml:space="preserve"> </w:t>
            </w:r>
            <w:r w:rsidRPr="008A26A9">
              <w:rPr>
                <w:rFonts w:ascii="Arial" w:hAnsi="Arial" w:cs="Arial"/>
                <w:lang w:val="el-GR"/>
              </w:rPr>
              <w:t>μεγάλες</w:t>
            </w:r>
            <w:r w:rsidRPr="0004075F">
              <w:rPr>
                <w:rFonts w:ascii="Arial" w:hAnsi="Arial" w:cs="Arial"/>
                <w:lang w:val="el-GR"/>
              </w:rPr>
              <w:t xml:space="preserve"> </w:t>
            </w:r>
            <w:r w:rsidRPr="008A26A9">
              <w:rPr>
                <w:rFonts w:ascii="Arial" w:hAnsi="Arial" w:cs="Arial"/>
                <w:lang w:val="el-GR"/>
              </w:rPr>
              <w:t>αποστάσεις</w:t>
            </w:r>
            <w:r w:rsidRPr="0004075F">
              <w:rPr>
                <w:rFonts w:ascii="Arial" w:hAnsi="Arial" w:cs="Arial"/>
                <w:lang w:val="el-GR"/>
              </w:rPr>
              <w:t xml:space="preserve"> (</w:t>
            </w:r>
            <w:r w:rsidRPr="008A26A9">
              <w:rPr>
                <w:rFonts w:ascii="Arial" w:hAnsi="Arial" w:cs="Arial"/>
                <w:lang w:val="en-US"/>
              </w:rPr>
              <w:t>Bowman</w:t>
            </w:r>
            <w:r w:rsidRPr="0004075F">
              <w:rPr>
                <w:rFonts w:ascii="Arial" w:hAnsi="Arial" w:cs="Arial"/>
                <w:lang w:val="el-GR"/>
              </w:rPr>
              <w:t xml:space="preserve"> </w:t>
            </w:r>
            <w:r w:rsidRPr="008A26A9">
              <w:rPr>
                <w:rFonts w:ascii="Arial" w:hAnsi="Arial" w:cs="Arial"/>
                <w:lang w:val="en-US"/>
              </w:rPr>
              <w:t>and</w:t>
            </w:r>
            <w:r w:rsidRPr="0004075F">
              <w:rPr>
                <w:rFonts w:ascii="Arial" w:hAnsi="Arial" w:cs="Arial"/>
                <w:lang w:val="el-GR"/>
              </w:rPr>
              <w:t xml:space="preserve"> </w:t>
            </w:r>
            <w:r w:rsidRPr="008A26A9">
              <w:rPr>
                <w:rFonts w:ascii="Arial" w:hAnsi="Arial" w:cs="Arial"/>
                <w:lang w:val="en-US"/>
              </w:rPr>
              <w:t>Wilson</w:t>
            </w:r>
            <w:r w:rsidRPr="0004075F">
              <w:rPr>
                <w:rFonts w:ascii="Arial" w:hAnsi="Arial" w:cs="Arial"/>
                <w:lang w:val="el-GR"/>
              </w:rPr>
              <w:t xml:space="preserve">, 2009, </w:t>
            </w:r>
            <w:r w:rsidRPr="008A26A9">
              <w:rPr>
                <w:rFonts w:ascii="Arial" w:hAnsi="Arial" w:cs="Arial"/>
                <w:lang w:val="el-GR"/>
              </w:rPr>
              <w:t>σελ</w:t>
            </w:r>
            <w:r w:rsidRPr="0004075F">
              <w:rPr>
                <w:rFonts w:ascii="Arial" w:hAnsi="Arial" w:cs="Arial"/>
                <w:lang w:val="el-GR"/>
              </w:rPr>
              <w:t>. 17).</w:t>
            </w:r>
          </w:p>
          <w:p w:rsidR="00DF47D4" w:rsidRDefault="00C92BDD" w:rsidP="009C1658">
            <w:pPr>
              <w:shd w:val="clear" w:color="auto" w:fill="FFFFFF"/>
              <w:suppressAutoHyphens w:val="0"/>
              <w:spacing w:before="72" w:after="100" w:afterAutospacing="1" w:line="240" w:lineRule="auto"/>
              <w:jc w:val="both"/>
              <w:rPr>
                <w:rFonts w:ascii="Arial" w:hAnsi="Arial" w:cs="Arial"/>
                <w:lang w:val="el-GR"/>
              </w:rPr>
            </w:pPr>
            <w:r w:rsidRPr="00C92BDD">
              <w:rPr>
                <w:rFonts w:ascii="Arial" w:hAnsi="Arial" w:cs="Arial"/>
                <w:lang w:val="el-GR"/>
              </w:rPr>
              <w:t>Εκτός από την τόνωση της οικονομικής αλληλεπίδρασης και του διαπεριφερειακού εμπορίου, το ρωμαϊκό δίκτυο μεταφορών αύξησε τη διαπροσωπική αλληλεπίδραση και έτσι προκάλεσε τη μετανάστευση καθώς και την τεχ</w:t>
            </w:r>
            <w:r w:rsidR="00DF47D4">
              <w:rPr>
                <w:rFonts w:ascii="Arial" w:hAnsi="Arial" w:cs="Arial"/>
                <w:lang w:val="el-GR"/>
              </w:rPr>
              <w:t>νολογική και πολιτιστική διάχυση</w:t>
            </w:r>
            <w:r w:rsidRPr="00C92BDD">
              <w:rPr>
                <w:rFonts w:ascii="Arial" w:hAnsi="Arial" w:cs="Arial"/>
                <w:lang w:val="el-GR"/>
              </w:rPr>
              <w:t xml:space="preserve"> μεταξύ των περιοχών. </w:t>
            </w:r>
            <w:r w:rsidRPr="0004075F">
              <w:rPr>
                <w:rFonts w:ascii="Arial" w:hAnsi="Arial" w:cs="Arial"/>
                <w:lang w:val="el-GR"/>
              </w:rPr>
              <w:t>Τελικά, αυτό θα μπορούσε να οδηγήσει σε συν-εξέλιξη και αφομοίωση προτιμήσεων, αξιών και συμπεριφορών μακροπρόθεσμα.</w:t>
            </w:r>
          </w:p>
          <w:p w:rsidR="009804FB" w:rsidRPr="00DF47D4" w:rsidRDefault="00DF47D4" w:rsidP="00DF47D4">
            <w:pPr>
              <w:numPr>
                <w:ilvl w:val="2"/>
                <w:numId w:val="3"/>
              </w:numPr>
              <w:rPr>
                <w:rFonts w:ascii="Arial" w:hAnsi="Arial" w:cs="Arial"/>
                <w:b/>
                <w:bCs/>
                <w:lang w:val="el-GR"/>
              </w:rPr>
            </w:pPr>
            <w:r w:rsidRPr="00DF47D4">
              <w:rPr>
                <w:rFonts w:ascii="Arial" w:hAnsi="Arial" w:cs="Arial"/>
                <w:b/>
                <w:bCs/>
                <w:lang w:val="el-GR"/>
              </w:rPr>
              <w:t>Οι ρωμαϊκοί δρόμοι κατά τη διάρκεια του Βυζαντίου</w:t>
            </w:r>
          </w:p>
          <w:p w:rsidR="00A869D1" w:rsidRPr="00561C38" w:rsidRDefault="00561C38" w:rsidP="001E6907">
            <w:pPr>
              <w:shd w:val="clear" w:color="auto" w:fill="FFFFFF"/>
              <w:suppressAutoHyphens w:val="0"/>
              <w:spacing w:before="72" w:after="100" w:afterAutospacing="1" w:line="240" w:lineRule="auto"/>
              <w:jc w:val="both"/>
              <w:rPr>
                <w:rFonts w:ascii="Arial" w:hAnsi="Arial" w:cs="Arial"/>
                <w:lang w:val="el-GR"/>
              </w:rPr>
            </w:pPr>
            <w:r w:rsidRPr="00561C38">
              <w:rPr>
                <w:rFonts w:ascii="Arial" w:hAnsi="Arial" w:cs="Arial"/>
                <w:lang w:val="el-GR"/>
              </w:rPr>
              <w:t>Το βυζαντινό οδικό σύστημα είναι η φυσική συνέχεια του ρωμαϊκού. Ωστόσο, υπάρχουν διάφοροι παράγοντες που πρέπει να ληφθούν υπόψη</w:t>
            </w:r>
            <w:r>
              <w:rPr>
                <w:rFonts w:ascii="Arial" w:hAnsi="Arial" w:cs="Arial"/>
                <w:lang w:val="el-GR"/>
              </w:rPr>
              <w:t>.</w:t>
            </w:r>
          </w:p>
          <w:p w:rsidR="00A869D1" w:rsidRPr="0004075F" w:rsidRDefault="00561C38" w:rsidP="001E6907">
            <w:pPr>
              <w:shd w:val="clear" w:color="auto" w:fill="FFFFFF"/>
              <w:suppressAutoHyphens w:val="0"/>
              <w:spacing w:before="72" w:after="100" w:afterAutospacing="1" w:line="240" w:lineRule="auto"/>
              <w:jc w:val="both"/>
              <w:rPr>
                <w:rFonts w:ascii="Arial" w:hAnsi="Arial" w:cs="Arial"/>
                <w:lang w:val="el-GR"/>
              </w:rPr>
            </w:pPr>
            <w:r w:rsidRPr="00561C38">
              <w:rPr>
                <w:rFonts w:ascii="Arial" w:hAnsi="Arial" w:cs="Arial"/>
                <w:lang w:val="el-GR"/>
              </w:rPr>
              <w:t xml:space="preserve">Πρώτα απ 'όλα, στους αρχαίους χρόνους, οι περισσότεροι δρόμοι ακολούθησαν </w:t>
            </w:r>
            <w:r w:rsidR="0070419A">
              <w:rPr>
                <w:rFonts w:ascii="Arial" w:hAnsi="Arial" w:cs="Arial"/>
                <w:lang w:val="el-GR"/>
              </w:rPr>
              <w:t xml:space="preserve">τις </w:t>
            </w:r>
            <w:r w:rsidRPr="00561C38">
              <w:rPr>
                <w:rFonts w:ascii="Arial" w:hAnsi="Arial" w:cs="Arial"/>
                <w:lang w:val="el-GR"/>
              </w:rPr>
              <w:t>φυσικά διαμορφωμένες διαδρομές όπως κοιλάδες ή φαράγγια, και αναγκαστικά περνούσαν από ορ</w:t>
            </w:r>
            <w:r w:rsidR="0070419A">
              <w:rPr>
                <w:rFonts w:ascii="Arial" w:hAnsi="Arial" w:cs="Arial"/>
                <w:lang w:val="el-GR"/>
              </w:rPr>
              <w:t>ισμένα σημεία όπως διελεύσεις</w:t>
            </w:r>
            <w:r w:rsidRPr="00561C38">
              <w:rPr>
                <w:rFonts w:ascii="Arial" w:hAnsi="Arial" w:cs="Arial"/>
                <w:lang w:val="el-GR"/>
              </w:rPr>
              <w:t xml:space="preserve"> ποταμών. Ωστόσο, η κυκλοφορία και η συνολικ</w:t>
            </w:r>
            <w:r w:rsidR="0070419A">
              <w:rPr>
                <w:rFonts w:ascii="Arial" w:hAnsi="Arial" w:cs="Arial"/>
                <w:lang w:val="el-GR"/>
              </w:rPr>
              <w:t>ή σημασία κάθε δρόμου κυμαίνονταν ανάλογα</w:t>
            </w:r>
            <w:r w:rsidRPr="00561C38">
              <w:rPr>
                <w:rFonts w:ascii="Arial" w:hAnsi="Arial" w:cs="Arial"/>
                <w:lang w:val="el-GR"/>
              </w:rPr>
              <w:t xml:space="preserve"> με τις εδαφικές αλλαγές, τα δημογραφικά στοιχεία της περιοχής, τον βαθμό ασφάλειας, τις οικονομικές και στρατηγικές εξελίξεις και ούτω καθεξής.</w:t>
            </w:r>
          </w:p>
          <w:p w:rsidR="00A869D1" w:rsidRPr="0004075F" w:rsidRDefault="00232B56" w:rsidP="001E6907">
            <w:pPr>
              <w:shd w:val="clear" w:color="auto" w:fill="FFFFFF"/>
              <w:suppressAutoHyphens w:val="0"/>
              <w:spacing w:before="72" w:after="100" w:afterAutospacing="1" w:line="240" w:lineRule="auto"/>
              <w:jc w:val="both"/>
              <w:rPr>
                <w:rFonts w:ascii="Arial" w:hAnsi="Arial" w:cs="Arial"/>
                <w:lang w:val="el-GR"/>
              </w:rPr>
            </w:pPr>
            <w:r w:rsidRPr="00232B56">
              <w:rPr>
                <w:rFonts w:ascii="Arial" w:hAnsi="Arial" w:cs="Arial"/>
                <w:lang w:val="el-GR"/>
              </w:rPr>
              <w:t xml:space="preserve">Για παράδειγμα, ο λεγόμενος </w:t>
            </w:r>
            <w:r w:rsidRPr="00232B56">
              <w:rPr>
                <w:rFonts w:ascii="Arial" w:hAnsi="Arial" w:cs="Arial"/>
                <w:lang w:val="en-US"/>
              </w:rPr>
              <w:t>Pilgrim</w:t>
            </w:r>
            <w:r w:rsidRPr="00232B56">
              <w:rPr>
                <w:rFonts w:ascii="Arial" w:hAnsi="Arial" w:cs="Arial"/>
                <w:lang w:val="el-GR"/>
              </w:rPr>
              <w:t>'</w:t>
            </w:r>
            <w:r w:rsidRPr="00232B56">
              <w:rPr>
                <w:rFonts w:ascii="Arial" w:hAnsi="Arial" w:cs="Arial"/>
                <w:lang w:val="en-US"/>
              </w:rPr>
              <w:t>s</w:t>
            </w:r>
            <w:r w:rsidRPr="00232B56">
              <w:rPr>
                <w:rFonts w:ascii="Arial" w:hAnsi="Arial" w:cs="Arial"/>
                <w:lang w:val="el-GR"/>
              </w:rPr>
              <w:t xml:space="preserve"> </w:t>
            </w:r>
            <w:r w:rsidRPr="00232B56">
              <w:rPr>
                <w:rFonts w:ascii="Arial" w:hAnsi="Arial" w:cs="Arial"/>
                <w:lang w:val="en-US"/>
              </w:rPr>
              <w:t>Road</w:t>
            </w:r>
            <w:r w:rsidRPr="00232B56">
              <w:rPr>
                <w:rFonts w:ascii="Arial" w:hAnsi="Arial" w:cs="Arial"/>
                <w:lang w:val="el-GR"/>
              </w:rPr>
              <w:t>, ο οποίος συνέδεε την Κεντρική Ευρώπη με την Πα</w:t>
            </w:r>
            <w:r>
              <w:rPr>
                <w:rFonts w:ascii="Arial" w:hAnsi="Arial" w:cs="Arial"/>
                <w:lang w:val="el-GR"/>
              </w:rPr>
              <w:t>λαιστίνη και διέρχονταν</w:t>
            </w:r>
            <w:r w:rsidRPr="00232B56">
              <w:rPr>
                <w:rFonts w:ascii="Arial" w:hAnsi="Arial" w:cs="Arial"/>
                <w:lang w:val="el-GR"/>
              </w:rPr>
              <w:t xml:space="preserve"> από την Κωνσταντινούπολη, τη Νίκαια, την Άγκυρα, τον Ταρσό και την Α</w:t>
            </w:r>
            <w:r>
              <w:rPr>
                <w:rFonts w:ascii="Arial" w:hAnsi="Arial" w:cs="Arial"/>
                <w:lang w:val="el-GR"/>
              </w:rPr>
              <w:t>ντιόχεια, ήταν πρακτικά απρόσιτος</w:t>
            </w:r>
            <w:r w:rsidRPr="00232B56">
              <w:rPr>
                <w:rFonts w:ascii="Arial" w:hAnsi="Arial" w:cs="Arial"/>
                <w:lang w:val="el-GR"/>
              </w:rPr>
              <w:t xml:space="preserve"> μετά τον 5ο αι. λόγω της αναταραχ</w:t>
            </w:r>
            <w:r>
              <w:rPr>
                <w:rFonts w:ascii="Arial" w:hAnsi="Arial" w:cs="Arial"/>
                <w:lang w:val="el-GR"/>
              </w:rPr>
              <w:t>ής στα Βαλκάνια και επανήλθε σε</w:t>
            </w:r>
            <w:r w:rsidRPr="00232B56">
              <w:rPr>
                <w:rFonts w:ascii="Arial" w:hAnsi="Arial" w:cs="Arial"/>
                <w:lang w:val="el-GR"/>
              </w:rPr>
              <w:t xml:space="preserve"> χρήση μετά τα τέλη του 10ου αι., όταν εμφανίστηκε το νέο κίνημα προσκυνητών. Ομοίως, η </w:t>
            </w:r>
            <w:r w:rsidRPr="00232B56">
              <w:rPr>
                <w:rFonts w:ascii="Arial" w:hAnsi="Arial" w:cs="Arial"/>
                <w:lang w:val="en-US"/>
              </w:rPr>
              <w:t>Via</w:t>
            </w:r>
            <w:r w:rsidRPr="00232B56">
              <w:rPr>
                <w:rFonts w:ascii="Arial" w:hAnsi="Arial" w:cs="Arial"/>
                <w:lang w:val="el-GR"/>
              </w:rPr>
              <w:t xml:space="preserve"> </w:t>
            </w:r>
            <w:proofErr w:type="spellStart"/>
            <w:r w:rsidRPr="00232B56">
              <w:rPr>
                <w:rFonts w:ascii="Arial" w:hAnsi="Arial" w:cs="Arial"/>
                <w:lang w:val="en-US"/>
              </w:rPr>
              <w:t>Sebaste</w:t>
            </w:r>
            <w:proofErr w:type="spellEnd"/>
            <w:r w:rsidRPr="00232B56">
              <w:rPr>
                <w:rFonts w:ascii="Arial" w:hAnsi="Arial" w:cs="Arial"/>
                <w:lang w:val="el-GR"/>
              </w:rPr>
              <w:t>, ο δρόμος που κατασκευάστηκε το</w:t>
            </w:r>
            <w:r>
              <w:rPr>
                <w:rFonts w:ascii="Arial" w:hAnsi="Arial" w:cs="Arial"/>
                <w:lang w:val="el-GR"/>
              </w:rPr>
              <w:t>ν</w:t>
            </w:r>
            <w:r w:rsidRPr="00232B56">
              <w:rPr>
                <w:rFonts w:ascii="Arial" w:hAnsi="Arial" w:cs="Arial"/>
                <w:lang w:val="el-GR"/>
              </w:rPr>
              <w:t xml:space="preserve"> 6</w:t>
            </w:r>
            <w:r>
              <w:rPr>
                <w:rFonts w:ascii="Arial" w:hAnsi="Arial" w:cs="Arial"/>
                <w:lang w:val="el-GR"/>
              </w:rPr>
              <w:t>ο</w:t>
            </w:r>
            <w:r w:rsidRPr="00232B56">
              <w:rPr>
                <w:rFonts w:ascii="Arial" w:hAnsi="Arial" w:cs="Arial"/>
                <w:lang w:val="el-GR"/>
              </w:rPr>
              <w:t xml:space="preserve"> </w:t>
            </w:r>
            <w:proofErr w:type="spellStart"/>
            <w:r w:rsidRPr="00232B56">
              <w:rPr>
                <w:rFonts w:ascii="Arial" w:hAnsi="Arial" w:cs="Arial"/>
                <w:lang w:val="el-GR"/>
              </w:rPr>
              <w:t>π.Χ.</w:t>
            </w:r>
            <w:proofErr w:type="spellEnd"/>
            <w:r>
              <w:rPr>
                <w:rFonts w:ascii="Arial" w:hAnsi="Arial" w:cs="Arial"/>
                <w:lang w:val="el-GR"/>
              </w:rPr>
              <w:t xml:space="preserve"> αι.</w:t>
            </w:r>
            <w:r w:rsidRPr="00232B56">
              <w:rPr>
                <w:rFonts w:ascii="Arial" w:hAnsi="Arial" w:cs="Arial"/>
                <w:lang w:val="el-GR"/>
              </w:rPr>
              <w:t xml:space="preserve"> από τον Αύγουστο (27 π.Χ.-14 </w:t>
            </w:r>
            <w:proofErr w:type="spellStart"/>
            <w:r w:rsidRPr="00232B56">
              <w:rPr>
                <w:rFonts w:ascii="Arial" w:hAnsi="Arial" w:cs="Arial"/>
                <w:lang w:val="el-GR"/>
              </w:rPr>
              <w:t>μ.Χ</w:t>
            </w:r>
            <w:proofErr w:type="spellEnd"/>
            <w:r w:rsidRPr="00232B56">
              <w:rPr>
                <w:rFonts w:ascii="Arial" w:hAnsi="Arial" w:cs="Arial"/>
                <w:lang w:val="el-GR"/>
              </w:rPr>
              <w:t xml:space="preserve">.) για να συνδέσει την </w:t>
            </w:r>
            <w:proofErr w:type="spellStart"/>
            <w:r w:rsidRPr="00232B56">
              <w:rPr>
                <w:rFonts w:ascii="Arial" w:hAnsi="Arial" w:cs="Arial"/>
                <w:lang w:val="el-GR"/>
              </w:rPr>
              <w:t>Πισιδιά</w:t>
            </w:r>
            <w:proofErr w:type="spellEnd"/>
            <w:r w:rsidRPr="00232B56">
              <w:rPr>
                <w:rFonts w:ascii="Arial" w:hAnsi="Arial" w:cs="Arial"/>
                <w:lang w:val="el-GR"/>
              </w:rPr>
              <w:t xml:space="preserve"> με τις επαρχίες στα νοτιοανατολικά και νοτιοδυτικά της, δεν ήταν ποτέ μια σημαντική διαδρομή για τους Βυζαντινούς, αλλά </w:t>
            </w:r>
            <w:r w:rsidR="00045DD6" w:rsidRPr="00045DD6">
              <w:rPr>
                <w:rFonts w:ascii="Arial" w:hAnsi="Arial" w:cs="Arial"/>
                <w:lang w:val="el-GR"/>
              </w:rPr>
              <w:t>επανήλθε στο προσκήνιο</w:t>
            </w:r>
            <w:r w:rsidRPr="00232B56">
              <w:rPr>
                <w:rFonts w:ascii="Arial" w:hAnsi="Arial" w:cs="Arial"/>
                <w:lang w:val="el-GR"/>
              </w:rPr>
              <w:t xml:space="preserve"> μετά την κατάκτηση των Σελτζούκ</w:t>
            </w:r>
            <w:r>
              <w:rPr>
                <w:rFonts w:ascii="Arial" w:hAnsi="Arial" w:cs="Arial"/>
                <w:lang w:val="el-GR"/>
              </w:rPr>
              <w:t xml:space="preserve">ων. </w:t>
            </w:r>
          </w:p>
          <w:p w:rsidR="00A869D1" w:rsidRPr="001C3520" w:rsidRDefault="001C3520" w:rsidP="001E6907">
            <w:pPr>
              <w:shd w:val="clear" w:color="auto" w:fill="FFFFFF"/>
              <w:suppressAutoHyphens w:val="0"/>
              <w:spacing w:before="72" w:after="100" w:afterAutospacing="1" w:line="240" w:lineRule="auto"/>
              <w:jc w:val="both"/>
              <w:rPr>
                <w:rFonts w:ascii="Arial" w:hAnsi="Arial" w:cs="Arial"/>
                <w:lang w:val="el-GR"/>
              </w:rPr>
            </w:pPr>
            <w:r>
              <w:rPr>
                <w:rFonts w:ascii="Arial" w:hAnsi="Arial" w:cs="Arial"/>
                <w:lang w:val="el-GR"/>
              </w:rPr>
              <w:t>Ωστόσο, διατήρησαν</w:t>
            </w:r>
            <w:r w:rsidR="001F4154" w:rsidRPr="001F4154">
              <w:rPr>
                <w:rFonts w:ascii="Arial" w:hAnsi="Arial" w:cs="Arial"/>
                <w:lang w:val="el-GR"/>
              </w:rPr>
              <w:t xml:space="preserve"> και επέκτειναν οι Βυζαντινοί το ρωμαϊκό οδικό δίκτυο; Η βασιλεία του Ιουστινιανού (</w:t>
            </w:r>
            <w:proofErr w:type="spellStart"/>
            <w:r w:rsidR="001F4154" w:rsidRPr="001F4154">
              <w:rPr>
                <w:rFonts w:ascii="Arial" w:hAnsi="Arial" w:cs="Arial"/>
                <w:lang w:val="el-GR"/>
              </w:rPr>
              <w:t>περ</w:t>
            </w:r>
            <w:proofErr w:type="spellEnd"/>
            <w:r w:rsidR="001F4154" w:rsidRPr="001F4154">
              <w:rPr>
                <w:rFonts w:ascii="Arial" w:hAnsi="Arial" w:cs="Arial"/>
                <w:lang w:val="el-GR"/>
              </w:rPr>
              <w:t>.</w:t>
            </w:r>
            <w:r>
              <w:rPr>
                <w:rFonts w:ascii="Arial" w:hAnsi="Arial" w:cs="Arial"/>
                <w:lang w:val="el-GR"/>
              </w:rPr>
              <w:t xml:space="preserve"> 527–565) ήταν</w:t>
            </w:r>
            <w:r w:rsidR="001F4154" w:rsidRPr="001F4154">
              <w:rPr>
                <w:rFonts w:ascii="Arial" w:hAnsi="Arial" w:cs="Arial"/>
                <w:lang w:val="el-GR"/>
              </w:rPr>
              <w:t xml:space="preserve"> η τελευταία φορά που πραγματοποιήθηκαν ευρεί</w:t>
            </w:r>
            <w:r>
              <w:rPr>
                <w:rFonts w:ascii="Arial" w:hAnsi="Arial" w:cs="Arial"/>
                <w:lang w:val="el-GR"/>
              </w:rPr>
              <w:t>ες, διαπεριφερειακές εργασίες</w:t>
            </w:r>
            <w:r w:rsidR="001F4154" w:rsidRPr="001F4154">
              <w:rPr>
                <w:rFonts w:ascii="Arial" w:hAnsi="Arial" w:cs="Arial"/>
                <w:lang w:val="el-GR"/>
              </w:rPr>
              <w:t>. Από εκείνο το σημείο και</w:t>
            </w:r>
            <w:r>
              <w:rPr>
                <w:rFonts w:ascii="Arial" w:hAnsi="Arial" w:cs="Arial"/>
                <w:lang w:val="el-GR"/>
              </w:rPr>
              <w:t xml:space="preserve"> μετά, οι Βυζαντινοί διατήρησαν</w:t>
            </w:r>
            <w:r w:rsidR="001F4154" w:rsidRPr="001F4154">
              <w:rPr>
                <w:rFonts w:ascii="Arial" w:hAnsi="Arial" w:cs="Arial"/>
                <w:lang w:val="el-GR"/>
              </w:rPr>
              <w:t xml:space="preserve"> κυρίως τους υπάρχοντες δρόμους, κυρίως για στρατιωτική χρήση, αλλά δεν κατασκευάστηκαν νέοι δρόμοι </w:t>
            </w:r>
            <w:r w:rsidR="00ED5711" w:rsidRPr="001C3520">
              <w:rPr>
                <w:rFonts w:ascii="Arial" w:hAnsi="Arial" w:cs="Arial"/>
                <w:i/>
                <w:lang w:val="el-GR"/>
              </w:rPr>
              <w:t>(</w:t>
            </w:r>
            <w:proofErr w:type="spellStart"/>
            <w:r w:rsidR="00930123" w:rsidRPr="009C1658">
              <w:rPr>
                <w:rFonts w:ascii="Arial" w:hAnsi="Arial" w:cs="Arial"/>
                <w:i/>
                <w:lang w:val="en-US"/>
              </w:rPr>
              <w:t>Tserkezis</w:t>
            </w:r>
            <w:proofErr w:type="spellEnd"/>
            <w:r w:rsidR="00930123" w:rsidRPr="001C3520">
              <w:rPr>
                <w:rFonts w:ascii="Arial" w:hAnsi="Arial" w:cs="Arial"/>
                <w:i/>
                <w:lang w:val="el-GR"/>
              </w:rPr>
              <w:t>, 2019)</w:t>
            </w:r>
            <w:r w:rsidR="00A869D1" w:rsidRPr="001C3520">
              <w:rPr>
                <w:rFonts w:ascii="Arial" w:hAnsi="Arial" w:cs="Arial"/>
                <w:lang w:val="el-GR"/>
              </w:rPr>
              <w:t>.</w:t>
            </w:r>
          </w:p>
          <w:p w:rsidR="00576898" w:rsidRPr="001149A5" w:rsidRDefault="001149A5" w:rsidP="001149A5">
            <w:pPr>
              <w:numPr>
                <w:ilvl w:val="2"/>
                <w:numId w:val="3"/>
              </w:numPr>
              <w:rPr>
                <w:rFonts w:ascii="Arial" w:hAnsi="Arial" w:cs="Arial"/>
                <w:b/>
                <w:bCs/>
                <w:lang w:val="el-GR"/>
              </w:rPr>
            </w:pPr>
            <w:r w:rsidRPr="001149A5">
              <w:rPr>
                <w:rFonts w:ascii="Arial" w:hAnsi="Arial" w:cs="Arial"/>
                <w:b/>
                <w:bCs/>
                <w:lang w:val="el-GR"/>
              </w:rPr>
              <w:t>Η εξέλιξη των ρωμαϊκών δρόμων στην Ευρώπη</w:t>
            </w:r>
          </w:p>
          <w:p w:rsidR="00576898" w:rsidRPr="0004075F" w:rsidRDefault="00605496" w:rsidP="00A66FFA">
            <w:pPr>
              <w:shd w:val="clear" w:color="auto" w:fill="FFFFFF"/>
              <w:suppressAutoHyphens w:val="0"/>
              <w:spacing w:before="72" w:after="100" w:afterAutospacing="1" w:line="240" w:lineRule="auto"/>
              <w:jc w:val="both"/>
              <w:rPr>
                <w:rFonts w:ascii="Arial" w:hAnsi="Arial" w:cs="Arial"/>
                <w:lang w:val="el-GR"/>
              </w:rPr>
            </w:pPr>
            <w:r w:rsidRPr="00605496">
              <w:rPr>
                <w:rFonts w:ascii="Arial" w:hAnsi="Arial" w:cs="Arial"/>
                <w:lang w:val="el-GR"/>
              </w:rPr>
              <w:t>Στην πραγματικότητα, από τον ρωμαϊκό πέτρινο δρόμο μέχρι τον παραδοσιακό ασφαλτοστρωμένο δρόμο του 19ου αιώνα, έχει σημειωθεί μικρή πρόοδος (</w:t>
            </w:r>
            <w:proofErr w:type="spellStart"/>
            <w:r w:rsidRPr="00605496">
              <w:rPr>
                <w:rFonts w:ascii="Arial" w:hAnsi="Arial" w:cs="Arial"/>
                <w:lang w:val="el-GR"/>
              </w:rPr>
              <w:t>Μουρατίδης</w:t>
            </w:r>
            <w:proofErr w:type="spellEnd"/>
            <w:r w:rsidRPr="00605496">
              <w:rPr>
                <w:rFonts w:ascii="Arial" w:hAnsi="Arial" w:cs="Arial"/>
                <w:lang w:val="el-GR"/>
              </w:rPr>
              <w:t xml:space="preserve">, </w:t>
            </w:r>
            <w:r w:rsidRPr="00605496">
              <w:rPr>
                <w:rFonts w:ascii="Arial" w:hAnsi="Arial" w:cs="Arial"/>
                <w:lang w:val="el-GR"/>
              </w:rPr>
              <w:lastRenderedPageBreak/>
              <w:t>κ.ά., 2014). Υπάρχουν μερικοί πιθανοί λόγοι για αυτό: Πρώτον, το γεγονός ότι οι άνθρωποι ήταν κυρίως οργανωμένοι σ</w:t>
            </w:r>
            <w:r>
              <w:rPr>
                <w:rFonts w:ascii="Arial" w:hAnsi="Arial" w:cs="Arial"/>
                <w:lang w:val="el-GR"/>
              </w:rPr>
              <w:t>ε πόλεις-κράτη, μάλλον αυτάρκεις</w:t>
            </w:r>
            <w:r w:rsidRPr="00605496">
              <w:rPr>
                <w:rFonts w:ascii="Arial" w:hAnsi="Arial" w:cs="Arial"/>
                <w:lang w:val="el-GR"/>
              </w:rPr>
              <w:t xml:space="preserve">, οπότε η ανάγκη για εμπόριο και κινητικότητα ήταν περιορισμένη. </w:t>
            </w:r>
            <w:r w:rsidRPr="0004075F">
              <w:rPr>
                <w:rFonts w:ascii="Arial" w:hAnsi="Arial" w:cs="Arial"/>
                <w:lang w:val="el-GR"/>
              </w:rPr>
              <w:t>Από την άλλη πλευρά, ένας δρόμος σε καλή κατάσταση θα μπορούσε να φέρει εχθρούς να κατακτήσουν την πόλη.</w:t>
            </w:r>
          </w:p>
          <w:p w:rsidR="00576898" w:rsidRPr="00C425D6" w:rsidRDefault="003544F6" w:rsidP="00A66FFA">
            <w:pPr>
              <w:shd w:val="clear" w:color="auto" w:fill="FFFFFF"/>
              <w:suppressAutoHyphens w:val="0"/>
              <w:spacing w:before="72" w:after="100" w:afterAutospacing="1" w:line="240" w:lineRule="auto"/>
              <w:jc w:val="both"/>
              <w:rPr>
                <w:rFonts w:ascii="Arial" w:hAnsi="Arial" w:cs="Arial"/>
                <w:lang w:val="el-GR"/>
              </w:rPr>
            </w:pPr>
            <w:r w:rsidRPr="003544F6">
              <w:rPr>
                <w:rFonts w:ascii="Arial" w:hAnsi="Arial" w:cs="Arial"/>
                <w:lang w:val="el-GR"/>
              </w:rPr>
              <w:t>Κατά τη διάρκεια του Μεσαίωνα, η οργάνωση των ανθρώπων σε μικρά κράτη (φεουδαρχία), καθώς και οι απειλητικές για τη ζωή ασθένειες, οι καταστροφές και οι πόλεμοι μεταξύ κρατών, δεν ευνόησαν την οδική τεχνολογική ανάπτυξη. Επιπλέον, η κ</w:t>
            </w:r>
            <w:r>
              <w:rPr>
                <w:rFonts w:ascii="Arial" w:hAnsi="Arial" w:cs="Arial"/>
                <w:lang w:val="el-GR"/>
              </w:rPr>
              <w:t>ινητικότητα των ανθρώπων κρίνονταν</w:t>
            </w:r>
            <w:r w:rsidRPr="003544F6">
              <w:rPr>
                <w:rFonts w:ascii="Arial" w:hAnsi="Arial" w:cs="Arial"/>
                <w:lang w:val="el-GR"/>
              </w:rPr>
              <w:t>, στις περισσότερες περιπτώσεις, περιττή και δυνητικά επιβλαβής, επομένως οι προϋπάρχουσες διαδρομές εγκαταλείφθηκαν και αφέθηκαν να χαθούν</w:t>
            </w:r>
            <w:r w:rsidR="00576898" w:rsidRPr="00C425D6">
              <w:rPr>
                <w:rFonts w:ascii="Arial" w:hAnsi="Arial" w:cs="Arial"/>
                <w:lang w:val="el-GR"/>
              </w:rPr>
              <w:t>.</w:t>
            </w:r>
          </w:p>
          <w:p w:rsidR="00576898" w:rsidRPr="00C425D6" w:rsidRDefault="00C425D6" w:rsidP="00A66FFA">
            <w:pPr>
              <w:shd w:val="clear" w:color="auto" w:fill="FFFFFF"/>
              <w:suppressAutoHyphens w:val="0"/>
              <w:spacing w:before="72" w:after="100" w:afterAutospacing="1" w:line="240" w:lineRule="auto"/>
              <w:jc w:val="both"/>
              <w:rPr>
                <w:rFonts w:ascii="Arial" w:hAnsi="Arial" w:cs="Arial"/>
                <w:lang w:val="el-GR"/>
              </w:rPr>
            </w:pPr>
            <w:r w:rsidRPr="00C425D6">
              <w:rPr>
                <w:rFonts w:ascii="Arial" w:hAnsi="Arial" w:cs="Arial"/>
                <w:lang w:val="el-GR"/>
              </w:rPr>
              <w:t xml:space="preserve">Εξαιρετική περίπτωση ανάπτυξης του οδικού δικτύου στη Δυτική Ευρώπη υπό τη βασιλεία του Καρλομάγνου, και στην Ανατολική Ευρώπη ήταν ο δρόμος </w:t>
            </w:r>
            <w:r w:rsidRPr="00C425D6">
              <w:rPr>
                <w:rFonts w:ascii="Arial" w:hAnsi="Arial" w:cs="Arial"/>
                <w:lang w:val="en-US"/>
              </w:rPr>
              <w:t>Varangian</w:t>
            </w:r>
            <w:r>
              <w:rPr>
                <w:rFonts w:ascii="Arial" w:hAnsi="Arial" w:cs="Arial"/>
                <w:lang w:val="el-GR"/>
              </w:rPr>
              <w:t xml:space="preserve"> (το κύριο μέρος του ήταν </w:t>
            </w:r>
            <w:r w:rsidRPr="00C425D6">
              <w:rPr>
                <w:rFonts w:ascii="Arial" w:hAnsi="Arial" w:cs="Arial"/>
                <w:lang w:val="el-GR"/>
              </w:rPr>
              <w:t>θαλάσσιος δρόμος) που χρησίμευσε ως διεθνική οδός εμπορίου.</w:t>
            </w:r>
          </w:p>
          <w:p w:rsidR="00576898" w:rsidRPr="00C425D6" w:rsidRDefault="00C425D6" w:rsidP="00A66FFA">
            <w:pPr>
              <w:shd w:val="clear" w:color="auto" w:fill="FFFFFF"/>
              <w:suppressAutoHyphens w:val="0"/>
              <w:spacing w:before="72" w:after="100" w:afterAutospacing="1" w:line="240" w:lineRule="auto"/>
              <w:jc w:val="both"/>
              <w:rPr>
                <w:rFonts w:ascii="Arial" w:hAnsi="Arial" w:cs="Arial"/>
                <w:lang w:val="el-GR"/>
              </w:rPr>
            </w:pPr>
            <w:r w:rsidRPr="00C425D6">
              <w:rPr>
                <w:rFonts w:ascii="Arial" w:hAnsi="Arial" w:cs="Arial"/>
                <w:lang w:val="el-GR"/>
              </w:rPr>
              <w:t>Μόνο στο τέλος του δέκατου όγδοου α</w:t>
            </w:r>
            <w:r>
              <w:rPr>
                <w:rFonts w:ascii="Arial" w:hAnsi="Arial" w:cs="Arial"/>
                <w:lang w:val="el-GR"/>
              </w:rPr>
              <w:t>ιώνα</w:t>
            </w:r>
            <w:r w:rsidRPr="00C425D6">
              <w:rPr>
                <w:rFonts w:ascii="Arial" w:hAnsi="Arial" w:cs="Arial"/>
                <w:lang w:val="el-GR"/>
              </w:rPr>
              <w:t xml:space="preserve"> </w:t>
            </w:r>
            <w:r>
              <w:rPr>
                <w:rFonts w:ascii="Arial" w:hAnsi="Arial" w:cs="Arial"/>
                <w:lang w:val="el-GR"/>
              </w:rPr>
              <w:t>οι</w:t>
            </w:r>
            <w:r w:rsidRPr="00C425D6">
              <w:rPr>
                <w:rFonts w:ascii="Arial" w:hAnsi="Arial" w:cs="Arial"/>
                <w:lang w:val="el-GR"/>
              </w:rPr>
              <w:t xml:space="preserve"> </w:t>
            </w:r>
            <w:r>
              <w:rPr>
                <w:rFonts w:ascii="Arial" w:hAnsi="Arial" w:cs="Arial"/>
                <w:lang w:val="el-GR"/>
              </w:rPr>
              <w:t>καινοτόμες</w:t>
            </w:r>
            <w:r w:rsidRPr="00C425D6">
              <w:rPr>
                <w:rFonts w:ascii="Arial" w:hAnsi="Arial" w:cs="Arial"/>
                <w:lang w:val="el-GR"/>
              </w:rPr>
              <w:t xml:space="preserve"> </w:t>
            </w:r>
            <w:r>
              <w:rPr>
                <w:rFonts w:ascii="Arial" w:hAnsi="Arial" w:cs="Arial"/>
                <w:lang w:val="el-GR"/>
              </w:rPr>
              <w:t>ιδέες</w:t>
            </w:r>
            <w:r w:rsidRPr="00C425D6">
              <w:rPr>
                <w:rFonts w:ascii="Arial" w:hAnsi="Arial" w:cs="Arial"/>
                <w:lang w:val="el-GR"/>
              </w:rPr>
              <w:t xml:space="preserve"> </w:t>
            </w:r>
            <w:r>
              <w:rPr>
                <w:rFonts w:ascii="Arial" w:hAnsi="Arial" w:cs="Arial"/>
                <w:lang w:val="el-GR"/>
              </w:rPr>
              <w:t>των</w:t>
            </w:r>
            <w:r w:rsidRPr="00C425D6">
              <w:rPr>
                <w:rFonts w:ascii="Arial" w:hAnsi="Arial" w:cs="Arial"/>
                <w:lang w:val="el-GR"/>
              </w:rPr>
              <w:t xml:space="preserve"> μηχανικών </w:t>
            </w:r>
            <w:r>
              <w:rPr>
                <w:rFonts w:ascii="Arial" w:hAnsi="Arial" w:cs="Arial"/>
                <w:lang w:val="el-GR"/>
              </w:rPr>
              <w:t>κατασκευής οδών</w:t>
            </w:r>
            <w:r w:rsidRPr="00C425D6">
              <w:rPr>
                <w:rFonts w:ascii="Arial" w:hAnsi="Arial" w:cs="Arial"/>
                <w:lang w:val="el-GR"/>
              </w:rPr>
              <w:t xml:space="preserve"> </w:t>
            </w:r>
            <w:proofErr w:type="spellStart"/>
            <w:r w:rsidRPr="00C425D6">
              <w:rPr>
                <w:rFonts w:ascii="Arial" w:hAnsi="Arial" w:cs="Arial"/>
                <w:lang w:val="en-US"/>
              </w:rPr>
              <w:t>Tresaguet</w:t>
            </w:r>
            <w:proofErr w:type="spellEnd"/>
            <w:r w:rsidRPr="00C425D6">
              <w:rPr>
                <w:rFonts w:ascii="Arial" w:hAnsi="Arial" w:cs="Arial"/>
                <w:lang w:val="el-GR"/>
              </w:rPr>
              <w:t xml:space="preserve">, </w:t>
            </w:r>
            <w:r w:rsidRPr="00C425D6">
              <w:rPr>
                <w:rFonts w:ascii="Arial" w:hAnsi="Arial" w:cs="Arial"/>
                <w:lang w:val="en-US"/>
              </w:rPr>
              <w:t>Telford</w:t>
            </w:r>
            <w:r w:rsidRPr="00C425D6">
              <w:rPr>
                <w:rFonts w:ascii="Arial" w:hAnsi="Arial" w:cs="Arial"/>
                <w:lang w:val="el-GR"/>
              </w:rPr>
              <w:t xml:space="preserve"> και </w:t>
            </w:r>
            <w:r w:rsidRPr="00C425D6">
              <w:rPr>
                <w:rFonts w:ascii="Arial" w:hAnsi="Arial" w:cs="Arial"/>
                <w:lang w:val="en-US"/>
              </w:rPr>
              <w:t>McAdam</w:t>
            </w:r>
            <w:r w:rsidRPr="00C425D6">
              <w:rPr>
                <w:rFonts w:ascii="Arial" w:hAnsi="Arial" w:cs="Arial"/>
                <w:lang w:val="el-GR"/>
              </w:rPr>
              <w:t xml:space="preserve"> άλλαξαν τη διάταξη και την κοινή πρακτική στην κατασκευή δρόμων.</w:t>
            </w:r>
          </w:p>
          <w:p w:rsidR="00C425D6" w:rsidRDefault="00045DD6" w:rsidP="00A66FFA">
            <w:pPr>
              <w:shd w:val="clear" w:color="auto" w:fill="FFFFFF"/>
              <w:suppressAutoHyphens w:val="0"/>
              <w:spacing w:before="72" w:after="100" w:afterAutospacing="1" w:line="240" w:lineRule="auto"/>
              <w:jc w:val="both"/>
              <w:rPr>
                <w:rFonts w:ascii="Arial" w:hAnsi="Arial" w:cs="Arial"/>
                <w:lang w:val="el-GR"/>
              </w:rPr>
            </w:pPr>
            <w:r w:rsidRPr="00045DD6">
              <w:rPr>
                <w:rFonts w:ascii="Arial" w:hAnsi="Arial" w:cs="Arial"/>
                <w:lang w:val="el-GR"/>
              </w:rPr>
              <w:t>Μ</w:t>
            </w:r>
            <w:r w:rsidR="00C425D6" w:rsidRPr="00045DD6">
              <w:rPr>
                <w:rFonts w:ascii="Arial" w:hAnsi="Arial" w:cs="Arial"/>
                <w:lang w:val="el-GR"/>
              </w:rPr>
              <w:t>ια σειρά από</w:t>
            </w:r>
            <w:r w:rsidR="00C425D6">
              <w:rPr>
                <w:rFonts w:ascii="Arial" w:hAnsi="Arial" w:cs="Arial"/>
                <w:lang w:val="el-GR"/>
              </w:rPr>
              <w:t xml:space="preserve"> </w:t>
            </w:r>
            <w:r w:rsidR="00175E9F">
              <w:rPr>
                <w:rFonts w:ascii="Arial" w:hAnsi="Arial" w:cs="Arial"/>
                <w:lang w:val="el-GR"/>
              </w:rPr>
              <w:t>παράγοντες μετατόπισαν</w:t>
            </w:r>
            <w:r w:rsidR="00C425D6" w:rsidRPr="00C425D6">
              <w:rPr>
                <w:rFonts w:ascii="Arial" w:hAnsi="Arial" w:cs="Arial"/>
                <w:lang w:val="el-GR"/>
              </w:rPr>
              <w:t xml:space="preserve"> το επίκεντρο από την ανάλυση της επίδρασης του ρωμαϊκού δικτύου στο εμπόριο κατά την αρχαιότητα στην </w:t>
            </w:r>
            <w:r w:rsidR="00175E9F">
              <w:rPr>
                <w:rFonts w:ascii="Arial" w:hAnsi="Arial" w:cs="Arial"/>
                <w:lang w:val="el-GR"/>
              </w:rPr>
              <w:t xml:space="preserve">διερεύνηση της επιρροής του </w:t>
            </w:r>
            <w:r w:rsidR="00175E9F" w:rsidRPr="00045DD6">
              <w:rPr>
                <w:rFonts w:ascii="Arial" w:hAnsi="Arial" w:cs="Arial"/>
                <w:lang w:val="el-GR"/>
              </w:rPr>
              <w:t>στην ιδιοκτησιακή χωρική δομή</w:t>
            </w:r>
            <w:r w:rsidR="00C425D6" w:rsidRPr="00045DD6">
              <w:rPr>
                <w:rFonts w:ascii="Arial" w:hAnsi="Arial" w:cs="Arial"/>
                <w:lang w:val="el-GR"/>
              </w:rPr>
              <w:t xml:space="preserve"> σήμερα</w:t>
            </w:r>
            <w:r w:rsidR="00C425D6" w:rsidRPr="00C425D6">
              <w:rPr>
                <w:rFonts w:ascii="Arial" w:hAnsi="Arial" w:cs="Arial"/>
                <w:lang w:val="el-GR"/>
              </w:rPr>
              <w:t>.</w:t>
            </w:r>
          </w:p>
          <w:p w:rsidR="00576898" w:rsidRPr="00630935" w:rsidRDefault="00274572" w:rsidP="00A66FFA">
            <w:pPr>
              <w:shd w:val="clear" w:color="auto" w:fill="FFFFFF"/>
              <w:suppressAutoHyphens w:val="0"/>
              <w:spacing w:before="72" w:after="100" w:afterAutospacing="1" w:line="240" w:lineRule="auto"/>
              <w:jc w:val="both"/>
              <w:rPr>
                <w:rFonts w:ascii="Arial" w:hAnsi="Arial" w:cs="Arial"/>
                <w:lang w:val="el-GR"/>
              </w:rPr>
            </w:pPr>
            <w:r w:rsidRPr="00630935">
              <w:rPr>
                <w:rFonts w:ascii="Arial" w:hAnsi="Arial" w:cs="Arial"/>
                <w:b/>
                <w:lang w:val="el-GR"/>
              </w:rPr>
              <w:t>Πρώτον</w:t>
            </w:r>
            <w:r w:rsidRPr="00274572">
              <w:rPr>
                <w:rFonts w:ascii="Arial" w:hAnsi="Arial" w:cs="Arial"/>
                <w:lang w:val="el-GR"/>
              </w:rPr>
              <w:t>, το διεθνές</w:t>
            </w:r>
            <w:r w:rsidR="00630935" w:rsidRPr="00630935">
              <w:rPr>
                <w:rFonts w:ascii="Arial" w:hAnsi="Arial" w:cs="Arial"/>
                <w:lang w:val="el-GR"/>
              </w:rPr>
              <w:t>/</w:t>
            </w:r>
            <w:r w:rsidR="00630935">
              <w:rPr>
                <w:rFonts w:ascii="Arial" w:hAnsi="Arial" w:cs="Arial"/>
                <w:lang w:val="el-GR"/>
              </w:rPr>
              <w:t>διακρατικό</w:t>
            </w:r>
            <w:r w:rsidRPr="00274572">
              <w:rPr>
                <w:rFonts w:ascii="Arial" w:hAnsi="Arial" w:cs="Arial"/>
                <w:lang w:val="el-GR"/>
              </w:rPr>
              <w:t xml:space="preserve"> εμπόριο </w:t>
            </w:r>
            <w:r w:rsidR="00630935">
              <w:rPr>
                <w:rFonts w:ascii="Arial" w:hAnsi="Arial" w:cs="Arial"/>
                <w:lang w:val="el-GR"/>
              </w:rPr>
              <w:t>διεκπεραιώνεται σε μεγάλο βαθμό εντός των πολυεθνικών εταιρειών</w:t>
            </w:r>
            <w:r w:rsidRPr="00274572">
              <w:rPr>
                <w:rFonts w:ascii="Arial" w:hAnsi="Arial" w:cs="Arial"/>
                <w:lang w:val="el-GR"/>
              </w:rPr>
              <w:t>, γεγονός που δείχνει μια στενή σχέση μεταξύ της έντασης του διμερούς εμπορίου και των επιχειρηματικών δεσμών.</w:t>
            </w:r>
          </w:p>
          <w:p w:rsidR="00274572" w:rsidRPr="00274572" w:rsidRDefault="00274572" w:rsidP="00A66FFA">
            <w:pPr>
              <w:shd w:val="clear" w:color="auto" w:fill="FFFFFF"/>
              <w:suppressAutoHyphens w:val="0"/>
              <w:spacing w:before="72" w:after="100" w:afterAutospacing="1" w:line="240" w:lineRule="auto"/>
              <w:jc w:val="both"/>
              <w:rPr>
                <w:rFonts w:ascii="Arial" w:hAnsi="Arial" w:cs="Arial"/>
                <w:b/>
                <w:lang w:val="el-GR"/>
              </w:rPr>
            </w:pPr>
            <w:r w:rsidRPr="00274572">
              <w:rPr>
                <w:rFonts w:ascii="Arial" w:hAnsi="Arial" w:cs="Arial"/>
                <w:b/>
                <w:lang w:val="el-GR"/>
              </w:rPr>
              <w:t xml:space="preserve">Δεύτερον, </w:t>
            </w:r>
            <w:r w:rsidRPr="00274572">
              <w:rPr>
                <w:rFonts w:ascii="Arial" w:hAnsi="Arial" w:cs="Arial"/>
                <w:lang w:val="el-GR"/>
              </w:rPr>
              <w:t>η δημιουργία διαπεριφερειακών επιχειρηματικών δεσμών διευκολύνεται από δίκτυα που βοηθού</w:t>
            </w:r>
            <w:r w:rsidR="00045DD6">
              <w:rPr>
                <w:rFonts w:ascii="Arial" w:hAnsi="Arial" w:cs="Arial"/>
                <w:lang w:val="el-GR"/>
              </w:rPr>
              <w:t>ν στην υπερνίκηση πιθανών διενέξεων στη διακίνηση της πληροφορίας</w:t>
            </w:r>
            <w:r w:rsidRPr="00274572">
              <w:rPr>
                <w:rFonts w:ascii="Arial" w:hAnsi="Arial" w:cs="Arial"/>
                <w:lang w:val="el-GR"/>
              </w:rPr>
              <w:t xml:space="preserve">. Το εμπόριο μπορεί να δημιουργήσει τέτοια δίκτυα και έτσι να μειώσει αυτές τις </w:t>
            </w:r>
            <w:r w:rsidR="00045DD6">
              <w:rPr>
                <w:rFonts w:ascii="Arial" w:hAnsi="Arial" w:cs="Arial"/>
                <w:lang w:val="el-GR"/>
              </w:rPr>
              <w:t>διενέξεις</w:t>
            </w:r>
            <w:r w:rsidRPr="00274572">
              <w:rPr>
                <w:rFonts w:ascii="Arial" w:hAnsi="Arial" w:cs="Arial"/>
                <w:b/>
                <w:lang w:val="el-GR"/>
              </w:rPr>
              <w:t>.</w:t>
            </w:r>
          </w:p>
          <w:p w:rsidR="00BA3789" w:rsidRDefault="0004075F" w:rsidP="003C2725">
            <w:pPr>
              <w:shd w:val="clear" w:color="auto" w:fill="FFFFFF"/>
              <w:suppressAutoHyphens w:val="0"/>
              <w:spacing w:before="72" w:after="100" w:afterAutospacing="1" w:line="240" w:lineRule="auto"/>
              <w:jc w:val="both"/>
              <w:rPr>
                <w:rFonts w:ascii="Arial" w:hAnsi="Arial" w:cs="Arial"/>
                <w:lang w:val="el-GR"/>
              </w:rPr>
            </w:pPr>
            <w:r w:rsidRPr="0004075F">
              <w:rPr>
                <w:rFonts w:ascii="Arial" w:hAnsi="Arial" w:cs="Arial"/>
                <w:b/>
                <w:lang w:val="el-GR"/>
              </w:rPr>
              <w:t xml:space="preserve">Τρίτον, </w:t>
            </w:r>
            <w:r w:rsidRPr="0004075F">
              <w:rPr>
                <w:rFonts w:ascii="Arial" w:hAnsi="Arial" w:cs="Arial"/>
                <w:lang w:val="el-GR"/>
              </w:rPr>
              <w:t xml:space="preserve">το εμπόριο στα ρωμαϊκά </w:t>
            </w:r>
            <w:r w:rsidRPr="0004075F">
              <w:rPr>
                <w:rFonts w:ascii="Arial" w:hAnsi="Arial" w:cs="Arial"/>
                <w:lang w:val="en-US"/>
              </w:rPr>
              <w:t>terra</w:t>
            </w:r>
            <w:r w:rsidRPr="0004075F">
              <w:rPr>
                <w:rFonts w:ascii="Arial" w:hAnsi="Arial" w:cs="Arial"/>
                <w:lang w:val="el-GR"/>
              </w:rPr>
              <w:t xml:space="preserve"> </w:t>
            </w:r>
            <w:proofErr w:type="spellStart"/>
            <w:r w:rsidRPr="0004075F">
              <w:rPr>
                <w:rFonts w:ascii="Arial" w:hAnsi="Arial" w:cs="Arial"/>
                <w:lang w:val="en-US"/>
              </w:rPr>
              <w:t>sigillata</w:t>
            </w:r>
            <w:proofErr w:type="spellEnd"/>
            <w:r w:rsidRPr="0004075F">
              <w:rPr>
                <w:rFonts w:ascii="Arial" w:hAnsi="Arial" w:cs="Arial"/>
                <w:lang w:val="el-GR"/>
              </w:rPr>
              <w:t xml:space="preserve"> μπορεί να θεωρηθεί ως </w:t>
            </w:r>
            <w:r>
              <w:rPr>
                <w:rFonts w:ascii="Arial" w:hAnsi="Arial" w:cs="Arial"/>
                <w:lang w:val="el-GR"/>
              </w:rPr>
              <w:t>ένα</w:t>
            </w:r>
            <w:r w:rsidR="00045DD6">
              <w:rPr>
                <w:rFonts w:ascii="Arial" w:hAnsi="Arial" w:cs="Arial"/>
                <w:lang w:val="el-GR"/>
              </w:rPr>
              <w:t xml:space="preserve"> μέτρο </w:t>
            </w:r>
            <w:r>
              <w:rPr>
                <w:rFonts w:ascii="Arial" w:hAnsi="Arial" w:cs="Arial"/>
                <w:lang w:val="el-GR"/>
              </w:rPr>
              <w:t>ενσωμάτωσης</w:t>
            </w:r>
            <w:r w:rsidRPr="0004075F">
              <w:rPr>
                <w:rFonts w:ascii="Arial" w:hAnsi="Arial" w:cs="Arial"/>
                <w:lang w:val="el-GR"/>
              </w:rPr>
              <w:t xml:space="preserve"> με μια γενικότερη έννοια. Η διακύμανση του μεγέθους των εμπορικών ροών μπορεί να έχει κα</w:t>
            </w:r>
            <w:r>
              <w:rPr>
                <w:rFonts w:ascii="Arial" w:hAnsi="Arial" w:cs="Arial"/>
                <w:lang w:val="el-GR"/>
              </w:rPr>
              <w:t>θορίσει διαφορές στην ένταση των πολιτιστικών ανταλλαγών</w:t>
            </w:r>
            <w:r w:rsidRPr="0004075F">
              <w:rPr>
                <w:rFonts w:ascii="Arial" w:hAnsi="Arial" w:cs="Arial"/>
                <w:lang w:val="el-GR"/>
              </w:rPr>
              <w:t>, με αποτέλεσμα μειωμένες ασυμμετρίες πληροφοριών και συνεπώς διαφοροποίηση στις διμερείς επενδυτικές αποφάσεις.</w:t>
            </w:r>
          </w:p>
          <w:p w:rsidR="003C2725" w:rsidRDefault="003C2725" w:rsidP="003C2725">
            <w:pPr>
              <w:shd w:val="clear" w:color="auto" w:fill="FFFFFF"/>
              <w:suppressAutoHyphens w:val="0"/>
              <w:spacing w:before="72" w:after="100" w:afterAutospacing="1" w:line="240" w:lineRule="auto"/>
              <w:jc w:val="both"/>
              <w:rPr>
                <w:rFonts w:ascii="Arial" w:hAnsi="Arial" w:cs="Arial"/>
                <w:lang w:val="el-GR"/>
              </w:rPr>
            </w:pPr>
          </w:p>
          <w:p w:rsidR="003C2725" w:rsidRDefault="003C2725" w:rsidP="003C2725">
            <w:pPr>
              <w:shd w:val="clear" w:color="auto" w:fill="FFFFFF"/>
              <w:suppressAutoHyphens w:val="0"/>
              <w:spacing w:before="72" w:after="100" w:afterAutospacing="1" w:line="240" w:lineRule="auto"/>
              <w:jc w:val="both"/>
              <w:rPr>
                <w:rFonts w:ascii="Arial" w:hAnsi="Arial" w:cs="Arial"/>
                <w:lang w:val="el-GR"/>
              </w:rPr>
            </w:pPr>
          </w:p>
          <w:p w:rsidR="003C2725" w:rsidRPr="008D3D65" w:rsidRDefault="003C2725" w:rsidP="003C2725">
            <w:pPr>
              <w:shd w:val="clear" w:color="auto" w:fill="FFFFFF"/>
              <w:suppressAutoHyphens w:val="0"/>
              <w:spacing w:before="72" w:after="100" w:afterAutospacing="1" w:line="240" w:lineRule="auto"/>
              <w:jc w:val="both"/>
              <w:rPr>
                <w:rFonts w:ascii="Arial" w:hAnsi="Arial" w:cs="Arial"/>
                <w:color w:val="0000FF"/>
                <w:lang w:val="el-GR"/>
              </w:rPr>
            </w:pPr>
          </w:p>
        </w:tc>
      </w:tr>
      <w:tr w:rsidR="00C336AB" w:rsidTr="008D3D65">
        <w:tblPrEx>
          <w:tblCellMar>
            <w:top w:w="28" w:type="dxa"/>
            <w:bottom w:w="28" w:type="dxa"/>
          </w:tblCellMar>
        </w:tblPrEx>
        <w:trPr>
          <w:trHeight w:val="387"/>
        </w:trPr>
        <w:tc>
          <w:tcPr>
            <w:tcW w:w="8730" w:type="dxa"/>
            <w:gridSpan w:val="3"/>
            <w:tcBorders>
              <w:top w:val="single" w:sz="4" w:space="0" w:color="000000"/>
              <w:left w:val="single" w:sz="4" w:space="0" w:color="000000"/>
              <w:bottom w:val="single" w:sz="4" w:space="0" w:color="000000"/>
              <w:right w:val="single" w:sz="4" w:space="0" w:color="000000"/>
            </w:tcBorders>
            <w:shd w:val="clear" w:color="auto" w:fill="00B0F0"/>
            <w:vAlign w:val="center"/>
          </w:tcPr>
          <w:p w:rsidR="00C336AB" w:rsidRDefault="00D4343B">
            <w:proofErr w:type="spellStart"/>
            <w:r w:rsidRPr="00D4343B">
              <w:rPr>
                <w:rFonts w:ascii="Arial" w:hAnsi="Arial" w:cs="Arial"/>
                <w:b/>
                <w:color w:val="FFFFFF"/>
                <w:lang w:val="en-GB"/>
              </w:rPr>
              <w:lastRenderedPageBreak/>
              <w:t>Σωκρατικές</w:t>
            </w:r>
            <w:proofErr w:type="spellEnd"/>
            <w:r w:rsidRPr="00D4343B">
              <w:rPr>
                <w:rFonts w:ascii="Arial Rounded MT Bold" w:hAnsi="Arial Rounded MT Bold" w:cs="Arial"/>
                <w:b/>
                <w:color w:val="FFFFFF"/>
                <w:lang w:val="en-GB"/>
              </w:rPr>
              <w:t xml:space="preserve"> </w:t>
            </w:r>
            <w:proofErr w:type="spellStart"/>
            <w:r w:rsidRPr="00D4343B">
              <w:rPr>
                <w:rFonts w:ascii="Arial" w:hAnsi="Arial" w:cs="Arial"/>
                <w:b/>
                <w:color w:val="FFFFFF"/>
                <w:lang w:val="en-GB"/>
              </w:rPr>
              <w:t>ερωτήσεις</w:t>
            </w:r>
            <w:proofErr w:type="spellEnd"/>
            <w:r w:rsidRPr="00D4343B">
              <w:rPr>
                <w:rFonts w:ascii="Arial Rounded MT Bold" w:hAnsi="Arial Rounded MT Bold" w:cs="Arial"/>
                <w:b/>
                <w:color w:val="FFFFFF"/>
                <w:lang w:val="en-GB"/>
              </w:rPr>
              <w:t xml:space="preserve"> </w:t>
            </w:r>
            <w:r w:rsidR="00423454">
              <w:rPr>
                <w:rFonts w:ascii="Arial Rounded MT Bold" w:hAnsi="Arial Rounded MT Bold" w:cs="Arial"/>
                <w:b/>
                <w:color w:val="FFFFFF"/>
                <w:lang w:val="en-GB"/>
              </w:rPr>
              <w:t>(</w:t>
            </w:r>
            <w:r w:rsidR="00423454">
              <w:rPr>
                <w:rFonts w:ascii="Arial" w:hAnsi="Arial" w:cs="Arial"/>
                <w:b/>
                <w:color w:val="FFFFFF"/>
                <w:lang w:val="el-GR"/>
              </w:rPr>
              <w:t>αρ</w:t>
            </w:r>
            <w:r w:rsidR="00C336AB">
              <w:rPr>
                <w:rFonts w:ascii="Arial Rounded MT Bold" w:hAnsi="Arial Rounded MT Bold" w:cs="Arial"/>
                <w:b/>
                <w:color w:val="FFFFFF"/>
                <w:lang w:val="en-GB"/>
              </w:rPr>
              <w:t xml:space="preserve">.3): </w:t>
            </w:r>
          </w:p>
        </w:tc>
      </w:tr>
      <w:tr w:rsidR="00C336AB" w:rsidTr="000845B2">
        <w:tblPrEx>
          <w:tblCellMar>
            <w:top w:w="28" w:type="dxa"/>
            <w:bottom w:w="28" w:type="dxa"/>
          </w:tblCellMar>
        </w:tblPrEx>
        <w:trPr>
          <w:trHeight w:val="1808"/>
        </w:trPr>
        <w:tc>
          <w:tcPr>
            <w:tcW w:w="8730" w:type="dxa"/>
            <w:gridSpan w:val="3"/>
            <w:tcBorders>
              <w:top w:val="single" w:sz="4" w:space="0" w:color="000000"/>
              <w:left w:val="single" w:sz="4" w:space="0" w:color="000000"/>
              <w:bottom w:val="single" w:sz="4" w:space="0" w:color="000000"/>
              <w:right w:val="single" w:sz="4" w:space="0" w:color="000000"/>
            </w:tcBorders>
            <w:shd w:val="clear" w:color="auto" w:fill="auto"/>
          </w:tcPr>
          <w:p w:rsidR="00C336AB" w:rsidRPr="00270FA8" w:rsidRDefault="00270FA8" w:rsidP="00270FA8">
            <w:pPr>
              <w:numPr>
                <w:ilvl w:val="0"/>
                <w:numId w:val="30"/>
              </w:numPr>
              <w:rPr>
                <w:rFonts w:ascii="Arial" w:hAnsi="Arial" w:cs="Arial"/>
                <w:lang w:val="el-GR"/>
              </w:rPr>
            </w:pPr>
            <w:r w:rsidRPr="00270FA8">
              <w:rPr>
                <w:rFonts w:ascii="Arial" w:hAnsi="Arial" w:cs="Arial"/>
                <w:lang w:val="el-GR"/>
              </w:rPr>
              <w:t xml:space="preserve">Γιατί μπορούμε να περιγράψουμε τη </w:t>
            </w:r>
            <w:r w:rsidRPr="00270FA8">
              <w:rPr>
                <w:rFonts w:ascii="Arial" w:hAnsi="Arial" w:cs="Arial"/>
                <w:lang w:val="en-GB"/>
              </w:rPr>
              <w:t>Via</w:t>
            </w:r>
            <w:r w:rsidRPr="00270FA8">
              <w:rPr>
                <w:rFonts w:ascii="Arial" w:hAnsi="Arial" w:cs="Arial"/>
                <w:lang w:val="el-GR"/>
              </w:rPr>
              <w:t xml:space="preserve"> </w:t>
            </w:r>
            <w:proofErr w:type="spellStart"/>
            <w:r w:rsidRPr="00270FA8">
              <w:rPr>
                <w:rFonts w:ascii="Arial" w:hAnsi="Arial" w:cs="Arial"/>
                <w:lang w:val="en-GB"/>
              </w:rPr>
              <w:t>Francigena</w:t>
            </w:r>
            <w:proofErr w:type="spellEnd"/>
            <w:r w:rsidRPr="00270FA8">
              <w:rPr>
                <w:rFonts w:ascii="Arial" w:hAnsi="Arial" w:cs="Arial"/>
                <w:lang w:val="el-GR"/>
              </w:rPr>
              <w:t xml:space="preserve"> σαν ειδική περίπτωση;</w:t>
            </w:r>
          </w:p>
          <w:p w:rsidR="00FF3228" w:rsidRPr="00270FA8" w:rsidRDefault="00270FA8" w:rsidP="00270FA8">
            <w:pPr>
              <w:numPr>
                <w:ilvl w:val="0"/>
                <w:numId w:val="30"/>
              </w:numPr>
              <w:rPr>
                <w:rFonts w:ascii="Arial Rounded MT Bold" w:hAnsi="Arial Rounded MT Bold" w:cs="Arial"/>
                <w:lang w:val="el-GR"/>
              </w:rPr>
            </w:pPr>
            <w:r w:rsidRPr="00270FA8">
              <w:rPr>
                <w:rFonts w:ascii="Arial" w:hAnsi="Arial" w:cs="Arial"/>
                <w:lang w:val="el-GR"/>
              </w:rPr>
              <w:t xml:space="preserve">Ποια είναι η διαφορά μεταξύ </w:t>
            </w:r>
            <w:r w:rsidRPr="00270FA8">
              <w:rPr>
                <w:rFonts w:ascii="Arial" w:hAnsi="Arial" w:cs="Arial"/>
                <w:lang w:val="en-GB"/>
              </w:rPr>
              <w:t>Via</w:t>
            </w:r>
            <w:r w:rsidRPr="00270FA8">
              <w:rPr>
                <w:rFonts w:ascii="Arial" w:hAnsi="Arial" w:cs="Arial"/>
                <w:lang w:val="el-GR"/>
              </w:rPr>
              <w:t xml:space="preserve"> </w:t>
            </w:r>
            <w:proofErr w:type="spellStart"/>
            <w:r w:rsidRPr="00270FA8">
              <w:rPr>
                <w:rFonts w:ascii="Arial" w:hAnsi="Arial" w:cs="Arial"/>
                <w:lang w:val="en-GB"/>
              </w:rPr>
              <w:t>publicae</w:t>
            </w:r>
            <w:proofErr w:type="spellEnd"/>
            <w:r w:rsidRPr="00270FA8">
              <w:rPr>
                <w:rFonts w:ascii="Arial" w:hAnsi="Arial" w:cs="Arial"/>
                <w:lang w:val="el-GR"/>
              </w:rPr>
              <w:t xml:space="preserve"> και </w:t>
            </w:r>
            <w:r w:rsidRPr="00270FA8">
              <w:rPr>
                <w:rFonts w:ascii="Arial" w:hAnsi="Arial" w:cs="Arial"/>
                <w:lang w:val="en-GB"/>
              </w:rPr>
              <w:t>Via</w:t>
            </w:r>
            <w:r w:rsidRPr="00270FA8">
              <w:rPr>
                <w:rFonts w:ascii="Arial" w:hAnsi="Arial" w:cs="Arial"/>
                <w:lang w:val="el-GR"/>
              </w:rPr>
              <w:t xml:space="preserve"> </w:t>
            </w:r>
            <w:proofErr w:type="spellStart"/>
            <w:r w:rsidRPr="00270FA8">
              <w:rPr>
                <w:rFonts w:ascii="Arial" w:hAnsi="Arial" w:cs="Arial"/>
                <w:lang w:val="en-GB"/>
              </w:rPr>
              <w:t>vicinale</w:t>
            </w:r>
            <w:proofErr w:type="spellEnd"/>
            <w:r>
              <w:rPr>
                <w:rFonts w:ascii="Arial" w:hAnsi="Arial" w:cs="Arial"/>
                <w:lang w:val="el-GR"/>
              </w:rPr>
              <w:t>;</w:t>
            </w:r>
          </w:p>
          <w:p w:rsidR="00FF3228" w:rsidRPr="0004075F" w:rsidRDefault="00270FA8" w:rsidP="00270FA8">
            <w:pPr>
              <w:numPr>
                <w:ilvl w:val="0"/>
                <w:numId w:val="30"/>
              </w:numPr>
              <w:rPr>
                <w:rFonts w:ascii="Arial" w:hAnsi="Arial" w:cs="Arial"/>
                <w:lang w:val="el-GR"/>
              </w:rPr>
            </w:pPr>
            <w:r>
              <w:rPr>
                <w:rFonts w:ascii="Arial" w:hAnsi="Arial" w:cs="Arial"/>
              </w:rPr>
              <w:t>Τι είδους δ</w:t>
            </w:r>
            <w:proofErr w:type="spellStart"/>
            <w:r>
              <w:rPr>
                <w:rFonts w:ascii="Arial" w:hAnsi="Arial" w:cs="Arial"/>
                <w:lang w:val="el-GR"/>
              </w:rPr>
              <w:t>ρόμος</w:t>
            </w:r>
            <w:proofErr w:type="spellEnd"/>
            <w:r w:rsidRPr="00270FA8">
              <w:rPr>
                <w:rFonts w:ascii="Arial" w:hAnsi="Arial" w:cs="Arial"/>
              </w:rPr>
              <w:t xml:space="preserve"> ήταν ο Varangians Road;</w:t>
            </w:r>
          </w:p>
        </w:tc>
      </w:tr>
      <w:tr w:rsidR="00C336AB" w:rsidTr="008D3D65">
        <w:tblPrEx>
          <w:tblCellMar>
            <w:top w:w="28" w:type="dxa"/>
            <w:bottom w:w="28" w:type="dxa"/>
          </w:tblCellMar>
        </w:tblPrEx>
        <w:trPr>
          <w:trHeight w:val="387"/>
        </w:trPr>
        <w:tc>
          <w:tcPr>
            <w:tcW w:w="8730" w:type="dxa"/>
            <w:gridSpan w:val="3"/>
            <w:tcBorders>
              <w:top w:val="single" w:sz="4" w:space="0" w:color="000000"/>
              <w:left w:val="single" w:sz="4" w:space="0" w:color="000000"/>
              <w:bottom w:val="single" w:sz="4" w:space="0" w:color="000000"/>
              <w:right w:val="single" w:sz="4" w:space="0" w:color="000000"/>
            </w:tcBorders>
            <w:shd w:val="clear" w:color="auto" w:fill="00B0F0"/>
            <w:vAlign w:val="center"/>
          </w:tcPr>
          <w:p w:rsidR="00C336AB" w:rsidRPr="00FF22BF" w:rsidRDefault="00C336AB" w:rsidP="00FF22BF">
            <w:pPr>
              <w:rPr>
                <w:rFonts w:ascii="Arial" w:hAnsi="Arial"/>
                <w:lang w:val="el-GR"/>
              </w:rPr>
            </w:pPr>
            <w:r>
              <w:rPr>
                <w:rFonts w:ascii="Arial Rounded MT Bold" w:hAnsi="Arial Rounded MT Bold" w:cs="Arial"/>
                <w:b/>
                <w:color w:val="FFFFFF"/>
                <w:lang w:val="en-GB"/>
              </w:rPr>
              <w:t xml:space="preserve">5 </w:t>
            </w:r>
            <w:r w:rsidR="00FF22BF">
              <w:rPr>
                <w:rFonts w:ascii="Arial" w:hAnsi="Arial" w:cs="Arial"/>
                <w:b/>
                <w:color w:val="FFFFFF"/>
                <w:lang w:val="el-GR"/>
              </w:rPr>
              <w:t>Γλωσσάριο</w:t>
            </w:r>
          </w:p>
        </w:tc>
      </w:tr>
      <w:tr w:rsidR="00C336AB" w:rsidTr="000845B2">
        <w:tblPrEx>
          <w:tblCellMar>
            <w:top w:w="28" w:type="dxa"/>
            <w:bottom w:w="28" w:type="dxa"/>
          </w:tblCellMar>
        </w:tblPrEx>
        <w:trPr>
          <w:trHeight w:val="2073"/>
        </w:trPr>
        <w:tc>
          <w:tcPr>
            <w:tcW w:w="8730" w:type="dxa"/>
            <w:gridSpan w:val="3"/>
            <w:tcBorders>
              <w:top w:val="single" w:sz="4" w:space="0" w:color="000000"/>
              <w:left w:val="single" w:sz="4" w:space="0" w:color="000000"/>
              <w:bottom w:val="single" w:sz="4" w:space="0" w:color="000000"/>
              <w:right w:val="single" w:sz="4" w:space="0" w:color="000000"/>
            </w:tcBorders>
            <w:shd w:val="clear" w:color="auto" w:fill="auto"/>
          </w:tcPr>
          <w:p w:rsidR="00C336AB" w:rsidRPr="00276034" w:rsidRDefault="00276034" w:rsidP="00276034">
            <w:pPr>
              <w:numPr>
                <w:ilvl w:val="0"/>
                <w:numId w:val="29"/>
              </w:numPr>
              <w:snapToGrid w:val="0"/>
              <w:rPr>
                <w:rFonts w:ascii="Arial" w:hAnsi="Arial" w:cs="Arial"/>
                <w:lang w:val="el-GR"/>
              </w:rPr>
            </w:pPr>
            <w:r w:rsidRPr="00276034">
              <w:rPr>
                <w:rFonts w:ascii="Arial" w:hAnsi="Arial" w:cs="Arial"/>
                <w:lang w:val="el-GR"/>
              </w:rPr>
              <w:t>Ρωμαϊκές λεγεώνες: Μια ρωμαϊκή λεγεώνα ήταν η μεγαλύτερη στρατιωτική μονάδα του ρωμαϊκού στρατού</w:t>
            </w:r>
            <w:r w:rsidR="008E5B90">
              <w:rPr>
                <w:rFonts w:ascii="Arial" w:hAnsi="Arial" w:cs="Arial"/>
                <w:lang w:val="el-GR"/>
              </w:rPr>
              <w:t>.</w:t>
            </w:r>
          </w:p>
          <w:p w:rsidR="00C336AB" w:rsidRPr="002F1D28" w:rsidRDefault="00C30965" w:rsidP="002F1D28">
            <w:pPr>
              <w:numPr>
                <w:ilvl w:val="0"/>
                <w:numId w:val="29"/>
              </w:numPr>
              <w:snapToGrid w:val="0"/>
              <w:rPr>
                <w:rFonts w:ascii="Arial" w:hAnsi="Arial" w:cs="Arial"/>
                <w:lang w:val="el-GR"/>
              </w:rPr>
            </w:pPr>
            <w:r>
              <w:rPr>
                <w:rFonts w:ascii="Arial" w:hAnsi="Arial" w:cs="Arial"/>
                <w:lang w:val="el-GR"/>
              </w:rPr>
              <w:t>Λιθό</w:t>
            </w:r>
            <w:r w:rsidR="002F1D28" w:rsidRPr="002F1D28">
              <w:rPr>
                <w:rFonts w:ascii="Arial" w:hAnsi="Arial" w:cs="Arial"/>
                <w:lang w:val="el-GR"/>
              </w:rPr>
              <w:t>στρωτος δρόμος: δρόμος με σκληρή, επίπεδη επιφάνεια από κομμάτια πέτρας (πλακόστρωτη με πέτρες</w:t>
            </w:r>
            <w:r w:rsidR="00D9583A" w:rsidRPr="002F1D28">
              <w:rPr>
                <w:rFonts w:ascii="Arial" w:hAnsi="Arial" w:cs="Arial"/>
                <w:lang w:val="el-GR"/>
              </w:rPr>
              <w:t>)</w:t>
            </w:r>
            <w:r w:rsidR="008E5B90">
              <w:rPr>
                <w:rFonts w:ascii="Arial" w:hAnsi="Arial" w:cs="Arial"/>
                <w:lang w:val="el-GR"/>
              </w:rPr>
              <w:t>.</w:t>
            </w:r>
          </w:p>
          <w:p w:rsidR="002F1D28" w:rsidRPr="002F1D28" w:rsidRDefault="002F1D28" w:rsidP="002F1D28">
            <w:pPr>
              <w:numPr>
                <w:ilvl w:val="0"/>
                <w:numId w:val="29"/>
              </w:numPr>
              <w:snapToGrid w:val="0"/>
              <w:jc w:val="both"/>
              <w:rPr>
                <w:rFonts w:ascii="Arial" w:hAnsi="Arial" w:cs="Arial"/>
                <w:lang w:val="el-GR"/>
              </w:rPr>
            </w:pPr>
            <w:r w:rsidRPr="002F1D28">
              <w:rPr>
                <w:rFonts w:ascii="Arial" w:hAnsi="Arial" w:cs="Arial"/>
                <w:shd w:val="clear" w:color="auto" w:fill="FFFFFF"/>
              </w:rPr>
              <w:t>Βυζαντινός δρόμος: Το βυζαντινό οδικό σύστημα είναι η φυσική συνέχεια του ρωμαϊκού.</w:t>
            </w:r>
          </w:p>
          <w:p w:rsidR="003864A5" w:rsidRPr="002F1D28" w:rsidRDefault="002F1D28" w:rsidP="002F1D28">
            <w:pPr>
              <w:numPr>
                <w:ilvl w:val="0"/>
                <w:numId w:val="29"/>
              </w:numPr>
              <w:snapToGrid w:val="0"/>
              <w:jc w:val="both"/>
              <w:rPr>
                <w:rFonts w:ascii="Arial" w:hAnsi="Arial" w:cs="Arial"/>
                <w:lang w:val="el-GR"/>
              </w:rPr>
            </w:pPr>
            <w:r w:rsidRPr="002F1D28">
              <w:rPr>
                <w:rFonts w:ascii="Arial" w:hAnsi="Arial" w:cs="Arial"/>
                <w:lang w:val="el-GR"/>
              </w:rPr>
              <w:t>Μεσαίωνα</w:t>
            </w:r>
            <w:r>
              <w:rPr>
                <w:rFonts w:ascii="Arial" w:hAnsi="Arial" w:cs="Arial"/>
                <w:lang w:val="el-GR"/>
              </w:rPr>
              <w:t>ς</w:t>
            </w:r>
            <w:r w:rsidRPr="002F1D28">
              <w:rPr>
                <w:rFonts w:ascii="Arial" w:hAnsi="Arial" w:cs="Arial"/>
                <w:lang w:val="el-GR"/>
              </w:rPr>
              <w:t>: Στην ιστορία της Ευρώπης, ο Μεσαίωνας ή η Μεσαιωνική Περίοδος διήρκεσε από τον 5ο έως τον 15ο αιώνα. Ξεκίνησε με την πτώση της Δυτικής Ρωμαϊκής Αυτοκρατορίας και συγχωνεύτηκε στην Αναγέννηση και την Εποχή της Ανακάλυψης</w:t>
            </w:r>
            <w:r>
              <w:rPr>
                <w:rFonts w:ascii="Arial" w:hAnsi="Arial" w:cs="Arial"/>
                <w:lang w:val="el-GR"/>
              </w:rPr>
              <w:t>.</w:t>
            </w:r>
          </w:p>
          <w:p w:rsidR="00BF284E" w:rsidRPr="0004075F" w:rsidRDefault="00FF22BF" w:rsidP="00922654">
            <w:pPr>
              <w:numPr>
                <w:ilvl w:val="0"/>
                <w:numId w:val="29"/>
              </w:numPr>
              <w:snapToGrid w:val="0"/>
              <w:jc w:val="both"/>
              <w:rPr>
                <w:rFonts w:ascii="Arial" w:hAnsi="Arial" w:cs="Arial"/>
                <w:lang w:val="el-GR"/>
              </w:rPr>
            </w:pPr>
            <w:r w:rsidRPr="00FF22BF">
              <w:rPr>
                <w:rFonts w:ascii="Arial" w:hAnsi="Arial" w:cs="Arial"/>
                <w:shd w:val="clear" w:color="auto" w:fill="FFFFFF"/>
              </w:rPr>
              <w:t xml:space="preserve">Φεουδαρχία: Ο φεουδαρχισμός ήταν ένας συνδυασμός νομικών, οικονομικών, στρατιωτικών και πολιτιστικών εθίμων που άκμασαν στη Μεσαιωνική Ευρώπη μεταξύ του 9ου και του 15ου αιώνα. Σε γενικές γραμμές, ήταν ένας τρόπος δομής της κοινωνίας γύρω από σχέσεις </w:t>
            </w:r>
            <w:r w:rsidRPr="00C30965">
              <w:rPr>
                <w:rFonts w:ascii="Arial" w:hAnsi="Arial" w:cs="Arial"/>
                <w:shd w:val="clear" w:color="auto" w:fill="FFFFFF"/>
              </w:rPr>
              <w:t>που προέρχονταν από την κατοχή γης σε αντάλλαγμα για υπηρεσία ή εργασία.</w:t>
            </w:r>
          </w:p>
        </w:tc>
      </w:tr>
      <w:tr w:rsidR="00C336AB" w:rsidTr="008D3D65">
        <w:tblPrEx>
          <w:tblCellMar>
            <w:top w:w="28" w:type="dxa"/>
            <w:bottom w:w="28" w:type="dxa"/>
          </w:tblCellMar>
        </w:tblPrEx>
        <w:trPr>
          <w:trHeight w:val="387"/>
        </w:trPr>
        <w:tc>
          <w:tcPr>
            <w:tcW w:w="8730" w:type="dxa"/>
            <w:gridSpan w:val="3"/>
            <w:tcBorders>
              <w:top w:val="single" w:sz="4" w:space="0" w:color="000000"/>
              <w:left w:val="single" w:sz="4" w:space="0" w:color="000000"/>
              <w:bottom w:val="single" w:sz="4" w:space="0" w:color="000000"/>
              <w:right w:val="single" w:sz="4" w:space="0" w:color="000000"/>
            </w:tcBorders>
            <w:shd w:val="clear" w:color="auto" w:fill="00B0F0"/>
            <w:vAlign w:val="center"/>
          </w:tcPr>
          <w:p w:rsidR="00C336AB" w:rsidRDefault="00622A2B">
            <w:proofErr w:type="spellStart"/>
            <w:r w:rsidRPr="00622A2B">
              <w:rPr>
                <w:rFonts w:ascii="Arial" w:hAnsi="Arial" w:cs="Arial"/>
                <w:b/>
                <w:color w:val="FFFFFF"/>
                <w:lang w:val="en-GB"/>
              </w:rPr>
              <w:t>Βιβλιογραφία</w:t>
            </w:r>
            <w:proofErr w:type="spellEnd"/>
            <w:r w:rsidRPr="00622A2B">
              <w:rPr>
                <w:rFonts w:ascii="Arial Rounded MT Bold" w:hAnsi="Arial Rounded MT Bold" w:cs="Arial"/>
                <w:b/>
                <w:color w:val="FFFFFF"/>
                <w:lang w:val="en-GB"/>
              </w:rPr>
              <w:t xml:space="preserve"> </w:t>
            </w:r>
            <w:proofErr w:type="spellStart"/>
            <w:r w:rsidRPr="00622A2B">
              <w:rPr>
                <w:rFonts w:ascii="Arial" w:hAnsi="Arial" w:cs="Arial"/>
                <w:b/>
                <w:color w:val="FFFFFF"/>
                <w:lang w:val="en-GB"/>
              </w:rPr>
              <w:t>και</w:t>
            </w:r>
            <w:proofErr w:type="spellEnd"/>
            <w:r w:rsidRPr="00622A2B">
              <w:rPr>
                <w:rFonts w:ascii="Arial Rounded MT Bold" w:hAnsi="Arial Rounded MT Bold" w:cs="Arial"/>
                <w:b/>
                <w:color w:val="FFFFFF"/>
                <w:lang w:val="en-GB"/>
              </w:rPr>
              <w:t xml:space="preserve"> </w:t>
            </w:r>
            <w:proofErr w:type="spellStart"/>
            <w:r w:rsidRPr="00622A2B">
              <w:rPr>
                <w:rFonts w:ascii="Arial Rounded MT Bold" w:hAnsi="Arial Rounded MT Bold" w:cs="Arial Rounded MT Bold"/>
                <w:b/>
                <w:color w:val="FFFFFF"/>
                <w:lang w:val="en-GB"/>
              </w:rPr>
              <w:t>π</w:t>
            </w:r>
            <w:r w:rsidRPr="00622A2B">
              <w:rPr>
                <w:rFonts w:ascii="Arial" w:hAnsi="Arial" w:cs="Arial"/>
                <w:b/>
                <w:color w:val="FFFFFF"/>
                <w:lang w:val="en-GB"/>
              </w:rPr>
              <w:t>εραιτέρω</w:t>
            </w:r>
            <w:proofErr w:type="spellEnd"/>
            <w:r w:rsidRPr="00622A2B">
              <w:rPr>
                <w:rFonts w:ascii="Arial Rounded MT Bold" w:hAnsi="Arial Rounded MT Bold" w:cs="Arial"/>
                <w:b/>
                <w:color w:val="FFFFFF"/>
                <w:lang w:val="en-GB"/>
              </w:rPr>
              <w:t xml:space="preserve"> </w:t>
            </w:r>
            <w:proofErr w:type="spellStart"/>
            <w:r w:rsidRPr="00622A2B">
              <w:rPr>
                <w:rFonts w:ascii="Arial" w:hAnsi="Arial" w:cs="Arial"/>
                <w:b/>
                <w:color w:val="FFFFFF"/>
                <w:lang w:val="en-GB"/>
              </w:rPr>
              <w:t>αναφορές</w:t>
            </w:r>
            <w:proofErr w:type="spellEnd"/>
          </w:p>
        </w:tc>
      </w:tr>
      <w:tr w:rsidR="00C336AB" w:rsidTr="008D3D65">
        <w:tblPrEx>
          <w:tblCellMar>
            <w:top w:w="28" w:type="dxa"/>
            <w:bottom w:w="28" w:type="dxa"/>
          </w:tblCellMar>
        </w:tblPrEx>
        <w:tc>
          <w:tcPr>
            <w:tcW w:w="8730" w:type="dxa"/>
            <w:gridSpan w:val="3"/>
            <w:tcBorders>
              <w:top w:val="single" w:sz="4" w:space="0" w:color="000000"/>
              <w:left w:val="single" w:sz="4" w:space="0" w:color="000000"/>
              <w:bottom w:val="single" w:sz="4" w:space="0" w:color="000000"/>
              <w:right w:val="single" w:sz="4" w:space="0" w:color="000000"/>
            </w:tcBorders>
            <w:shd w:val="clear" w:color="auto" w:fill="auto"/>
          </w:tcPr>
          <w:p w:rsidR="00C80ED3" w:rsidRPr="003864A5" w:rsidRDefault="00C80ED3" w:rsidP="003864A5">
            <w:pPr>
              <w:numPr>
                <w:ilvl w:val="0"/>
                <w:numId w:val="27"/>
              </w:numPr>
              <w:shd w:val="clear" w:color="auto" w:fill="FFFFFF"/>
              <w:suppressAutoHyphens w:val="0"/>
              <w:spacing w:before="100" w:beforeAutospacing="1" w:after="24" w:line="240" w:lineRule="auto"/>
              <w:jc w:val="both"/>
              <w:rPr>
                <w:rFonts w:ascii="Arial" w:eastAsia="Times New Roman" w:hAnsi="Arial" w:cs="Arial"/>
                <w:lang w:eastAsia="it-IT"/>
              </w:rPr>
            </w:pPr>
            <w:r w:rsidRPr="003864A5">
              <w:rPr>
                <w:rFonts w:ascii="Arial" w:eastAsia="Times New Roman" w:hAnsi="Arial" w:cs="Arial"/>
                <w:lang w:eastAsia="it-IT"/>
              </w:rPr>
              <w:t>Von Hagen, Victor W. (1967),</w:t>
            </w:r>
            <w:r w:rsidR="008E3194" w:rsidRPr="003864A5">
              <w:rPr>
                <w:rFonts w:ascii="Arial" w:eastAsia="Times New Roman" w:hAnsi="Arial" w:cs="Arial"/>
                <w:lang w:eastAsia="it-IT"/>
              </w:rPr>
              <w:t xml:space="preserve"> </w:t>
            </w:r>
            <w:hyperlink r:id="rId76" w:history="1">
              <w:r w:rsidRPr="003864A5">
                <w:rPr>
                  <w:rFonts w:ascii="Arial" w:eastAsia="Times New Roman" w:hAnsi="Arial" w:cs="Arial"/>
                  <w:i/>
                  <w:iCs/>
                  <w:lang w:eastAsia="it-IT"/>
                </w:rPr>
                <w:t>The Roads That Led to Rome</w:t>
              </w:r>
            </w:hyperlink>
            <w:r w:rsidRPr="003864A5">
              <w:rPr>
                <w:rFonts w:ascii="Arial" w:eastAsia="Times New Roman" w:hAnsi="Arial" w:cs="Arial"/>
                <w:i/>
                <w:iCs/>
                <w:lang w:eastAsia="it-IT"/>
              </w:rPr>
              <w:t>,</w:t>
            </w:r>
            <w:r w:rsidRPr="003864A5">
              <w:rPr>
                <w:rFonts w:ascii="Arial" w:eastAsia="Times New Roman" w:hAnsi="Arial" w:cs="Arial"/>
                <w:lang w:eastAsia="it-IT"/>
              </w:rPr>
              <w:t xml:space="preserve"> The World Publishing Company, Cleveland and New York;</w:t>
            </w:r>
          </w:p>
          <w:p w:rsidR="00C80ED3" w:rsidRPr="003864A5" w:rsidRDefault="00C80ED3" w:rsidP="003864A5">
            <w:pPr>
              <w:numPr>
                <w:ilvl w:val="0"/>
                <w:numId w:val="27"/>
              </w:numPr>
              <w:shd w:val="clear" w:color="auto" w:fill="FFFFFF"/>
              <w:suppressAutoHyphens w:val="0"/>
              <w:spacing w:before="100" w:beforeAutospacing="1" w:after="24" w:line="240" w:lineRule="auto"/>
              <w:jc w:val="both"/>
              <w:rPr>
                <w:rFonts w:ascii="Arial" w:eastAsia="Times New Roman" w:hAnsi="Arial" w:cs="Arial"/>
                <w:lang w:eastAsia="it-IT"/>
              </w:rPr>
            </w:pPr>
            <w:r w:rsidRPr="003864A5">
              <w:rPr>
                <w:rFonts w:ascii="Arial" w:eastAsia="Times New Roman" w:hAnsi="Arial" w:cs="Arial"/>
                <w:lang w:eastAsia="it-IT"/>
              </w:rPr>
              <w:t xml:space="preserve">Roman Roads, </w:t>
            </w:r>
            <w:r w:rsidR="00BE08CD" w:rsidRPr="00BE08CD">
              <w:fldChar w:fldCharType="begin"/>
            </w:r>
            <w:r w:rsidR="00817C93">
              <w:instrText xml:space="preserve"> HYPERLINK "https://en.wikipedia.org/wiki/Roman_roads" \l "Other_areas" </w:instrText>
            </w:r>
            <w:r w:rsidR="00BE08CD" w:rsidRPr="00BE08CD">
              <w:fldChar w:fldCharType="separate"/>
            </w:r>
            <w:r w:rsidRPr="003864A5">
              <w:rPr>
                <w:rFonts w:ascii="Arial" w:hAnsi="Arial" w:cs="Arial"/>
              </w:rPr>
              <w:t>https://en.wikipedia.org/wiki/Roman_roads#Other_areas</w:t>
            </w:r>
            <w:r w:rsidR="00BE08CD">
              <w:rPr>
                <w:rFonts w:ascii="Arial" w:hAnsi="Arial" w:cs="Arial"/>
              </w:rPr>
              <w:fldChar w:fldCharType="end"/>
            </w:r>
          </w:p>
          <w:p w:rsidR="00C336AB" w:rsidRPr="003864A5" w:rsidRDefault="00C80ED3" w:rsidP="003864A5">
            <w:pPr>
              <w:numPr>
                <w:ilvl w:val="0"/>
                <w:numId w:val="27"/>
              </w:numPr>
              <w:snapToGrid w:val="0"/>
              <w:spacing w:after="0"/>
              <w:jc w:val="both"/>
              <w:rPr>
                <w:rFonts w:ascii="Arial" w:hAnsi="Arial" w:cs="Arial"/>
              </w:rPr>
            </w:pPr>
            <w:r w:rsidRPr="003864A5">
              <w:rPr>
                <w:rFonts w:ascii="Arial" w:hAnsi="Arial" w:cs="Arial"/>
                <w:lang w:val="en-GB"/>
              </w:rPr>
              <w:t xml:space="preserve">Roman Roads in Europe, </w:t>
            </w:r>
            <w:hyperlink r:id="rId77" w:history="1">
              <w:r w:rsidRPr="003864A5">
                <w:rPr>
                  <w:rFonts w:ascii="Arial" w:hAnsi="Arial" w:cs="Arial"/>
                </w:rPr>
                <w:t>https://www.iter-romanum.eu/en</w:t>
              </w:r>
            </w:hyperlink>
          </w:p>
          <w:p w:rsidR="00C80ED3" w:rsidRPr="003864A5" w:rsidRDefault="00C80ED3" w:rsidP="003864A5">
            <w:pPr>
              <w:numPr>
                <w:ilvl w:val="0"/>
                <w:numId w:val="27"/>
              </w:numPr>
              <w:snapToGrid w:val="0"/>
              <w:spacing w:after="0"/>
              <w:jc w:val="both"/>
              <w:rPr>
                <w:rFonts w:ascii="Arial" w:hAnsi="Arial" w:cs="Arial"/>
              </w:rPr>
            </w:pPr>
            <w:r w:rsidRPr="003864A5">
              <w:rPr>
                <w:rFonts w:ascii="Arial" w:hAnsi="Arial" w:cs="Arial"/>
                <w:lang w:val="en-GB"/>
              </w:rPr>
              <w:t xml:space="preserve">The Beautiful Networks of Ancient Roman Roads, </w:t>
            </w:r>
            <w:hyperlink r:id="rId78" w:history="1">
              <w:r w:rsidRPr="003864A5">
                <w:rPr>
                  <w:rFonts w:ascii="Arial" w:hAnsi="Arial" w:cs="Arial"/>
                </w:rPr>
                <w:t>https://www.atlasobscura.com/articles/the-beautiful-network-of-ancient-roman-roads</w:t>
              </w:r>
            </w:hyperlink>
            <w:r w:rsidRPr="003864A5">
              <w:rPr>
                <w:rFonts w:ascii="Arial" w:hAnsi="Arial" w:cs="Arial"/>
              </w:rPr>
              <w:t>;</w:t>
            </w:r>
          </w:p>
          <w:p w:rsidR="00C336AB" w:rsidRPr="003864A5" w:rsidRDefault="00C80ED3" w:rsidP="003864A5">
            <w:pPr>
              <w:numPr>
                <w:ilvl w:val="0"/>
                <w:numId w:val="27"/>
              </w:numPr>
              <w:snapToGrid w:val="0"/>
              <w:spacing w:after="0"/>
              <w:jc w:val="both"/>
              <w:rPr>
                <w:rFonts w:ascii="Arial" w:hAnsi="Arial" w:cs="Arial"/>
                <w:lang w:val="en-GB"/>
              </w:rPr>
            </w:pPr>
            <w:r w:rsidRPr="003864A5">
              <w:rPr>
                <w:rFonts w:ascii="Arial" w:hAnsi="Arial" w:cs="Arial"/>
              </w:rPr>
              <w:t xml:space="preserve">Roman Roads, Ancient History Encyclopedia, </w:t>
            </w:r>
            <w:r w:rsidR="00BE08CD" w:rsidRPr="00BE08CD">
              <w:lastRenderedPageBreak/>
              <w:fldChar w:fldCharType="begin"/>
            </w:r>
            <w:r w:rsidR="00817C93">
              <w:instrText xml:space="preserve"> HYPERLINK "https://www.ancient.eu/article/758/roman-roads/" </w:instrText>
            </w:r>
            <w:r w:rsidR="00BE08CD" w:rsidRPr="00BE08CD">
              <w:fldChar w:fldCharType="separate"/>
            </w:r>
            <w:r w:rsidRPr="003864A5">
              <w:rPr>
                <w:rFonts w:ascii="Arial" w:hAnsi="Arial" w:cs="Arial"/>
              </w:rPr>
              <w:t>https://www.ancient.eu/article/758/roman-roads/</w:t>
            </w:r>
            <w:r w:rsidR="00BE08CD">
              <w:rPr>
                <w:rFonts w:ascii="Arial" w:hAnsi="Arial" w:cs="Arial"/>
              </w:rPr>
              <w:fldChar w:fldCharType="end"/>
            </w:r>
            <w:r w:rsidRPr="003864A5">
              <w:rPr>
                <w:rFonts w:ascii="Arial" w:hAnsi="Arial" w:cs="Arial"/>
              </w:rPr>
              <w:t xml:space="preserve"> </w:t>
            </w:r>
          </w:p>
          <w:p w:rsidR="00C336AB" w:rsidRPr="003864A5" w:rsidRDefault="00C80ED3" w:rsidP="003864A5">
            <w:pPr>
              <w:numPr>
                <w:ilvl w:val="0"/>
                <w:numId w:val="27"/>
              </w:numPr>
              <w:snapToGrid w:val="0"/>
              <w:spacing w:after="0"/>
              <w:jc w:val="both"/>
              <w:rPr>
                <w:rFonts w:ascii="Arial" w:hAnsi="Arial" w:cs="Arial"/>
                <w:lang w:val="en-GB"/>
              </w:rPr>
            </w:pPr>
            <w:r w:rsidRPr="003864A5">
              <w:rPr>
                <w:rFonts w:ascii="Arial" w:hAnsi="Arial" w:cs="Arial"/>
                <w:lang w:val="en-GB"/>
              </w:rPr>
              <w:t xml:space="preserve">Roman Road System, </w:t>
            </w:r>
            <w:hyperlink r:id="rId79" w:history="1">
              <w:r w:rsidRPr="003864A5">
                <w:rPr>
                  <w:rFonts w:ascii="Arial" w:hAnsi="Arial" w:cs="Arial"/>
                </w:rPr>
                <w:t>https://www.britannica.com/technology/Roman-road-system</w:t>
              </w:r>
            </w:hyperlink>
          </w:p>
          <w:p w:rsidR="0009366E" w:rsidRPr="003864A5" w:rsidRDefault="0009366E" w:rsidP="003864A5">
            <w:pPr>
              <w:numPr>
                <w:ilvl w:val="0"/>
                <w:numId w:val="27"/>
              </w:numPr>
              <w:snapToGrid w:val="0"/>
              <w:spacing w:after="0"/>
              <w:jc w:val="both"/>
              <w:rPr>
                <w:rFonts w:ascii="Arial" w:hAnsi="Arial" w:cs="Arial"/>
                <w:lang w:val="en-GB"/>
              </w:rPr>
            </w:pPr>
            <w:r w:rsidRPr="003864A5">
              <w:rPr>
                <w:rFonts w:ascii="Arial" w:hAnsi="Arial" w:cs="Arial"/>
                <w:lang w:val="en-GB"/>
              </w:rPr>
              <w:t>Bowman, Alan, and Wilson</w:t>
            </w:r>
            <w:r w:rsidR="001C601A" w:rsidRPr="003864A5">
              <w:rPr>
                <w:rFonts w:ascii="Arial" w:hAnsi="Arial" w:cs="Arial"/>
                <w:lang w:val="en-GB"/>
              </w:rPr>
              <w:t>, Andrew</w:t>
            </w:r>
            <w:r w:rsidRPr="003864A5">
              <w:rPr>
                <w:rFonts w:ascii="Arial" w:hAnsi="Arial" w:cs="Arial"/>
                <w:lang w:val="en-GB"/>
              </w:rPr>
              <w:t xml:space="preserve">. 2009. </w:t>
            </w:r>
            <w:r w:rsidR="00064F05" w:rsidRPr="003864A5">
              <w:rPr>
                <w:rFonts w:ascii="Arial" w:hAnsi="Arial" w:cs="Arial"/>
                <w:lang w:val="en-GB"/>
              </w:rPr>
              <w:t>"</w:t>
            </w:r>
            <w:r w:rsidRPr="003864A5">
              <w:rPr>
                <w:rFonts w:ascii="Arial" w:hAnsi="Arial" w:cs="Arial"/>
                <w:lang w:val="en-GB"/>
              </w:rPr>
              <w:t>Quantifying the Roman Economy: Integration</w:t>
            </w:r>
            <w:r w:rsidR="00064F05" w:rsidRPr="003864A5">
              <w:rPr>
                <w:rFonts w:ascii="Arial" w:hAnsi="Arial" w:cs="Arial"/>
                <w:lang w:val="en-GB"/>
              </w:rPr>
              <w:t xml:space="preserve">, </w:t>
            </w:r>
            <w:r w:rsidRPr="003864A5">
              <w:rPr>
                <w:rFonts w:ascii="Arial" w:hAnsi="Arial" w:cs="Arial"/>
                <w:lang w:val="en-GB"/>
              </w:rPr>
              <w:t>Growth, Decline</w:t>
            </w:r>
            <w:r w:rsidR="00064F05" w:rsidRPr="003864A5">
              <w:rPr>
                <w:rFonts w:ascii="Arial" w:hAnsi="Arial" w:cs="Arial"/>
                <w:lang w:val="en-GB"/>
              </w:rPr>
              <w:t>".</w:t>
            </w:r>
            <w:r w:rsidRPr="003864A5">
              <w:rPr>
                <w:rFonts w:ascii="Arial" w:hAnsi="Arial" w:cs="Arial"/>
                <w:lang w:val="en-GB"/>
              </w:rPr>
              <w:t xml:space="preserve"> In Quantifying the Roman Economy: Methods and Problems, edited by Alan Bowman and Andrew I. Wilson, 3–86. Oxford: Oxford University Press</w:t>
            </w:r>
          </w:p>
          <w:p w:rsidR="00C82388" w:rsidRPr="003864A5" w:rsidRDefault="00C82388" w:rsidP="003864A5">
            <w:pPr>
              <w:numPr>
                <w:ilvl w:val="0"/>
                <w:numId w:val="27"/>
              </w:numPr>
              <w:snapToGrid w:val="0"/>
              <w:spacing w:after="0"/>
              <w:jc w:val="both"/>
              <w:rPr>
                <w:rFonts w:ascii="Arial" w:hAnsi="Arial" w:cs="Arial"/>
                <w:lang w:val="en-GB"/>
              </w:rPr>
            </w:pPr>
            <w:proofErr w:type="spellStart"/>
            <w:r w:rsidRPr="003864A5">
              <w:rPr>
                <w:rFonts w:ascii="Arial" w:hAnsi="Arial" w:cs="Arial"/>
                <w:lang w:val="en-GB"/>
              </w:rPr>
              <w:t>Erdkamp</w:t>
            </w:r>
            <w:proofErr w:type="spellEnd"/>
            <w:r w:rsidRPr="003864A5">
              <w:rPr>
                <w:rFonts w:ascii="Arial" w:hAnsi="Arial" w:cs="Arial"/>
                <w:lang w:val="en-GB"/>
              </w:rPr>
              <w:t xml:space="preserve">, Paul. 2013. "The Food Supply of the Capital." In The Cambridge Companion to Ancient Rome, edited by Paul </w:t>
            </w:r>
            <w:proofErr w:type="spellStart"/>
            <w:r w:rsidRPr="003864A5">
              <w:rPr>
                <w:rFonts w:ascii="Arial" w:hAnsi="Arial" w:cs="Arial"/>
                <w:lang w:val="en-GB"/>
              </w:rPr>
              <w:t>Erdkamp</w:t>
            </w:r>
            <w:proofErr w:type="spellEnd"/>
            <w:r w:rsidRPr="003864A5">
              <w:rPr>
                <w:rFonts w:ascii="Arial" w:hAnsi="Arial" w:cs="Arial"/>
                <w:lang w:val="en-GB"/>
              </w:rPr>
              <w:t>, 262–264. Cambridge University Press</w:t>
            </w:r>
          </w:p>
          <w:p w:rsidR="0009366E" w:rsidRPr="003864A5" w:rsidRDefault="0009366E" w:rsidP="003864A5">
            <w:pPr>
              <w:numPr>
                <w:ilvl w:val="0"/>
                <w:numId w:val="27"/>
              </w:numPr>
              <w:snapToGrid w:val="0"/>
              <w:spacing w:after="0"/>
              <w:jc w:val="both"/>
              <w:rPr>
                <w:rFonts w:ascii="Arial" w:hAnsi="Arial" w:cs="Arial"/>
                <w:lang w:val="en-GB"/>
              </w:rPr>
            </w:pPr>
            <w:r w:rsidRPr="003864A5">
              <w:rPr>
                <w:rFonts w:ascii="Arial" w:hAnsi="Arial" w:cs="Arial"/>
                <w:lang w:val="en-GB"/>
              </w:rPr>
              <w:t xml:space="preserve">Fitzpatrick, Andrew. 1985. </w:t>
            </w:r>
            <w:r w:rsidR="00064F05" w:rsidRPr="003864A5">
              <w:rPr>
                <w:rFonts w:ascii="Arial" w:hAnsi="Arial" w:cs="Arial"/>
                <w:lang w:val="en-GB"/>
              </w:rPr>
              <w:t>"</w:t>
            </w:r>
            <w:r w:rsidRPr="003864A5">
              <w:rPr>
                <w:rFonts w:ascii="Arial" w:hAnsi="Arial" w:cs="Arial"/>
                <w:lang w:val="en-GB"/>
              </w:rPr>
              <w:t xml:space="preserve">The Distribution of </w:t>
            </w:r>
            <w:proofErr w:type="spellStart"/>
            <w:r w:rsidRPr="003864A5">
              <w:rPr>
                <w:rFonts w:ascii="Arial" w:hAnsi="Arial" w:cs="Arial"/>
                <w:lang w:val="en-GB"/>
              </w:rPr>
              <w:t>Dressel</w:t>
            </w:r>
            <w:proofErr w:type="spellEnd"/>
            <w:r w:rsidRPr="003864A5">
              <w:rPr>
                <w:rFonts w:ascii="Arial" w:hAnsi="Arial" w:cs="Arial"/>
                <w:lang w:val="en-GB"/>
              </w:rPr>
              <w:t xml:space="preserve"> 1 Amphorae in Northwest Europe</w:t>
            </w:r>
            <w:r w:rsidR="00064F05" w:rsidRPr="003864A5">
              <w:rPr>
                <w:rFonts w:ascii="Arial" w:hAnsi="Arial" w:cs="Arial"/>
                <w:lang w:val="en-GB"/>
              </w:rPr>
              <w:t>".</w:t>
            </w:r>
            <w:r w:rsidRPr="003864A5">
              <w:rPr>
                <w:rFonts w:ascii="Arial" w:hAnsi="Arial" w:cs="Arial"/>
                <w:lang w:val="en-GB"/>
              </w:rPr>
              <w:t xml:space="preserve"> Oxford Journal of Archaeology 4 (3): 305–340</w:t>
            </w:r>
          </w:p>
          <w:p w:rsidR="0009366E" w:rsidRPr="003864A5" w:rsidRDefault="0009366E" w:rsidP="003864A5">
            <w:pPr>
              <w:numPr>
                <w:ilvl w:val="0"/>
                <w:numId w:val="27"/>
              </w:numPr>
              <w:snapToGrid w:val="0"/>
              <w:spacing w:after="0"/>
              <w:jc w:val="both"/>
              <w:rPr>
                <w:rFonts w:ascii="Arial" w:hAnsi="Arial" w:cs="Arial"/>
                <w:lang w:val="en-GB"/>
              </w:rPr>
            </w:pPr>
            <w:proofErr w:type="spellStart"/>
            <w:r w:rsidRPr="003864A5">
              <w:rPr>
                <w:rFonts w:ascii="Arial" w:hAnsi="Arial" w:cs="Arial"/>
                <w:lang w:val="en-GB"/>
              </w:rPr>
              <w:t>Flückiger</w:t>
            </w:r>
            <w:proofErr w:type="spellEnd"/>
            <w:r w:rsidR="001C601A" w:rsidRPr="003864A5">
              <w:rPr>
                <w:rFonts w:ascii="Arial" w:hAnsi="Arial" w:cs="Arial"/>
                <w:lang w:val="en-GB"/>
              </w:rPr>
              <w:t>, Matthias</w:t>
            </w:r>
            <w:r w:rsidRPr="003864A5">
              <w:rPr>
                <w:rFonts w:ascii="Arial" w:hAnsi="Arial" w:cs="Arial"/>
                <w:lang w:val="en-GB"/>
              </w:rPr>
              <w:t xml:space="preserve"> &amp; </w:t>
            </w:r>
            <w:proofErr w:type="spellStart"/>
            <w:r w:rsidRPr="003864A5">
              <w:rPr>
                <w:rFonts w:ascii="Arial" w:hAnsi="Arial" w:cs="Arial"/>
                <w:lang w:val="en-GB"/>
              </w:rPr>
              <w:t>Hornung</w:t>
            </w:r>
            <w:proofErr w:type="spellEnd"/>
            <w:r w:rsidR="001C601A" w:rsidRPr="003864A5">
              <w:rPr>
                <w:rFonts w:ascii="Arial" w:hAnsi="Arial" w:cs="Arial"/>
                <w:lang w:val="en-GB"/>
              </w:rPr>
              <w:t>, Erik</w:t>
            </w:r>
            <w:r w:rsidRPr="003864A5">
              <w:rPr>
                <w:rFonts w:ascii="Arial" w:hAnsi="Arial" w:cs="Arial"/>
                <w:lang w:val="en-GB"/>
              </w:rPr>
              <w:t xml:space="preserve"> &amp; Larch</w:t>
            </w:r>
            <w:r w:rsidR="001C601A" w:rsidRPr="003864A5">
              <w:rPr>
                <w:rFonts w:ascii="Arial" w:hAnsi="Arial" w:cs="Arial"/>
                <w:lang w:val="en-GB"/>
              </w:rPr>
              <w:t>, Mario</w:t>
            </w:r>
            <w:r w:rsidRPr="003864A5">
              <w:rPr>
                <w:rFonts w:ascii="Arial" w:hAnsi="Arial" w:cs="Arial"/>
                <w:lang w:val="en-GB"/>
              </w:rPr>
              <w:t xml:space="preserve"> &amp; Ludwig</w:t>
            </w:r>
            <w:r w:rsidR="001C601A" w:rsidRPr="003864A5">
              <w:rPr>
                <w:rFonts w:ascii="Arial" w:hAnsi="Arial" w:cs="Arial"/>
                <w:lang w:val="en-GB"/>
              </w:rPr>
              <w:t>, Markus</w:t>
            </w:r>
            <w:r w:rsidRPr="003864A5">
              <w:rPr>
                <w:rFonts w:ascii="Arial" w:hAnsi="Arial" w:cs="Arial"/>
                <w:lang w:val="en-GB"/>
              </w:rPr>
              <w:t xml:space="preserve"> &amp; </w:t>
            </w:r>
            <w:proofErr w:type="spellStart"/>
            <w:r w:rsidRPr="003864A5">
              <w:rPr>
                <w:rFonts w:ascii="Arial" w:hAnsi="Arial" w:cs="Arial"/>
                <w:lang w:val="en-GB"/>
              </w:rPr>
              <w:t>Mees</w:t>
            </w:r>
            <w:proofErr w:type="spellEnd"/>
            <w:r w:rsidRPr="003864A5">
              <w:rPr>
                <w:rFonts w:ascii="Arial" w:hAnsi="Arial" w:cs="Arial"/>
                <w:lang w:val="en-GB"/>
              </w:rPr>
              <w:t>,</w:t>
            </w:r>
            <w:r w:rsidR="001C601A" w:rsidRPr="003864A5">
              <w:rPr>
                <w:rFonts w:ascii="Arial" w:hAnsi="Arial" w:cs="Arial"/>
                <w:lang w:val="en-GB"/>
              </w:rPr>
              <w:t xml:space="preserve"> Allard. </w:t>
            </w:r>
            <w:r w:rsidRPr="003864A5">
              <w:rPr>
                <w:rFonts w:ascii="Arial" w:hAnsi="Arial" w:cs="Arial"/>
                <w:lang w:val="en-GB"/>
              </w:rPr>
              <w:t xml:space="preserve">2019. "Roman Transport Network Connectivity and Economic </w:t>
            </w:r>
            <w:r w:rsidR="00064F05" w:rsidRPr="003864A5">
              <w:rPr>
                <w:rFonts w:ascii="Arial" w:hAnsi="Arial" w:cs="Arial"/>
                <w:lang w:val="en-GB"/>
              </w:rPr>
              <w:t>Integration</w:t>
            </w:r>
            <w:r w:rsidRPr="003864A5">
              <w:rPr>
                <w:rFonts w:ascii="Arial" w:hAnsi="Arial" w:cs="Arial"/>
                <w:lang w:val="en-GB"/>
              </w:rPr>
              <w:t>"</w:t>
            </w:r>
            <w:r w:rsidR="00064F05" w:rsidRPr="003864A5">
              <w:rPr>
                <w:rFonts w:ascii="Arial" w:hAnsi="Arial" w:cs="Arial"/>
                <w:lang w:val="en-GB"/>
              </w:rPr>
              <w:t>.</w:t>
            </w:r>
            <w:r w:rsidRPr="003864A5">
              <w:rPr>
                <w:rFonts w:ascii="Arial" w:hAnsi="Arial" w:cs="Arial"/>
                <w:lang w:val="en-GB"/>
              </w:rPr>
              <w:t xml:space="preserve"> </w:t>
            </w:r>
            <w:proofErr w:type="spellStart"/>
            <w:r w:rsidRPr="003864A5">
              <w:rPr>
                <w:rFonts w:ascii="Arial" w:hAnsi="Arial" w:cs="Arial"/>
                <w:lang w:val="en-GB"/>
              </w:rPr>
              <w:t>CESifo</w:t>
            </w:r>
            <w:proofErr w:type="spellEnd"/>
            <w:r w:rsidRPr="003864A5">
              <w:rPr>
                <w:rFonts w:ascii="Arial" w:hAnsi="Arial" w:cs="Arial"/>
                <w:lang w:val="en-GB"/>
              </w:rPr>
              <w:t xml:space="preserve"> Working Paper Series 7740, </w:t>
            </w:r>
            <w:proofErr w:type="spellStart"/>
            <w:r w:rsidRPr="003864A5">
              <w:rPr>
                <w:rFonts w:ascii="Arial" w:hAnsi="Arial" w:cs="Arial"/>
                <w:lang w:val="en-GB"/>
              </w:rPr>
              <w:t>CESifo</w:t>
            </w:r>
            <w:proofErr w:type="spellEnd"/>
          </w:p>
          <w:p w:rsidR="0009366E" w:rsidRPr="003864A5" w:rsidRDefault="00064F05" w:rsidP="003864A5">
            <w:pPr>
              <w:numPr>
                <w:ilvl w:val="0"/>
                <w:numId w:val="27"/>
              </w:numPr>
              <w:snapToGrid w:val="0"/>
              <w:spacing w:after="0"/>
              <w:jc w:val="both"/>
              <w:rPr>
                <w:rFonts w:ascii="Arial" w:hAnsi="Arial" w:cs="Arial"/>
                <w:lang w:val="en-GB"/>
              </w:rPr>
            </w:pPr>
            <w:proofErr w:type="spellStart"/>
            <w:r w:rsidRPr="003864A5">
              <w:rPr>
                <w:rFonts w:ascii="Arial" w:hAnsi="Arial" w:cs="Arial"/>
                <w:lang w:val="en-GB"/>
              </w:rPr>
              <w:t>Reddé</w:t>
            </w:r>
            <w:proofErr w:type="spellEnd"/>
            <w:r w:rsidRPr="003864A5">
              <w:rPr>
                <w:rFonts w:ascii="Arial" w:hAnsi="Arial" w:cs="Arial"/>
                <w:lang w:val="en-GB"/>
              </w:rPr>
              <w:t>, Michel. 2018. "</w:t>
            </w:r>
            <w:r w:rsidR="0009366E" w:rsidRPr="003864A5">
              <w:rPr>
                <w:rFonts w:ascii="Arial" w:hAnsi="Arial" w:cs="Arial"/>
                <w:lang w:val="en-GB"/>
              </w:rPr>
              <w:t>The Impact of the German Frontier on the Economic Development of</w:t>
            </w:r>
            <w:r w:rsidRPr="003864A5">
              <w:rPr>
                <w:rFonts w:ascii="Arial" w:hAnsi="Arial" w:cs="Arial"/>
                <w:lang w:val="en-GB"/>
              </w:rPr>
              <w:t xml:space="preserve"> the Countryside of Roman Gaul".</w:t>
            </w:r>
            <w:r w:rsidR="0009366E" w:rsidRPr="003864A5">
              <w:rPr>
                <w:rFonts w:ascii="Arial" w:hAnsi="Arial" w:cs="Arial"/>
                <w:lang w:val="en-GB"/>
              </w:rPr>
              <w:t xml:space="preserve"> Journal of Roman Archaeology 31: 131–160</w:t>
            </w:r>
          </w:p>
          <w:p w:rsidR="0009366E" w:rsidRPr="003864A5" w:rsidRDefault="0009366E" w:rsidP="003864A5">
            <w:pPr>
              <w:numPr>
                <w:ilvl w:val="0"/>
                <w:numId w:val="27"/>
              </w:numPr>
              <w:snapToGrid w:val="0"/>
              <w:spacing w:after="0"/>
              <w:jc w:val="both"/>
              <w:rPr>
                <w:rFonts w:ascii="Arial" w:hAnsi="Arial" w:cs="Arial"/>
                <w:lang w:val="en-GB"/>
              </w:rPr>
            </w:pPr>
            <w:proofErr w:type="spellStart"/>
            <w:r w:rsidRPr="003864A5">
              <w:rPr>
                <w:rFonts w:ascii="Arial" w:hAnsi="Arial" w:cs="Arial"/>
                <w:lang w:val="en-GB"/>
              </w:rPr>
              <w:t>Mouratidis</w:t>
            </w:r>
            <w:proofErr w:type="spellEnd"/>
            <w:r w:rsidRPr="003864A5">
              <w:rPr>
                <w:rFonts w:ascii="Arial" w:hAnsi="Arial" w:cs="Arial"/>
                <w:lang w:val="en-GB"/>
              </w:rPr>
              <w:t xml:space="preserve">, </w:t>
            </w:r>
            <w:proofErr w:type="spellStart"/>
            <w:r w:rsidRPr="003864A5">
              <w:rPr>
                <w:rFonts w:ascii="Arial" w:hAnsi="Arial" w:cs="Arial"/>
                <w:lang w:val="en-GB"/>
              </w:rPr>
              <w:t>Anastasio</w:t>
            </w:r>
            <w:r w:rsidR="00064F05" w:rsidRPr="003864A5">
              <w:rPr>
                <w:rFonts w:ascii="Arial" w:hAnsi="Arial" w:cs="Arial"/>
                <w:lang w:val="en-GB"/>
              </w:rPr>
              <w:t>s</w:t>
            </w:r>
            <w:proofErr w:type="spellEnd"/>
            <w:r w:rsidR="00064F05" w:rsidRPr="003864A5">
              <w:rPr>
                <w:rFonts w:ascii="Arial" w:hAnsi="Arial" w:cs="Arial"/>
                <w:lang w:val="en-GB"/>
              </w:rPr>
              <w:t xml:space="preserve"> &amp; </w:t>
            </w:r>
            <w:proofErr w:type="spellStart"/>
            <w:r w:rsidR="00064F05" w:rsidRPr="003864A5">
              <w:rPr>
                <w:rFonts w:ascii="Arial" w:hAnsi="Arial" w:cs="Arial"/>
                <w:lang w:val="en-GB"/>
              </w:rPr>
              <w:t>Kehagia</w:t>
            </w:r>
            <w:proofErr w:type="spellEnd"/>
            <w:r w:rsidR="00064F05" w:rsidRPr="003864A5">
              <w:rPr>
                <w:rFonts w:ascii="Arial" w:hAnsi="Arial" w:cs="Arial"/>
                <w:lang w:val="en-GB"/>
              </w:rPr>
              <w:t xml:space="preserve">, </w:t>
            </w:r>
            <w:proofErr w:type="spellStart"/>
            <w:r w:rsidR="00064F05" w:rsidRPr="003864A5">
              <w:rPr>
                <w:rFonts w:ascii="Arial" w:hAnsi="Arial" w:cs="Arial"/>
                <w:lang w:val="en-GB"/>
              </w:rPr>
              <w:t>Fotini</w:t>
            </w:r>
            <w:proofErr w:type="spellEnd"/>
            <w:r w:rsidR="00064F05" w:rsidRPr="003864A5">
              <w:rPr>
                <w:rFonts w:ascii="Arial" w:hAnsi="Arial" w:cs="Arial"/>
                <w:lang w:val="en-GB"/>
              </w:rPr>
              <w:t>. 2014.</w:t>
            </w:r>
            <w:r w:rsidRPr="003864A5">
              <w:rPr>
                <w:rFonts w:ascii="Arial" w:hAnsi="Arial" w:cs="Arial"/>
                <w:lang w:val="en-GB"/>
              </w:rPr>
              <w:t xml:space="preserve"> </w:t>
            </w:r>
            <w:r w:rsidR="00064F05" w:rsidRPr="003864A5">
              <w:rPr>
                <w:rFonts w:ascii="Arial" w:hAnsi="Arial" w:cs="Arial"/>
                <w:lang w:val="en-GB"/>
              </w:rPr>
              <w:t>"</w:t>
            </w:r>
            <w:r w:rsidRPr="003864A5">
              <w:rPr>
                <w:rFonts w:ascii="Arial" w:hAnsi="Arial" w:cs="Arial"/>
                <w:lang w:val="en-GB"/>
              </w:rPr>
              <w:t>On the Track of Road Evolution</w:t>
            </w:r>
            <w:r w:rsidR="00064F05" w:rsidRPr="003864A5">
              <w:rPr>
                <w:rFonts w:ascii="Arial" w:hAnsi="Arial" w:cs="Arial"/>
                <w:lang w:val="en-GB"/>
              </w:rPr>
              <w:t>"</w:t>
            </w:r>
            <w:r w:rsidRPr="003864A5">
              <w:rPr>
                <w:rFonts w:ascii="Arial" w:hAnsi="Arial" w:cs="Arial"/>
                <w:lang w:val="en-GB"/>
              </w:rPr>
              <w:t>. Journal of Infrastructure Development. 6. 1-15. 10.1177/0974930614543047</w:t>
            </w:r>
          </w:p>
          <w:p w:rsidR="001C601A" w:rsidRPr="003864A5" w:rsidRDefault="001C601A" w:rsidP="003864A5">
            <w:pPr>
              <w:numPr>
                <w:ilvl w:val="0"/>
                <w:numId w:val="27"/>
              </w:numPr>
              <w:snapToGrid w:val="0"/>
              <w:spacing w:after="0"/>
              <w:jc w:val="both"/>
              <w:rPr>
                <w:rFonts w:ascii="Arial" w:hAnsi="Arial" w:cs="Arial"/>
                <w:lang w:val="en-GB"/>
              </w:rPr>
            </w:pPr>
            <w:proofErr w:type="spellStart"/>
            <w:r w:rsidRPr="003864A5">
              <w:rPr>
                <w:rFonts w:ascii="Arial" w:hAnsi="Arial" w:cs="Arial"/>
                <w:lang w:val="en-GB"/>
              </w:rPr>
              <w:t>Tserkezis</w:t>
            </w:r>
            <w:proofErr w:type="spellEnd"/>
            <w:r w:rsidRPr="003864A5">
              <w:rPr>
                <w:rFonts w:ascii="Arial" w:hAnsi="Arial" w:cs="Arial"/>
                <w:lang w:val="en-GB"/>
              </w:rPr>
              <w:t xml:space="preserve">, </w:t>
            </w:r>
            <w:proofErr w:type="spellStart"/>
            <w:r w:rsidRPr="003864A5">
              <w:rPr>
                <w:rFonts w:ascii="Arial" w:hAnsi="Arial" w:cs="Arial"/>
                <w:lang w:val="en-GB"/>
              </w:rPr>
              <w:t>Eleftherios</w:t>
            </w:r>
            <w:proofErr w:type="spellEnd"/>
            <w:r w:rsidRPr="003864A5">
              <w:rPr>
                <w:rFonts w:ascii="Arial" w:hAnsi="Arial" w:cs="Arial"/>
                <w:lang w:val="en-GB"/>
              </w:rPr>
              <w:t xml:space="preserve">. 2019. "Did the Byzantine Empire still use Roman roads?" web source: </w:t>
            </w:r>
            <w:hyperlink r:id="rId80" w:tgtFrame="_blank" w:history="1">
              <w:r w:rsidRPr="003864A5">
                <w:rPr>
                  <w:rFonts w:ascii="Arial" w:hAnsi="Arial" w:cs="Arial"/>
                  <w:lang w:val="en-GB"/>
                </w:rPr>
                <w:t>https://www.quora.com/Did-the-Byzantine-Empire-still-use-Roman-roads</w:t>
              </w:r>
            </w:hyperlink>
          </w:p>
          <w:p w:rsidR="00ED5711" w:rsidRPr="00C80ED3" w:rsidRDefault="00ED5711" w:rsidP="0009366E">
            <w:pPr>
              <w:snapToGrid w:val="0"/>
              <w:spacing w:after="0"/>
              <w:ind w:left="720"/>
              <w:rPr>
                <w:rFonts w:ascii="Arial" w:hAnsi="Arial" w:cs="Arial"/>
                <w:lang w:val="en-GB"/>
              </w:rPr>
            </w:pPr>
          </w:p>
        </w:tc>
      </w:tr>
      <w:tr w:rsidR="00C336AB" w:rsidTr="008D3D65">
        <w:trPr>
          <w:trHeight w:hRule="exact" w:val="454"/>
        </w:trPr>
        <w:tc>
          <w:tcPr>
            <w:tcW w:w="2523" w:type="dxa"/>
            <w:tcBorders>
              <w:top w:val="single" w:sz="4" w:space="0" w:color="000000"/>
              <w:left w:val="single" w:sz="4" w:space="0" w:color="000000"/>
              <w:bottom w:val="single" w:sz="4" w:space="0" w:color="000000"/>
            </w:tcBorders>
            <w:shd w:val="clear" w:color="auto" w:fill="00B0F0"/>
            <w:vAlign w:val="center"/>
          </w:tcPr>
          <w:p w:rsidR="00C336AB" w:rsidRPr="00423454" w:rsidRDefault="00423454">
            <w:pPr>
              <w:rPr>
                <w:rFonts w:ascii="Arial" w:hAnsi="Arial"/>
                <w:lang w:val="el-GR"/>
              </w:rPr>
            </w:pPr>
            <w:r>
              <w:rPr>
                <w:rFonts w:ascii="Arial" w:hAnsi="Arial" w:cs="Arial"/>
                <w:b/>
                <w:color w:val="FFFFFF"/>
                <w:lang w:val="el-GR"/>
              </w:rPr>
              <w:lastRenderedPageBreak/>
              <w:t>Σχετικό Υλικό</w:t>
            </w:r>
          </w:p>
        </w:tc>
        <w:tc>
          <w:tcPr>
            <w:tcW w:w="62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336AB" w:rsidRDefault="00C336AB">
            <w:pPr>
              <w:snapToGrid w:val="0"/>
              <w:rPr>
                <w:rFonts w:ascii="Arial Rounded MT Bold" w:hAnsi="Arial Rounded MT Bold" w:cs="Arial"/>
                <w:b/>
                <w:color w:val="FFFFFF"/>
                <w:lang w:val="en-GB"/>
              </w:rPr>
            </w:pPr>
          </w:p>
        </w:tc>
      </w:tr>
      <w:tr w:rsidR="00C336AB" w:rsidTr="008D3D65">
        <w:trPr>
          <w:trHeight w:hRule="exact" w:val="454"/>
        </w:trPr>
        <w:tc>
          <w:tcPr>
            <w:tcW w:w="2523" w:type="dxa"/>
            <w:tcBorders>
              <w:top w:val="single" w:sz="4" w:space="0" w:color="000000"/>
              <w:left w:val="single" w:sz="4" w:space="0" w:color="000000"/>
              <w:bottom w:val="single" w:sz="4" w:space="0" w:color="000000"/>
            </w:tcBorders>
            <w:shd w:val="clear" w:color="auto" w:fill="00B0F0"/>
            <w:vAlign w:val="center"/>
          </w:tcPr>
          <w:p w:rsidR="00C336AB" w:rsidRDefault="00423454">
            <w:r>
              <w:rPr>
                <w:rFonts w:ascii="Arial" w:hAnsi="Arial" w:cs="Arial"/>
                <w:b/>
                <w:color w:val="FFFFFF"/>
                <w:lang w:val="el-GR"/>
              </w:rPr>
              <w:t>Σχετικό</w:t>
            </w:r>
            <w:r w:rsidR="00C336AB">
              <w:rPr>
                <w:rFonts w:ascii="Arial Rounded MT Bold" w:hAnsi="Arial Rounded MT Bold" w:cs="Arial"/>
                <w:b/>
                <w:color w:val="FFFFFF"/>
                <w:lang w:val="en-GB"/>
              </w:rPr>
              <w:t xml:space="preserve"> PPT</w:t>
            </w:r>
          </w:p>
        </w:tc>
        <w:tc>
          <w:tcPr>
            <w:tcW w:w="62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336AB" w:rsidRPr="000845B2" w:rsidRDefault="000845B2">
            <w:pPr>
              <w:snapToGrid w:val="0"/>
              <w:rPr>
                <w:rFonts w:ascii="Arial" w:hAnsi="Arial" w:cs="Arial"/>
                <w:b/>
                <w:color w:val="000000" w:themeColor="text1"/>
                <w:lang w:val="en-GB"/>
              </w:rPr>
            </w:pPr>
            <w:proofErr w:type="spellStart"/>
            <w:r w:rsidRPr="000845B2">
              <w:rPr>
                <w:rFonts w:ascii="Arial" w:hAnsi="Arial" w:cs="Arial"/>
                <w:b/>
                <w:color w:val="000000" w:themeColor="text1"/>
                <w:lang w:val="en-GB"/>
              </w:rPr>
              <w:t>1_History</w:t>
            </w:r>
            <w:proofErr w:type="spellEnd"/>
            <w:r w:rsidRPr="000845B2">
              <w:rPr>
                <w:rFonts w:ascii="Arial" w:hAnsi="Arial" w:cs="Arial"/>
                <w:b/>
                <w:color w:val="000000" w:themeColor="text1"/>
                <w:lang w:val="en-GB"/>
              </w:rPr>
              <w:t xml:space="preserve"> Roman </w:t>
            </w:r>
            <w:proofErr w:type="spellStart"/>
            <w:r w:rsidRPr="000845B2">
              <w:rPr>
                <w:rFonts w:ascii="Arial" w:hAnsi="Arial" w:cs="Arial"/>
                <w:b/>
                <w:color w:val="000000" w:themeColor="text1"/>
                <w:lang w:val="en-GB"/>
              </w:rPr>
              <w:t>routes_GRE.pptx</w:t>
            </w:r>
            <w:proofErr w:type="spellEnd"/>
          </w:p>
        </w:tc>
      </w:tr>
      <w:tr w:rsidR="00C336AB" w:rsidTr="008D3D65">
        <w:trPr>
          <w:trHeight w:hRule="exact" w:val="454"/>
        </w:trPr>
        <w:tc>
          <w:tcPr>
            <w:tcW w:w="2523" w:type="dxa"/>
            <w:tcBorders>
              <w:top w:val="single" w:sz="4" w:space="0" w:color="000000"/>
              <w:left w:val="single" w:sz="4" w:space="0" w:color="000000"/>
              <w:bottom w:val="single" w:sz="4" w:space="0" w:color="000000"/>
            </w:tcBorders>
            <w:shd w:val="clear" w:color="auto" w:fill="00B0F0"/>
            <w:vAlign w:val="center"/>
          </w:tcPr>
          <w:p w:rsidR="00C336AB" w:rsidRPr="00423454" w:rsidRDefault="00423454">
            <w:pPr>
              <w:rPr>
                <w:rFonts w:ascii="Arial" w:hAnsi="Arial"/>
                <w:lang w:val="el-GR"/>
              </w:rPr>
            </w:pPr>
            <w:r>
              <w:rPr>
                <w:rFonts w:ascii="Arial" w:hAnsi="Arial" w:cs="Arial"/>
                <w:b/>
                <w:color w:val="FFFFFF"/>
                <w:lang w:val="el-GR"/>
              </w:rPr>
              <w:t>Σύνδεσμοι Αναφοράς</w:t>
            </w:r>
            <w:bookmarkStart w:id="0" w:name="_GoBack"/>
            <w:bookmarkEnd w:id="0"/>
          </w:p>
        </w:tc>
        <w:tc>
          <w:tcPr>
            <w:tcW w:w="62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336AB" w:rsidRDefault="00C336AB">
            <w:pPr>
              <w:snapToGrid w:val="0"/>
              <w:rPr>
                <w:rFonts w:ascii="Arial Rounded MT Bold" w:hAnsi="Arial Rounded MT Bold" w:cs="Arial"/>
                <w:b/>
                <w:color w:val="FFFFFF"/>
                <w:lang w:val="en-GB"/>
              </w:rPr>
            </w:pPr>
          </w:p>
        </w:tc>
      </w:tr>
    </w:tbl>
    <w:p w:rsidR="00C336AB" w:rsidRDefault="00C336AB">
      <w:pPr>
        <w:rPr>
          <w:rFonts w:ascii="Arial Rounded MT Bold" w:hAnsi="Arial Rounded MT Bold" w:cs="Arial Rounded MT Bold"/>
          <w:lang w:val="en-GB"/>
        </w:rPr>
      </w:pPr>
    </w:p>
    <w:p w:rsidR="00C336AB" w:rsidRDefault="00C336AB">
      <w:pPr>
        <w:rPr>
          <w:rFonts w:ascii="Arial Rounded MT Bold" w:hAnsi="Arial Rounded MT Bold" w:cs="Arial Rounded MT Bold"/>
          <w:lang w:val="en-GB"/>
        </w:rPr>
      </w:pPr>
    </w:p>
    <w:p w:rsidR="00C336AB" w:rsidRDefault="00C336AB">
      <w:pPr>
        <w:rPr>
          <w:rFonts w:ascii="Arial Rounded MT Bold" w:hAnsi="Arial Rounded MT Bold" w:cs="Arial Rounded MT Bold"/>
          <w:lang w:val="en-GB"/>
        </w:rPr>
      </w:pPr>
    </w:p>
    <w:p w:rsidR="00C336AB" w:rsidRDefault="00C336AB">
      <w:pPr>
        <w:rPr>
          <w:rFonts w:ascii="Arial Rounded MT Bold" w:hAnsi="Arial Rounded MT Bold" w:cs="Arial Rounded MT Bold"/>
          <w:lang w:val="en-GB"/>
        </w:rPr>
      </w:pPr>
    </w:p>
    <w:p w:rsidR="00FB173E" w:rsidRDefault="00FB173E">
      <w:pPr>
        <w:jc w:val="right"/>
      </w:pPr>
      <w:bookmarkStart w:id="1" w:name="_Hlk31277087"/>
      <w:bookmarkEnd w:id="1"/>
    </w:p>
    <w:sectPr w:rsidR="00FB173E" w:rsidSect="000E019D">
      <w:headerReference w:type="default" r:id="rId81"/>
      <w:footerReference w:type="default" r:id="rId82"/>
      <w:headerReference w:type="first" r:id="rId83"/>
      <w:footerReference w:type="first" r:id="rId84"/>
      <w:pgSz w:w="11906" w:h="16838"/>
      <w:pgMar w:top="1417" w:right="1701" w:bottom="1417" w:left="1701" w:header="540" w:footer="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76F8" w:rsidRDefault="001C76F8">
      <w:pPr>
        <w:spacing w:after="0" w:line="240" w:lineRule="auto"/>
      </w:pPr>
      <w:r>
        <w:separator/>
      </w:r>
    </w:p>
  </w:endnote>
  <w:endnote w:type="continuationSeparator" w:id="0">
    <w:p w:rsidR="001C76F8" w:rsidRDefault="001C76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0002AFF" w:usb1="C000247B" w:usb2="00000009" w:usb3="00000000" w:csb0="000001FF" w:csb1="00000000"/>
  </w:font>
  <w:font w:name="Liberation Sans">
    <w:altName w:val="Arial"/>
    <w:charset w:val="00"/>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3C4" w:rsidRDefault="009653C4">
    <w:pPr>
      <w:pStyle w:val="a7"/>
      <w:jc w:val="both"/>
    </w:pPr>
    <w:r>
      <w:rPr>
        <w:sz w:val="18"/>
        <w:szCs w:val="18"/>
      </w:rPr>
      <w:tab/>
    </w:r>
  </w:p>
  <w:p w:rsidR="009653C4" w:rsidRDefault="000845B2">
    <w:pPr>
      <w:pStyle w:val="a7"/>
      <w:tabs>
        <w:tab w:val="center" w:pos="3755"/>
        <w:tab w:val="right" w:pos="8504"/>
      </w:tabs>
      <w:ind w:left="-993"/>
      <w:jc w:val="both"/>
    </w:pPr>
    <w:r w:rsidRPr="00BE08CD">
      <w:rPr>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2.35pt;height:42.4pt" filled="t">
          <v:fill color2="black"/>
          <v:imagedata r:id="rId1" o:title="" croptop="-4f" cropbottom="-4f"/>
        </v:shape>
      </w:pict>
    </w:r>
    <w:r w:rsidR="00BE08CD" w:rsidRPr="00BE08CD">
      <w:rPr>
        <w:sz w:val="18"/>
        <w:szCs w:val="18"/>
      </w:rPr>
      <w:pict>
        <v:shape id="_x0000_s2050" type="#_x0000_t75" style="position:absolute;left:0;text-align:left;margin-left:323.7pt;margin-top:726.1pt;width:143.45pt;height:31.1pt;z-index:1;mso-wrap-distance-left:9.05pt;mso-wrap-distance-right:9.05pt;mso-position-horizontal-relative:margin;mso-position-vertical-relative:margin" filled="t">
          <v:fill color2="black"/>
          <v:imagedata r:id="rId2" o:title="" croptop="-18f" cropbottom="-18f" cropleft="-3f" cropright="-3f"/>
          <w10:wrap type="square" anchorx="margin" anchory="margin"/>
        </v:shape>
      </w:pict>
    </w:r>
    <w:r w:rsidR="009653C4">
      <w:rPr>
        <w:sz w:val="18"/>
        <w:szCs w:val="18"/>
      </w:rPr>
      <w:t xml:space="preserve">With the support of the Erasmus+ programme of the European Union. This document and its contents reflects the views only of the authors, and the Commission cannot be held responsible for any use which may be made of the information contained therein. </w:t>
    </w:r>
  </w:p>
  <w:p w:rsidR="009653C4" w:rsidRDefault="009653C4">
    <w:pPr>
      <w:pStyle w:val="a7"/>
      <w:ind w:left="-993"/>
      <w:rPr>
        <w:rFonts w:ascii="Calibri Light" w:hAnsi="Calibri Light" w:cs="Calibri Light"/>
        <w:sz w:val="20"/>
        <w:szCs w:val="20"/>
        <w:lang w:val="en-GB"/>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3C4" w:rsidRDefault="009653C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76F8" w:rsidRDefault="001C76F8">
      <w:pPr>
        <w:spacing w:after="0" w:line="240" w:lineRule="auto"/>
      </w:pPr>
      <w:r>
        <w:separator/>
      </w:r>
    </w:p>
  </w:footnote>
  <w:footnote w:type="continuationSeparator" w:id="0">
    <w:p w:rsidR="001C76F8" w:rsidRDefault="001C76F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3C4" w:rsidRDefault="00BE08CD">
    <w:pPr>
      <w:jc w:val="center"/>
    </w:pPr>
    <w:r w:rsidRPr="00BE08CD">
      <w:rPr>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15pt;height:96.2pt" filled="t">
          <v:fill opacity="0" color2="black"/>
          <v:imagedata r:id="rId1" o:title="" croptop="-21f" cropbottom="-21f" cropleft="-6f" cropright="-6f"/>
        </v:shape>
      </w:pict>
    </w:r>
    <w:r w:rsidRPr="00BE08CD">
      <w:pict>
        <v:shape id="Figura a mano libera: Forma 21" o:spid="_x0000_s2049" style="position:absolute;left:0;text-align:left;margin-left:-144.2pt;margin-top:-27.3pt;width:54.25pt;height:148.05pt;z-index:-1;mso-wrap-style:none;mso-position-horizontal-relative:text;mso-position-vertical-relative:text;v-text-anchor:middle" coordsize="1002580,2144760" o:spt="100" adj="0,,0" path="m12675,12675r,1639662c12675,1652337,12675,2139668,498736,2139668r17767,c516503,2139668,1002564,2139668,1002564,1652337r,-1639662l12675,12675xe" fillcolor="#bf9000" strokecolor="#7030a0" strokeweight=".35mm">
          <v:fill color2="#406fff"/>
          <v:stroke color2="#8fcf5f" joinstyle="miter"/>
          <v:formulas>
            <v:f eqn="val 1"/>
            <v:f eqn="val 1"/>
            <v:f eqn="val 1"/>
            <v:f eqn="val 1"/>
            <v:f eqn="val 1"/>
            <v:f eqn="val 1"/>
            <v:f eqn="val 1"/>
            <v:f eqn="val 1"/>
            <v:f eqn="val 1"/>
            <v:f eqn="val 1"/>
            <v:f eqn="val 1"/>
          </v:formulas>
          <v:path o:connecttype="custom" o:connectlocs="12082,12675;12082,1652301;475403,2139621;492339,2139621;955660,1652301;955660,12675;12082,12675"/>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3C4" w:rsidRDefault="009653C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rPr>
        <w:rFonts w:cs="Arial Rounded MT Bold"/>
        <w:lang w:val="en-GB"/>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nsid w:val="00000003"/>
    <w:multiLevelType w:val="multilevel"/>
    <w:tmpl w:val="3528B64E"/>
    <w:lvl w:ilvl="0">
      <w:start w:val="1"/>
      <w:numFmt w:val="decimal"/>
      <w:lvlText w:val="%1."/>
      <w:lvlJc w:val="left"/>
      <w:pPr>
        <w:tabs>
          <w:tab w:val="num" w:pos="0"/>
        </w:tabs>
        <w:ind w:left="360" w:hanging="360"/>
      </w:pPr>
      <w:rPr>
        <w:rFonts w:ascii="Arial Rounded MT Bold" w:hAnsi="Arial Rounded MT Bold" w:hint="default"/>
        <w:b/>
      </w:rPr>
    </w:lvl>
    <w:lvl w:ilvl="1">
      <w:start w:val="1"/>
      <w:numFmt w:val="decimal"/>
      <w:lvlText w:val="%1.%2."/>
      <w:lvlJc w:val="left"/>
      <w:pPr>
        <w:tabs>
          <w:tab w:val="num" w:pos="0"/>
        </w:tabs>
        <w:ind w:left="792" w:hanging="432"/>
      </w:pPr>
      <w:rPr>
        <w:rFonts w:ascii="Arial Rounded MT Bold" w:hAnsi="Arial Rounded MT Bold" w:cs="Arial Rounded MT Bold" w:hint="default"/>
        <w:b/>
        <w:lang w:val="en-GB"/>
      </w:rPr>
    </w:lvl>
    <w:lvl w:ilvl="2">
      <w:start w:val="1"/>
      <w:numFmt w:val="decimal"/>
      <w:lvlText w:val="%1.%2.%3."/>
      <w:lvlJc w:val="left"/>
      <w:pPr>
        <w:tabs>
          <w:tab w:val="num" w:pos="0"/>
        </w:tabs>
        <w:ind w:left="1224" w:hanging="504"/>
      </w:pPr>
      <w:rPr>
        <w:rFonts w:ascii="Arial Rounded MT Bold" w:hAnsi="Arial Rounded MT Bold" w:hint="default"/>
        <w:b/>
      </w:rPr>
    </w:lvl>
    <w:lvl w:ilvl="3">
      <w:start w:val="1"/>
      <w:numFmt w:val="decimal"/>
      <w:lvlText w:val="%1.%2.%3.%4."/>
      <w:lvlJc w:val="left"/>
      <w:pPr>
        <w:tabs>
          <w:tab w:val="num" w:pos="0"/>
        </w:tabs>
        <w:ind w:left="1728" w:hanging="648"/>
      </w:pPr>
      <w:rPr>
        <w:rFonts w:ascii="Arial Rounded MT Bold" w:hAnsi="Arial Rounded MT Bold" w:hint="default"/>
        <w:b/>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nsid w:val="00C35A43"/>
    <w:multiLevelType w:val="multilevel"/>
    <w:tmpl w:val="044E7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1341C9"/>
    <w:multiLevelType w:val="hybridMultilevel"/>
    <w:tmpl w:val="FAA89FA2"/>
    <w:lvl w:ilvl="0" w:tplc="E38637CC">
      <w:start w:val="1"/>
      <w:numFmt w:val="decimal"/>
      <w:lvlText w:val="%1."/>
      <w:lvlJc w:val="left"/>
      <w:pPr>
        <w:ind w:left="105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02831C66"/>
    <w:multiLevelType w:val="multilevel"/>
    <w:tmpl w:val="51E6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A555F8"/>
    <w:multiLevelType w:val="multilevel"/>
    <w:tmpl w:val="00000003"/>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rPr>
        <w:rFonts w:cs="Arial Rounded MT Bold"/>
        <w:lang w:val="en-GB"/>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
    <w:nsid w:val="0A7C6B16"/>
    <w:multiLevelType w:val="hybridMultilevel"/>
    <w:tmpl w:val="16726A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0C6C3599"/>
    <w:multiLevelType w:val="multilevel"/>
    <w:tmpl w:val="F1E0A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C0443E"/>
    <w:multiLevelType w:val="multilevel"/>
    <w:tmpl w:val="74FC6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C15991"/>
    <w:multiLevelType w:val="multilevel"/>
    <w:tmpl w:val="B4B2B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DD4B1C"/>
    <w:multiLevelType w:val="multilevel"/>
    <w:tmpl w:val="74FA1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82743C1"/>
    <w:multiLevelType w:val="hybridMultilevel"/>
    <w:tmpl w:val="255479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35122E4"/>
    <w:multiLevelType w:val="multilevel"/>
    <w:tmpl w:val="8EA4B08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BA05361"/>
    <w:multiLevelType w:val="multilevel"/>
    <w:tmpl w:val="0F824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DB11184"/>
    <w:multiLevelType w:val="multilevel"/>
    <w:tmpl w:val="49444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621B3C"/>
    <w:multiLevelType w:val="multilevel"/>
    <w:tmpl w:val="076AC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E405A3"/>
    <w:multiLevelType w:val="hybridMultilevel"/>
    <w:tmpl w:val="01D6B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6F17105"/>
    <w:multiLevelType w:val="multilevel"/>
    <w:tmpl w:val="1AFE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1A47F31"/>
    <w:multiLevelType w:val="multilevel"/>
    <w:tmpl w:val="3528B64E"/>
    <w:lvl w:ilvl="0">
      <w:start w:val="1"/>
      <w:numFmt w:val="decimal"/>
      <w:lvlText w:val="%1."/>
      <w:lvlJc w:val="left"/>
      <w:pPr>
        <w:tabs>
          <w:tab w:val="num" w:pos="0"/>
        </w:tabs>
        <w:ind w:left="360" w:hanging="360"/>
      </w:pPr>
      <w:rPr>
        <w:rFonts w:ascii="Arial Rounded MT Bold" w:hAnsi="Arial Rounded MT Bold" w:hint="default"/>
        <w:b/>
      </w:rPr>
    </w:lvl>
    <w:lvl w:ilvl="1">
      <w:start w:val="1"/>
      <w:numFmt w:val="decimal"/>
      <w:lvlText w:val="%1.%2."/>
      <w:lvlJc w:val="left"/>
      <w:pPr>
        <w:tabs>
          <w:tab w:val="num" w:pos="0"/>
        </w:tabs>
        <w:ind w:left="792" w:hanging="432"/>
      </w:pPr>
      <w:rPr>
        <w:rFonts w:ascii="Arial Rounded MT Bold" w:hAnsi="Arial Rounded MT Bold" w:cs="Arial Rounded MT Bold" w:hint="default"/>
        <w:b/>
        <w:lang w:val="en-GB"/>
      </w:rPr>
    </w:lvl>
    <w:lvl w:ilvl="2">
      <w:start w:val="1"/>
      <w:numFmt w:val="decimal"/>
      <w:lvlText w:val="%1.%2.%3."/>
      <w:lvlJc w:val="left"/>
      <w:pPr>
        <w:tabs>
          <w:tab w:val="num" w:pos="0"/>
        </w:tabs>
        <w:ind w:left="1224" w:hanging="504"/>
      </w:pPr>
      <w:rPr>
        <w:rFonts w:ascii="Arial Rounded MT Bold" w:hAnsi="Arial Rounded MT Bold" w:hint="default"/>
        <w:b/>
      </w:rPr>
    </w:lvl>
    <w:lvl w:ilvl="3">
      <w:start w:val="1"/>
      <w:numFmt w:val="decimal"/>
      <w:lvlText w:val="%1.%2.%3.%4."/>
      <w:lvlJc w:val="left"/>
      <w:pPr>
        <w:tabs>
          <w:tab w:val="num" w:pos="0"/>
        </w:tabs>
        <w:ind w:left="1728" w:hanging="648"/>
      </w:pPr>
      <w:rPr>
        <w:rFonts w:ascii="Arial Rounded MT Bold" w:hAnsi="Arial Rounded MT Bold" w:hint="default"/>
        <w:b/>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0">
    <w:nsid w:val="42BB371E"/>
    <w:multiLevelType w:val="multilevel"/>
    <w:tmpl w:val="3528B64E"/>
    <w:lvl w:ilvl="0">
      <w:start w:val="1"/>
      <w:numFmt w:val="decimal"/>
      <w:lvlText w:val="%1."/>
      <w:lvlJc w:val="left"/>
      <w:pPr>
        <w:tabs>
          <w:tab w:val="num" w:pos="0"/>
        </w:tabs>
        <w:ind w:left="360" w:hanging="360"/>
      </w:pPr>
      <w:rPr>
        <w:rFonts w:ascii="Arial Rounded MT Bold" w:hAnsi="Arial Rounded MT Bold" w:hint="default"/>
        <w:b/>
      </w:rPr>
    </w:lvl>
    <w:lvl w:ilvl="1">
      <w:start w:val="1"/>
      <w:numFmt w:val="decimal"/>
      <w:lvlText w:val="%1.%2."/>
      <w:lvlJc w:val="left"/>
      <w:pPr>
        <w:tabs>
          <w:tab w:val="num" w:pos="0"/>
        </w:tabs>
        <w:ind w:left="792" w:hanging="432"/>
      </w:pPr>
      <w:rPr>
        <w:rFonts w:ascii="Arial Rounded MT Bold" w:hAnsi="Arial Rounded MT Bold" w:cs="Arial Rounded MT Bold" w:hint="default"/>
        <w:b/>
        <w:lang w:val="en-GB"/>
      </w:rPr>
    </w:lvl>
    <w:lvl w:ilvl="2">
      <w:start w:val="1"/>
      <w:numFmt w:val="decimal"/>
      <w:lvlText w:val="%1.%2.%3."/>
      <w:lvlJc w:val="left"/>
      <w:pPr>
        <w:tabs>
          <w:tab w:val="num" w:pos="0"/>
        </w:tabs>
        <w:ind w:left="1224" w:hanging="504"/>
      </w:pPr>
      <w:rPr>
        <w:rFonts w:ascii="Arial Rounded MT Bold" w:hAnsi="Arial Rounded MT Bold" w:hint="default"/>
        <w:b/>
      </w:rPr>
    </w:lvl>
    <w:lvl w:ilvl="3">
      <w:start w:val="1"/>
      <w:numFmt w:val="decimal"/>
      <w:lvlText w:val="%1.%2.%3.%4."/>
      <w:lvlJc w:val="left"/>
      <w:pPr>
        <w:tabs>
          <w:tab w:val="num" w:pos="0"/>
        </w:tabs>
        <w:ind w:left="1728" w:hanging="648"/>
      </w:pPr>
      <w:rPr>
        <w:rFonts w:ascii="Arial Rounded MT Bold" w:hAnsi="Arial Rounded MT Bold" w:hint="default"/>
        <w:b/>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1">
    <w:nsid w:val="445527FE"/>
    <w:multiLevelType w:val="multilevel"/>
    <w:tmpl w:val="3528B64E"/>
    <w:lvl w:ilvl="0">
      <w:start w:val="1"/>
      <w:numFmt w:val="decimal"/>
      <w:lvlText w:val="%1."/>
      <w:lvlJc w:val="left"/>
      <w:pPr>
        <w:tabs>
          <w:tab w:val="num" w:pos="0"/>
        </w:tabs>
        <w:ind w:left="360" w:hanging="360"/>
      </w:pPr>
      <w:rPr>
        <w:rFonts w:ascii="Arial Rounded MT Bold" w:hAnsi="Arial Rounded MT Bold" w:hint="default"/>
        <w:b/>
      </w:rPr>
    </w:lvl>
    <w:lvl w:ilvl="1">
      <w:start w:val="1"/>
      <w:numFmt w:val="decimal"/>
      <w:lvlText w:val="%1.%2."/>
      <w:lvlJc w:val="left"/>
      <w:pPr>
        <w:tabs>
          <w:tab w:val="num" w:pos="0"/>
        </w:tabs>
        <w:ind w:left="792" w:hanging="432"/>
      </w:pPr>
      <w:rPr>
        <w:rFonts w:ascii="Arial Rounded MT Bold" w:hAnsi="Arial Rounded MT Bold" w:cs="Arial Rounded MT Bold" w:hint="default"/>
        <w:b/>
        <w:lang w:val="en-GB"/>
      </w:rPr>
    </w:lvl>
    <w:lvl w:ilvl="2">
      <w:start w:val="1"/>
      <w:numFmt w:val="decimal"/>
      <w:lvlText w:val="%1.%2.%3."/>
      <w:lvlJc w:val="left"/>
      <w:pPr>
        <w:tabs>
          <w:tab w:val="num" w:pos="0"/>
        </w:tabs>
        <w:ind w:left="1224" w:hanging="504"/>
      </w:pPr>
      <w:rPr>
        <w:rFonts w:ascii="Arial Rounded MT Bold" w:hAnsi="Arial Rounded MT Bold" w:hint="default"/>
        <w:b/>
      </w:rPr>
    </w:lvl>
    <w:lvl w:ilvl="3">
      <w:start w:val="1"/>
      <w:numFmt w:val="decimal"/>
      <w:lvlText w:val="%1.%2.%3.%4."/>
      <w:lvlJc w:val="left"/>
      <w:pPr>
        <w:tabs>
          <w:tab w:val="num" w:pos="0"/>
        </w:tabs>
        <w:ind w:left="1728" w:hanging="648"/>
      </w:pPr>
      <w:rPr>
        <w:rFonts w:ascii="Arial Rounded MT Bold" w:hAnsi="Arial Rounded MT Bold" w:hint="default"/>
        <w:b/>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2">
    <w:nsid w:val="450F1AD6"/>
    <w:multiLevelType w:val="multilevel"/>
    <w:tmpl w:val="70E22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0A298F"/>
    <w:multiLevelType w:val="multilevel"/>
    <w:tmpl w:val="27962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AB51D1"/>
    <w:multiLevelType w:val="multilevel"/>
    <w:tmpl w:val="30F6B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CB0FBE"/>
    <w:multiLevelType w:val="hybridMultilevel"/>
    <w:tmpl w:val="5C06EC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4272278"/>
    <w:multiLevelType w:val="multilevel"/>
    <w:tmpl w:val="34643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6D2A8B"/>
    <w:multiLevelType w:val="multilevel"/>
    <w:tmpl w:val="A7586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F728C6"/>
    <w:multiLevelType w:val="hybridMultilevel"/>
    <w:tmpl w:val="F72E3F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5D4026EF"/>
    <w:multiLevelType w:val="hybridMultilevel"/>
    <w:tmpl w:val="3F029C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5F260ED1"/>
    <w:multiLevelType w:val="multilevel"/>
    <w:tmpl w:val="0F9C4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F7B3551"/>
    <w:multiLevelType w:val="hybridMultilevel"/>
    <w:tmpl w:val="672EF16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607B1F4E"/>
    <w:multiLevelType w:val="hybridMultilevel"/>
    <w:tmpl w:val="D274694A"/>
    <w:lvl w:ilvl="0" w:tplc="993629B6">
      <w:start w:val="1"/>
      <w:numFmt w:val="decimal"/>
      <w:lvlText w:val="%1."/>
      <w:lvlJc w:val="left"/>
      <w:pPr>
        <w:ind w:left="720" w:hanging="360"/>
      </w:pPr>
      <w:rPr>
        <w:rFonts w:ascii="Arial Rounded MT Bold" w:hAnsi="Arial Rounded MT Bold"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691751ED"/>
    <w:multiLevelType w:val="multilevel"/>
    <w:tmpl w:val="8E4A2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BF278A9"/>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74F52C5C"/>
    <w:multiLevelType w:val="multilevel"/>
    <w:tmpl w:val="DEFAA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7F42027"/>
    <w:multiLevelType w:val="hybridMultilevel"/>
    <w:tmpl w:val="6E5404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7B095A59"/>
    <w:multiLevelType w:val="multilevel"/>
    <w:tmpl w:val="C9789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D0B6FEF"/>
    <w:multiLevelType w:val="hybridMultilevel"/>
    <w:tmpl w:val="F238FE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7E985534"/>
    <w:multiLevelType w:val="multilevel"/>
    <w:tmpl w:val="0C72B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F826D0A"/>
    <w:multiLevelType w:val="hybridMultilevel"/>
    <w:tmpl w:val="E75AEF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4"/>
  </w:num>
  <w:num w:numId="6">
    <w:abstractNumId w:val="13"/>
  </w:num>
  <w:num w:numId="7">
    <w:abstractNumId w:val="24"/>
  </w:num>
  <w:num w:numId="8">
    <w:abstractNumId w:val="15"/>
  </w:num>
  <w:num w:numId="9">
    <w:abstractNumId w:val="10"/>
  </w:num>
  <w:num w:numId="10">
    <w:abstractNumId w:val="37"/>
  </w:num>
  <w:num w:numId="11">
    <w:abstractNumId w:val="26"/>
  </w:num>
  <w:num w:numId="12">
    <w:abstractNumId w:val="5"/>
  </w:num>
  <w:num w:numId="13">
    <w:abstractNumId w:val="16"/>
  </w:num>
  <w:num w:numId="14">
    <w:abstractNumId w:val="23"/>
  </w:num>
  <w:num w:numId="15">
    <w:abstractNumId w:val="8"/>
  </w:num>
  <w:num w:numId="16">
    <w:abstractNumId w:val="11"/>
  </w:num>
  <w:num w:numId="17">
    <w:abstractNumId w:val="3"/>
  </w:num>
  <w:num w:numId="18">
    <w:abstractNumId w:val="9"/>
  </w:num>
  <w:num w:numId="19">
    <w:abstractNumId w:val="27"/>
  </w:num>
  <w:num w:numId="20">
    <w:abstractNumId w:val="28"/>
  </w:num>
  <w:num w:numId="21">
    <w:abstractNumId w:val="17"/>
  </w:num>
  <w:num w:numId="22">
    <w:abstractNumId w:val="7"/>
  </w:num>
  <w:num w:numId="23">
    <w:abstractNumId w:val="38"/>
  </w:num>
  <w:num w:numId="24">
    <w:abstractNumId w:val="36"/>
  </w:num>
  <w:num w:numId="25">
    <w:abstractNumId w:val="12"/>
  </w:num>
  <w:num w:numId="26">
    <w:abstractNumId w:val="40"/>
  </w:num>
  <w:num w:numId="27">
    <w:abstractNumId w:val="29"/>
  </w:num>
  <w:num w:numId="28">
    <w:abstractNumId w:val="25"/>
  </w:num>
  <w:num w:numId="29">
    <w:abstractNumId w:val="31"/>
  </w:num>
  <w:num w:numId="30">
    <w:abstractNumId w:val="32"/>
  </w:num>
  <w:num w:numId="31">
    <w:abstractNumId w:val="22"/>
  </w:num>
  <w:num w:numId="32">
    <w:abstractNumId w:val="6"/>
  </w:num>
  <w:num w:numId="33">
    <w:abstractNumId w:val="39"/>
  </w:num>
  <w:num w:numId="34">
    <w:abstractNumId w:val="21"/>
  </w:num>
  <w:num w:numId="35">
    <w:abstractNumId w:val="18"/>
  </w:num>
  <w:num w:numId="36">
    <w:abstractNumId w:val="30"/>
  </w:num>
  <w:num w:numId="37">
    <w:abstractNumId w:val="19"/>
  </w:num>
  <w:num w:numId="38">
    <w:abstractNumId w:val="14"/>
  </w:num>
  <w:num w:numId="39">
    <w:abstractNumId w:val="20"/>
  </w:num>
  <w:num w:numId="40">
    <w:abstractNumId w:val="35"/>
  </w:num>
  <w:num w:numId="41">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isplayBackgroundShape/>
  <w:embedSystemFonts/>
  <w:proofState w:spelling="clean"/>
  <w:stylePaneFormatFilter w:val="0000"/>
  <w:doNotTrackMoves/>
  <w:defaultTabStop w:val="708"/>
  <w:hyphenationZone w:val="283"/>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B173E"/>
    <w:rsid w:val="00013114"/>
    <w:rsid w:val="00035933"/>
    <w:rsid w:val="0004075F"/>
    <w:rsid w:val="00042F5F"/>
    <w:rsid w:val="00045DD6"/>
    <w:rsid w:val="00061012"/>
    <w:rsid w:val="00064F05"/>
    <w:rsid w:val="00067C5C"/>
    <w:rsid w:val="00073F05"/>
    <w:rsid w:val="000845B2"/>
    <w:rsid w:val="0009366E"/>
    <w:rsid w:val="000A270A"/>
    <w:rsid w:val="000A36C0"/>
    <w:rsid w:val="000B7D64"/>
    <w:rsid w:val="000C3B4C"/>
    <w:rsid w:val="000E019D"/>
    <w:rsid w:val="000F6669"/>
    <w:rsid w:val="000F6838"/>
    <w:rsid w:val="00106DAA"/>
    <w:rsid w:val="001149A5"/>
    <w:rsid w:val="00134C4A"/>
    <w:rsid w:val="00135F89"/>
    <w:rsid w:val="00175E9F"/>
    <w:rsid w:val="001907BF"/>
    <w:rsid w:val="00191690"/>
    <w:rsid w:val="001C3520"/>
    <w:rsid w:val="001C601A"/>
    <w:rsid w:val="001C76F8"/>
    <w:rsid w:val="001E134E"/>
    <w:rsid w:val="001E6907"/>
    <w:rsid w:val="001E768A"/>
    <w:rsid w:val="001F1726"/>
    <w:rsid w:val="001F4154"/>
    <w:rsid w:val="00205449"/>
    <w:rsid w:val="00232B56"/>
    <w:rsid w:val="002608CE"/>
    <w:rsid w:val="002613EA"/>
    <w:rsid w:val="002651A9"/>
    <w:rsid w:val="00270FA8"/>
    <w:rsid w:val="00274572"/>
    <w:rsid w:val="00276034"/>
    <w:rsid w:val="0028434B"/>
    <w:rsid w:val="002A09C4"/>
    <w:rsid w:val="002B08C8"/>
    <w:rsid w:val="002D6E7D"/>
    <w:rsid w:val="002E1224"/>
    <w:rsid w:val="002F1D28"/>
    <w:rsid w:val="002F7319"/>
    <w:rsid w:val="00347BC6"/>
    <w:rsid w:val="00351BCA"/>
    <w:rsid w:val="003544F6"/>
    <w:rsid w:val="00355475"/>
    <w:rsid w:val="003568E5"/>
    <w:rsid w:val="00365704"/>
    <w:rsid w:val="003864A5"/>
    <w:rsid w:val="003A44BE"/>
    <w:rsid w:val="003C2725"/>
    <w:rsid w:val="003E5155"/>
    <w:rsid w:val="003F10E6"/>
    <w:rsid w:val="0040731E"/>
    <w:rsid w:val="004112BA"/>
    <w:rsid w:val="00413B89"/>
    <w:rsid w:val="00423454"/>
    <w:rsid w:val="004612A7"/>
    <w:rsid w:val="00490921"/>
    <w:rsid w:val="004A11F9"/>
    <w:rsid w:val="004A441C"/>
    <w:rsid w:val="004C0006"/>
    <w:rsid w:val="004D2443"/>
    <w:rsid w:val="004D3880"/>
    <w:rsid w:val="00506E5C"/>
    <w:rsid w:val="00514739"/>
    <w:rsid w:val="00524A98"/>
    <w:rsid w:val="00561C38"/>
    <w:rsid w:val="00576898"/>
    <w:rsid w:val="00595D19"/>
    <w:rsid w:val="005D3A45"/>
    <w:rsid w:val="005E0E45"/>
    <w:rsid w:val="00605496"/>
    <w:rsid w:val="00622A2B"/>
    <w:rsid w:val="00630935"/>
    <w:rsid w:val="00636E6B"/>
    <w:rsid w:val="0065212E"/>
    <w:rsid w:val="006578B2"/>
    <w:rsid w:val="00687635"/>
    <w:rsid w:val="00687C0D"/>
    <w:rsid w:val="006A06F3"/>
    <w:rsid w:val="006A3F2E"/>
    <w:rsid w:val="006B312E"/>
    <w:rsid w:val="006D0F75"/>
    <w:rsid w:val="006D6021"/>
    <w:rsid w:val="006E0D51"/>
    <w:rsid w:val="006F66BE"/>
    <w:rsid w:val="0070419A"/>
    <w:rsid w:val="00716C45"/>
    <w:rsid w:val="0078474D"/>
    <w:rsid w:val="00796901"/>
    <w:rsid w:val="007A1C25"/>
    <w:rsid w:val="007A7CAA"/>
    <w:rsid w:val="007D254C"/>
    <w:rsid w:val="007E0B40"/>
    <w:rsid w:val="007E6B4B"/>
    <w:rsid w:val="00802F25"/>
    <w:rsid w:val="008064E1"/>
    <w:rsid w:val="00817C93"/>
    <w:rsid w:val="008203B8"/>
    <w:rsid w:val="00831614"/>
    <w:rsid w:val="00834EFA"/>
    <w:rsid w:val="00865980"/>
    <w:rsid w:val="00894C87"/>
    <w:rsid w:val="008A26A9"/>
    <w:rsid w:val="008B1977"/>
    <w:rsid w:val="008B439A"/>
    <w:rsid w:val="008D3D65"/>
    <w:rsid w:val="008E3194"/>
    <w:rsid w:val="008E5B90"/>
    <w:rsid w:val="008E7397"/>
    <w:rsid w:val="008F239A"/>
    <w:rsid w:val="00922654"/>
    <w:rsid w:val="0092745E"/>
    <w:rsid w:val="00930123"/>
    <w:rsid w:val="00963157"/>
    <w:rsid w:val="009653C4"/>
    <w:rsid w:val="009678FB"/>
    <w:rsid w:val="00974897"/>
    <w:rsid w:val="009804FB"/>
    <w:rsid w:val="009A22BE"/>
    <w:rsid w:val="009B35D2"/>
    <w:rsid w:val="009C1658"/>
    <w:rsid w:val="009C7FD9"/>
    <w:rsid w:val="00A5025A"/>
    <w:rsid w:val="00A66FFA"/>
    <w:rsid w:val="00A77C1A"/>
    <w:rsid w:val="00A869D1"/>
    <w:rsid w:val="00A9013F"/>
    <w:rsid w:val="00A93CCE"/>
    <w:rsid w:val="00AB7E5E"/>
    <w:rsid w:val="00AC1292"/>
    <w:rsid w:val="00AE0B61"/>
    <w:rsid w:val="00AE3028"/>
    <w:rsid w:val="00AE6618"/>
    <w:rsid w:val="00B14113"/>
    <w:rsid w:val="00B24D72"/>
    <w:rsid w:val="00B31114"/>
    <w:rsid w:val="00BA3789"/>
    <w:rsid w:val="00BA4B64"/>
    <w:rsid w:val="00BA620B"/>
    <w:rsid w:val="00BE08CD"/>
    <w:rsid w:val="00BF284E"/>
    <w:rsid w:val="00BF5B62"/>
    <w:rsid w:val="00C04B70"/>
    <w:rsid w:val="00C25660"/>
    <w:rsid w:val="00C30965"/>
    <w:rsid w:val="00C336AB"/>
    <w:rsid w:val="00C40EA7"/>
    <w:rsid w:val="00C425D6"/>
    <w:rsid w:val="00C61195"/>
    <w:rsid w:val="00C767D8"/>
    <w:rsid w:val="00C80ED3"/>
    <w:rsid w:val="00C82388"/>
    <w:rsid w:val="00C911DB"/>
    <w:rsid w:val="00C92BDD"/>
    <w:rsid w:val="00C92DF5"/>
    <w:rsid w:val="00CA4878"/>
    <w:rsid w:val="00CA5AF4"/>
    <w:rsid w:val="00CB0D13"/>
    <w:rsid w:val="00CB48C2"/>
    <w:rsid w:val="00CC1BDA"/>
    <w:rsid w:val="00CC3403"/>
    <w:rsid w:val="00CD6A2C"/>
    <w:rsid w:val="00CD758D"/>
    <w:rsid w:val="00CF30C5"/>
    <w:rsid w:val="00D07634"/>
    <w:rsid w:val="00D07996"/>
    <w:rsid w:val="00D33A28"/>
    <w:rsid w:val="00D4343B"/>
    <w:rsid w:val="00D44ECD"/>
    <w:rsid w:val="00D578E1"/>
    <w:rsid w:val="00D724E2"/>
    <w:rsid w:val="00D9583A"/>
    <w:rsid w:val="00DB2607"/>
    <w:rsid w:val="00DC1B1E"/>
    <w:rsid w:val="00DF47D4"/>
    <w:rsid w:val="00E00D7F"/>
    <w:rsid w:val="00E0683B"/>
    <w:rsid w:val="00E06F23"/>
    <w:rsid w:val="00E109D9"/>
    <w:rsid w:val="00E174CE"/>
    <w:rsid w:val="00E25B33"/>
    <w:rsid w:val="00E25F24"/>
    <w:rsid w:val="00E34E31"/>
    <w:rsid w:val="00E55F67"/>
    <w:rsid w:val="00E74237"/>
    <w:rsid w:val="00EA53B1"/>
    <w:rsid w:val="00EC1D0A"/>
    <w:rsid w:val="00ED5711"/>
    <w:rsid w:val="00EF0BF2"/>
    <w:rsid w:val="00EF4DFB"/>
    <w:rsid w:val="00F13558"/>
    <w:rsid w:val="00F72524"/>
    <w:rsid w:val="00FB03AE"/>
    <w:rsid w:val="00FB173E"/>
    <w:rsid w:val="00FB2FD3"/>
    <w:rsid w:val="00FB5DE3"/>
    <w:rsid w:val="00FE68A1"/>
    <w:rsid w:val="00FF22BF"/>
    <w:rsid w:val="00FF3228"/>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019D"/>
    <w:pPr>
      <w:suppressAutoHyphens/>
      <w:spacing w:after="200" w:line="276" w:lineRule="auto"/>
    </w:pPr>
    <w:rPr>
      <w:rFonts w:ascii="Calibri" w:eastAsia="Calibri" w:hAnsi="Calibri"/>
      <w:sz w:val="22"/>
      <w:szCs w:val="22"/>
      <w:lang w:val="it-IT" w:eastAsia="zh-CN"/>
    </w:rPr>
  </w:style>
  <w:style w:type="paragraph" w:styleId="1">
    <w:name w:val="heading 1"/>
    <w:basedOn w:val="a"/>
    <w:next w:val="a"/>
    <w:qFormat/>
    <w:rsid w:val="000E019D"/>
    <w:pPr>
      <w:numPr>
        <w:numId w:val="1"/>
      </w:numPr>
      <w:spacing w:after="0" w:line="240" w:lineRule="auto"/>
      <w:outlineLvl w:val="0"/>
    </w:pPr>
    <w:rPr>
      <w:rFonts w:ascii="Arial" w:eastAsia="Times New Roman" w:hAnsi="Arial" w:cs="Arial"/>
      <w:b/>
      <w:sz w:val="24"/>
      <w:szCs w:val="24"/>
      <w:lang w:val="en-GB"/>
    </w:rPr>
  </w:style>
  <w:style w:type="paragraph" w:styleId="3">
    <w:name w:val="heading 3"/>
    <w:basedOn w:val="a"/>
    <w:next w:val="a"/>
    <w:link w:val="3Char"/>
    <w:uiPriority w:val="9"/>
    <w:semiHidden/>
    <w:unhideWhenUsed/>
    <w:qFormat/>
    <w:rsid w:val="00BF5B62"/>
    <w:pPr>
      <w:keepNext/>
      <w:spacing w:before="240" w:after="60"/>
      <w:outlineLvl w:val="2"/>
    </w:pPr>
    <w:rPr>
      <w:rFonts w:ascii="Calibri Light" w:eastAsia="Times New Roman" w:hAnsi="Calibri Light"/>
      <w:b/>
      <w:bCs/>
      <w:sz w:val="26"/>
      <w:szCs w:val="26"/>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0E019D"/>
  </w:style>
  <w:style w:type="character" w:customStyle="1" w:styleId="WW8Num1z1">
    <w:name w:val="WW8Num1z1"/>
    <w:rsid w:val="000E019D"/>
  </w:style>
  <w:style w:type="character" w:customStyle="1" w:styleId="WW8Num1z2">
    <w:name w:val="WW8Num1z2"/>
    <w:rsid w:val="000E019D"/>
  </w:style>
  <w:style w:type="character" w:customStyle="1" w:styleId="WW8Num1z3">
    <w:name w:val="WW8Num1z3"/>
    <w:rsid w:val="000E019D"/>
  </w:style>
  <w:style w:type="character" w:customStyle="1" w:styleId="WW8Num1z4">
    <w:name w:val="WW8Num1z4"/>
    <w:rsid w:val="000E019D"/>
  </w:style>
  <w:style w:type="character" w:customStyle="1" w:styleId="WW8Num1z5">
    <w:name w:val="WW8Num1z5"/>
    <w:rsid w:val="000E019D"/>
  </w:style>
  <w:style w:type="character" w:customStyle="1" w:styleId="WW8Num1z6">
    <w:name w:val="WW8Num1z6"/>
    <w:rsid w:val="000E019D"/>
  </w:style>
  <w:style w:type="character" w:customStyle="1" w:styleId="WW8Num1z7">
    <w:name w:val="WW8Num1z7"/>
    <w:rsid w:val="000E019D"/>
  </w:style>
  <w:style w:type="character" w:customStyle="1" w:styleId="WW8Num1z8">
    <w:name w:val="WW8Num1z8"/>
    <w:rsid w:val="000E019D"/>
  </w:style>
  <w:style w:type="character" w:customStyle="1" w:styleId="WW8Num2z0">
    <w:name w:val="WW8Num2z0"/>
    <w:rsid w:val="000E019D"/>
  </w:style>
  <w:style w:type="character" w:customStyle="1" w:styleId="WW8Num2z1">
    <w:name w:val="WW8Num2z1"/>
    <w:rsid w:val="000E019D"/>
    <w:rPr>
      <w:rFonts w:cs="Arial Rounded MT Bold"/>
      <w:lang w:val="en-GB"/>
    </w:rPr>
  </w:style>
  <w:style w:type="character" w:customStyle="1" w:styleId="WW8Num2z2">
    <w:name w:val="WW8Num2z2"/>
    <w:rsid w:val="000E019D"/>
  </w:style>
  <w:style w:type="character" w:customStyle="1" w:styleId="WW8Num2z3">
    <w:name w:val="WW8Num2z3"/>
    <w:rsid w:val="000E019D"/>
  </w:style>
  <w:style w:type="character" w:customStyle="1" w:styleId="WW8Num2z4">
    <w:name w:val="WW8Num2z4"/>
    <w:rsid w:val="000E019D"/>
  </w:style>
  <w:style w:type="character" w:customStyle="1" w:styleId="WW8Num2z5">
    <w:name w:val="WW8Num2z5"/>
    <w:rsid w:val="000E019D"/>
  </w:style>
  <w:style w:type="character" w:customStyle="1" w:styleId="WW8Num2z6">
    <w:name w:val="WW8Num2z6"/>
    <w:rsid w:val="000E019D"/>
  </w:style>
  <w:style w:type="character" w:customStyle="1" w:styleId="WW8Num2z7">
    <w:name w:val="WW8Num2z7"/>
    <w:rsid w:val="000E019D"/>
  </w:style>
  <w:style w:type="character" w:customStyle="1" w:styleId="WW8Num2z8">
    <w:name w:val="WW8Num2z8"/>
    <w:rsid w:val="000E019D"/>
  </w:style>
  <w:style w:type="character" w:customStyle="1" w:styleId="WW8Num3z0">
    <w:name w:val="WW8Num3z0"/>
    <w:rsid w:val="000E019D"/>
    <w:rPr>
      <w:rFonts w:ascii="Wingdings" w:hAnsi="Wingdings" w:cs="Wingdings" w:hint="default"/>
      <w:color w:val="99CC00"/>
    </w:rPr>
  </w:style>
  <w:style w:type="character" w:customStyle="1" w:styleId="WW8Num3z1">
    <w:name w:val="WW8Num3z1"/>
    <w:rsid w:val="000E019D"/>
    <w:rPr>
      <w:rFonts w:ascii="Courier New" w:hAnsi="Courier New" w:cs="Courier New" w:hint="default"/>
    </w:rPr>
  </w:style>
  <w:style w:type="character" w:customStyle="1" w:styleId="WW8Num3z2">
    <w:name w:val="WW8Num3z2"/>
    <w:rsid w:val="000E019D"/>
    <w:rPr>
      <w:rFonts w:ascii="Wingdings" w:hAnsi="Wingdings" w:cs="Wingdings" w:hint="default"/>
    </w:rPr>
  </w:style>
  <w:style w:type="character" w:customStyle="1" w:styleId="WW8Num3z3">
    <w:name w:val="WW8Num3z3"/>
    <w:rsid w:val="000E019D"/>
    <w:rPr>
      <w:rFonts w:ascii="Symbol" w:hAnsi="Symbol" w:cs="Symbol" w:hint="default"/>
    </w:rPr>
  </w:style>
  <w:style w:type="character" w:customStyle="1" w:styleId="WW8Num4z0">
    <w:name w:val="WW8Num4z0"/>
    <w:rsid w:val="000E019D"/>
    <w:rPr>
      <w:rFonts w:ascii="Wingdings" w:hAnsi="Wingdings" w:cs="Wingdings" w:hint="default"/>
    </w:rPr>
  </w:style>
  <w:style w:type="character" w:customStyle="1" w:styleId="WW8Num4z1">
    <w:name w:val="WW8Num4z1"/>
    <w:rsid w:val="000E019D"/>
    <w:rPr>
      <w:rFonts w:ascii="Courier New" w:hAnsi="Courier New" w:cs="Courier New" w:hint="default"/>
    </w:rPr>
  </w:style>
  <w:style w:type="character" w:customStyle="1" w:styleId="WW8Num4z3">
    <w:name w:val="WW8Num4z3"/>
    <w:rsid w:val="000E019D"/>
    <w:rPr>
      <w:rFonts w:ascii="Symbol" w:hAnsi="Symbol" w:cs="Symbol" w:hint="default"/>
    </w:rPr>
  </w:style>
  <w:style w:type="character" w:customStyle="1" w:styleId="WW8Num5z0">
    <w:name w:val="WW8Num5z0"/>
    <w:rsid w:val="000E019D"/>
    <w:rPr>
      <w:rFonts w:ascii="Wingdings" w:hAnsi="Wingdings" w:cs="Wingdings" w:hint="default"/>
    </w:rPr>
  </w:style>
  <w:style w:type="character" w:customStyle="1" w:styleId="WW8Num5z1">
    <w:name w:val="WW8Num5z1"/>
    <w:rsid w:val="000E019D"/>
    <w:rPr>
      <w:rFonts w:ascii="Courier New" w:hAnsi="Courier New" w:cs="Courier New" w:hint="default"/>
    </w:rPr>
  </w:style>
  <w:style w:type="character" w:customStyle="1" w:styleId="WW8Num5z3">
    <w:name w:val="WW8Num5z3"/>
    <w:rsid w:val="000E019D"/>
    <w:rPr>
      <w:rFonts w:ascii="Symbol" w:hAnsi="Symbol" w:cs="Symbol" w:hint="default"/>
    </w:rPr>
  </w:style>
  <w:style w:type="character" w:customStyle="1" w:styleId="Carpredefinitoparagrafo1">
    <w:name w:val="Car. predefinito paragrafo1"/>
    <w:rsid w:val="000E019D"/>
  </w:style>
  <w:style w:type="character" w:customStyle="1" w:styleId="IntestazioneCarattere">
    <w:name w:val="Intestazione Carattere"/>
    <w:rsid w:val="000E019D"/>
    <w:rPr>
      <w:rFonts w:eastAsia="Calibri"/>
      <w:sz w:val="24"/>
      <w:szCs w:val="24"/>
      <w:lang w:val="it-IT" w:bidi="ar-SA"/>
    </w:rPr>
  </w:style>
  <w:style w:type="character" w:styleId="-">
    <w:name w:val="Hyperlink"/>
    <w:rsid w:val="000E019D"/>
    <w:rPr>
      <w:color w:val="0000FF"/>
      <w:u w:val="single"/>
    </w:rPr>
  </w:style>
  <w:style w:type="character" w:customStyle="1" w:styleId="Titolo1Carattere">
    <w:name w:val="Titolo 1 Carattere"/>
    <w:rsid w:val="000E019D"/>
    <w:rPr>
      <w:rFonts w:ascii="Arial" w:eastAsia="Times New Roman" w:hAnsi="Arial" w:cs="Arial"/>
      <w:b/>
      <w:sz w:val="24"/>
      <w:szCs w:val="24"/>
      <w:lang w:val="en-GB"/>
    </w:rPr>
  </w:style>
  <w:style w:type="paragraph" w:customStyle="1" w:styleId="Titolo1">
    <w:name w:val="Titolo1"/>
    <w:basedOn w:val="a"/>
    <w:next w:val="a3"/>
    <w:rsid w:val="000E019D"/>
    <w:pPr>
      <w:keepNext/>
      <w:spacing w:before="240" w:after="120"/>
    </w:pPr>
    <w:rPr>
      <w:rFonts w:ascii="Liberation Sans" w:eastAsia="Microsoft YaHei" w:hAnsi="Liberation Sans" w:cs="Arial"/>
      <w:sz w:val="28"/>
      <w:szCs w:val="28"/>
    </w:rPr>
  </w:style>
  <w:style w:type="paragraph" w:styleId="a3">
    <w:name w:val="Body Text"/>
    <w:basedOn w:val="a"/>
    <w:rsid w:val="000E019D"/>
    <w:pPr>
      <w:spacing w:after="140"/>
    </w:pPr>
  </w:style>
  <w:style w:type="paragraph" w:styleId="a4">
    <w:name w:val="List"/>
    <w:basedOn w:val="a3"/>
    <w:rsid w:val="000E019D"/>
    <w:rPr>
      <w:rFonts w:cs="Arial"/>
    </w:rPr>
  </w:style>
  <w:style w:type="paragraph" w:styleId="a5">
    <w:name w:val="caption"/>
    <w:basedOn w:val="a"/>
    <w:qFormat/>
    <w:rsid w:val="000E019D"/>
    <w:pPr>
      <w:suppressLineNumbers/>
      <w:spacing w:before="120" w:after="120"/>
    </w:pPr>
    <w:rPr>
      <w:rFonts w:cs="Arial"/>
      <w:i/>
      <w:iCs/>
      <w:sz w:val="24"/>
      <w:szCs w:val="24"/>
    </w:rPr>
  </w:style>
  <w:style w:type="paragraph" w:customStyle="1" w:styleId="Indice">
    <w:name w:val="Indice"/>
    <w:basedOn w:val="a"/>
    <w:rsid w:val="000E019D"/>
    <w:pPr>
      <w:suppressLineNumbers/>
    </w:pPr>
    <w:rPr>
      <w:rFonts w:cs="Arial"/>
    </w:rPr>
  </w:style>
  <w:style w:type="paragraph" w:customStyle="1" w:styleId="Paragrafoelenco1">
    <w:name w:val="Paragrafo elenco1"/>
    <w:basedOn w:val="a"/>
    <w:rsid w:val="000E019D"/>
    <w:pPr>
      <w:ind w:left="720"/>
      <w:contextualSpacing/>
    </w:pPr>
  </w:style>
  <w:style w:type="paragraph" w:customStyle="1" w:styleId="Intestazioneepidipagina">
    <w:name w:val="Intestazione e piè di pagina"/>
    <w:basedOn w:val="a"/>
    <w:rsid w:val="000E019D"/>
    <w:pPr>
      <w:suppressLineNumbers/>
      <w:tabs>
        <w:tab w:val="center" w:pos="4819"/>
        <w:tab w:val="right" w:pos="9638"/>
      </w:tabs>
    </w:pPr>
  </w:style>
  <w:style w:type="paragraph" w:styleId="a6">
    <w:name w:val="header"/>
    <w:basedOn w:val="a"/>
    <w:rsid w:val="000E019D"/>
    <w:pPr>
      <w:tabs>
        <w:tab w:val="center" w:pos="4819"/>
        <w:tab w:val="right" w:pos="9638"/>
      </w:tabs>
      <w:spacing w:after="0" w:line="240" w:lineRule="auto"/>
    </w:pPr>
    <w:rPr>
      <w:rFonts w:ascii="Times New Roman" w:hAnsi="Times New Roman"/>
      <w:sz w:val="24"/>
      <w:szCs w:val="24"/>
    </w:rPr>
  </w:style>
  <w:style w:type="paragraph" w:styleId="a7">
    <w:name w:val="footer"/>
    <w:basedOn w:val="a"/>
    <w:rsid w:val="000E019D"/>
    <w:pPr>
      <w:tabs>
        <w:tab w:val="center" w:pos="4819"/>
        <w:tab w:val="right" w:pos="9638"/>
      </w:tabs>
    </w:pPr>
  </w:style>
  <w:style w:type="paragraph" w:styleId="a8">
    <w:name w:val="Balloon Text"/>
    <w:basedOn w:val="a"/>
    <w:rsid w:val="000E019D"/>
    <w:rPr>
      <w:rFonts w:ascii="Tahoma" w:hAnsi="Tahoma" w:cs="Tahoma"/>
      <w:sz w:val="16"/>
      <w:szCs w:val="16"/>
    </w:rPr>
  </w:style>
  <w:style w:type="paragraph" w:customStyle="1" w:styleId="text-size-12">
    <w:name w:val="text-size-12"/>
    <w:basedOn w:val="a"/>
    <w:rsid w:val="000E019D"/>
    <w:pPr>
      <w:spacing w:before="280" w:after="280" w:line="240" w:lineRule="auto"/>
    </w:pPr>
    <w:rPr>
      <w:rFonts w:ascii="Times New Roman" w:eastAsia="Times New Roman" w:hAnsi="Times New Roman"/>
      <w:sz w:val="24"/>
      <w:szCs w:val="24"/>
      <w:lang w:val="es-ES"/>
    </w:rPr>
  </w:style>
  <w:style w:type="paragraph" w:styleId="Web">
    <w:name w:val="Normal (Web)"/>
    <w:basedOn w:val="a"/>
    <w:rsid w:val="000E019D"/>
    <w:pPr>
      <w:spacing w:before="280" w:after="280" w:line="240" w:lineRule="auto"/>
    </w:pPr>
    <w:rPr>
      <w:rFonts w:ascii="Times New Roman" w:eastAsia="Times New Roman" w:hAnsi="Times New Roman"/>
      <w:sz w:val="24"/>
      <w:szCs w:val="24"/>
      <w:lang w:val="en-GB"/>
    </w:rPr>
  </w:style>
  <w:style w:type="paragraph" w:customStyle="1" w:styleId="Contenutotabella">
    <w:name w:val="Contenuto tabella"/>
    <w:basedOn w:val="a"/>
    <w:rsid w:val="000E019D"/>
    <w:pPr>
      <w:suppressLineNumbers/>
    </w:pPr>
  </w:style>
  <w:style w:type="paragraph" w:customStyle="1" w:styleId="Titolotabella">
    <w:name w:val="Titolo tabella"/>
    <w:basedOn w:val="Contenutotabella"/>
    <w:rsid w:val="000E019D"/>
    <w:pPr>
      <w:jc w:val="center"/>
    </w:pPr>
    <w:rPr>
      <w:b/>
      <w:bCs/>
    </w:rPr>
  </w:style>
  <w:style w:type="character" w:customStyle="1" w:styleId="3Char">
    <w:name w:val="Επικεφαλίδα 3 Char"/>
    <w:link w:val="3"/>
    <w:uiPriority w:val="9"/>
    <w:semiHidden/>
    <w:rsid w:val="00BF5B62"/>
    <w:rPr>
      <w:rFonts w:ascii="Calibri Light" w:eastAsia="Times New Roman" w:hAnsi="Calibri Light" w:cs="Times New Roman"/>
      <w:b/>
      <w:bCs/>
      <w:sz w:val="26"/>
      <w:szCs w:val="26"/>
      <w:lang w:eastAsia="zh-CN"/>
    </w:rPr>
  </w:style>
  <w:style w:type="character" w:styleId="a9">
    <w:name w:val="Strong"/>
    <w:uiPriority w:val="22"/>
    <w:qFormat/>
    <w:rsid w:val="00D578E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57919807">
      <w:bodyDiv w:val="1"/>
      <w:marLeft w:val="0"/>
      <w:marRight w:val="0"/>
      <w:marTop w:val="0"/>
      <w:marBottom w:val="0"/>
      <w:divBdr>
        <w:top w:val="none" w:sz="0" w:space="0" w:color="auto"/>
        <w:left w:val="none" w:sz="0" w:space="0" w:color="auto"/>
        <w:bottom w:val="none" w:sz="0" w:space="0" w:color="auto"/>
        <w:right w:val="none" w:sz="0" w:space="0" w:color="auto"/>
      </w:divBdr>
    </w:div>
    <w:div w:id="487786681">
      <w:bodyDiv w:val="1"/>
      <w:marLeft w:val="0"/>
      <w:marRight w:val="0"/>
      <w:marTop w:val="0"/>
      <w:marBottom w:val="0"/>
      <w:divBdr>
        <w:top w:val="none" w:sz="0" w:space="0" w:color="auto"/>
        <w:left w:val="none" w:sz="0" w:space="0" w:color="auto"/>
        <w:bottom w:val="none" w:sz="0" w:space="0" w:color="auto"/>
        <w:right w:val="none" w:sz="0" w:space="0" w:color="auto"/>
      </w:divBdr>
    </w:div>
    <w:div w:id="518616387">
      <w:bodyDiv w:val="1"/>
      <w:marLeft w:val="0"/>
      <w:marRight w:val="0"/>
      <w:marTop w:val="0"/>
      <w:marBottom w:val="0"/>
      <w:divBdr>
        <w:top w:val="none" w:sz="0" w:space="0" w:color="auto"/>
        <w:left w:val="none" w:sz="0" w:space="0" w:color="auto"/>
        <w:bottom w:val="none" w:sz="0" w:space="0" w:color="auto"/>
        <w:right w:val="none" w:sz="0" w:space="0" w:color="auto"/>
      </w:divBdr>
      <w:divsChild>
        <w:div w:id="958490471">
          <w:marLeft w:val="0"/>
          <w:marRight w:val="0"/>
          <w:marTop w:val="0"/>
          <w:marBottom w:val="0"/>
          <w:divBdr>
            <w:top w:val="none" w:sz="0" w:space="0" w:color="auto"/>
            <w:left w:val="none" w:sz="0" w:space="0" w:color="auto"/>
            <w:bottom w:val="none" w:sz="0" w:space="0" w:color="auto"/>
            <w:right w:val="none" w:sz="0" w:space="0" w:color="auto"/>
          </w:divBdr>
        </w:div>
        <w:div w:id="1890148106">
          <w:marLeft w:val="0"/>
          <w:marRight w:val="0"/>
          <w:marTop w:val="0"/>
          <w:marBottom w:val="0"/>
          <w:divBdr>
            <w:top w:val="none" w:sz="0" w:space="0" w:color="auto"/>
            <w:left w:val="none" w:sz="0" w:space="0" w:color="auto"/>
            <w:bottom w:val="none" w:sz="0" w:space="0" w:color="auto"/>
            <w:right w:val="none" w:sz="0" w:space="0" w:color="auto"/>
          </w:divBdr>
        </w:div>
      </w:divsChild>
    </w:div>
    <w:div w:id="565527321">
      <w:bodyDiv w:val="1"/>
      <w:marLeft w:val="0"/>
      <w:marRight w:val="0"/>
      <w:marTop w:val="0"/>
      <w:marBottom w:val="0"/>
      <w:divBdr>
        <w:top w:val="none" w:sz="0" w:space="0" w:color="auto"/>
        <w:left w:val="none" w:sz="0" w:space="0" w:color="auto"/>
        <w:bottom w:val="none" w:sz="0" w:space="0" w:color="auto"/>
        <w:right w:val="none" w:sz="0" w:space="0" w:color="auto"/>
      </w:divBdr>
    </w:div>
    <w:div w:id="570623855">
      <w:bodyDiv w:val="1"/>
      <w:marLeft w:val="0"/>
      <w:marRight w:val="0"/>
      <w:marTop w:val="0"/>
      <w:marBottom w:val="0"/>
      <w:divBdr>
        <w:top w:val="none" w:sz="0" w:space="0" w:color="auto"/>
        <w:left w:val="none" w:sz="0" w:space="0" w:color="auto"/>
        <w:bottom w:val="none" w:sz="0" w:space="0" w:color="auto"/>
        <w:right w:val="none" w:sz="0" w:space="0" w:color="auto"/>
      </w:divBdr>
    </w:div>
    <w:div w:id="637757458">
      <w:bodyDiv w:val="1"/>
      <w:marLeft w:val="0"/>
      <w:marRight w:val="0"/>
      <w:marTop w:val="0"/>
      <w:marBottom w:val="0"/>
      <w:divBdr>
        <w:top w:val="none" w:sz="0" w:space="0" w:color="auto"/>
        <w:left w:val="none" w:sz="0" w:space="0" w:color="auto"/>
        <w:bottom w:val="none" w:sz="0" w:space="0" w:color="auto"/>
        <w:right w:val="none" w:sz="0" w:space="0" w:color="auto"/>
      </w:divBdr>
    </w:div>
    <w:div w:id="695348620">
      <w:bodyDiv w:val="1"/>
      <w:marLeft w:val="0"/>
      <w:marRight w:val="0"/>
      <w:marTop w:val="0"/>
      <w:marBottom w:val="0"/>
      <w:divBdr>
        <w:top w:val="none" w:sz="0" w:space="0" w:color="auto"/>
        <w:left w:val="none" w:sz="0" w:space="0" w:color="auto"/>
        <w:bottom w:val="none" w:sz="0" w:space="0" w:color="auto"/>
        <w:right w:val="none" w:sz="0" w:space="0" w:color="auto"/>
      </w:divBdr>
    </w:div>
    <w:div w:id="778178516">
      <w:bodyDiv w:val="1"/>
      <w:marLeft w:val="0"/>
      <w:marRight w:val="0"/>
      <w:marTop w:val="0"/>
      <w:marBottom w:val="0"/>
      <w:divBdr>
        <w:top w:val="none" w:sz="0" w:space="0" w:color="auto"/>
        <w:left w:val="none" w:sz="0" w:space="0" w:color="auto"/>
        <w:bottom w:val="none" w:sz="0" w:space="0" w:color="auto"/>
        <w:right w:val="none" w:sz="0" w:space="0" w:color="auto"/>
      </w:divBdr>
    </w:div>
    <w:div w:id="801965484">
      <w:bodyDiv w:val="1"/>
      <w:marLeft w:val="0"/>
      <w:marRight w:val="0"/>
      <w:marTop w:val="0"/>
      <w:marBottom w:val="0"/>
      <w:divBdr>
        <w:top w:val="none" w:sz="0" w:space="0" w:color="auto"/>
        <w:left w:val="none" w:sz="0" w:space="0" w:color="auto"/>
        <w:bottom w:val="none" w:sz="0" w:space="0" w:color="auto"/>
        <w:right w:val="none" w:sz="0" w:space="0" w:color="auto"/>
      </w:divBdr>
    </w:div>
    <w:div w:id="837617994">
      <w:bodyDiv w:val="1"/>
      <w:marLeft w:val="0"/>
      <w:marRight w:val="0"/>
      <w:marTop w:val="0"/>
      <w:marBottom w:val="0"/>
      <w:divBdr>
        <w:top w:val="none" w:sz="0" w:space="0" w:color="auto"/>
        <w:left w:val="none" w:sz="0" w:space="0" w:color="auto"/>
        <w:bottom w:val="none" w:sz="0" w:space="0" w:color="auto"/>
        <w:right w:val="none" w:sz="0" w:space="0" w:color="auto"/>
      </w:divBdr>
    </w:div>
    <w:div w:id="949581855">
      <w:bodyDiv w:val="1"/>
      <w:marLeft w:val="0"/>
      <w:marRight w:val="0"/>
      <w:marTop w:val="0"/>
      <w:marBottom w:val="0"/>
      <w:divBdr>
        <w:top w:val="none" w:sz="0" w:space="0" w:color="auto"/>
        <w:left w:val="none" w:sz="0" w:space="0" w:color="auto"/>
        <w:bottom w:val="none" w:sz="0" w:space="0" w:color="auto"/>
        <w:right w:val="none" w:sz="0" w:space="0" w:color="auto"/>
      </w:divBdr>
    </w:div>
    <w:div w:id="1030105951">
      <w:bodyDiv w:val="1"/>
      <w:marLeft w:val="0"/>
      <w:marRight w:val="0"/>
      <w:marTop w:val="0"/>
      <w:marBottom w:val="0"/>
      <w:divBdr>
        <w:top w:val="none" w:sz="0" w:space="0" w:color="auto"/>
        <w:left w:val="none" w:sz="0" w:space="0" w:color="auto"/>
        <w:bottom w:val="none" w:sz="0" w:space="0" w:color="auto"/>
        <w:right w:val="none" w:sz="0" w:space="0" w:color="auto"/>
      </w:divBdr>
    </w:div>
    <w:div w:id="1140656104">
      <w:bodyDiv w:val="1"/>
      <w:marLeft w:val="0"/>
      <w:marRight w:val="0"/>
      <w:marTop w:val="0"/>
      <w:marBottom w:val="0"/>
      <w:divBdr>
        <w:top w:val="none" w:sz="0" w:space="0" w:color="auto"/>
        <w:left w:val="none" w:sz="0" w:space="0" w:color="auto"/>
        <w:bottom w:val="none" w:sz="0" w:space="0" w:color="auto"/>
        <w:right w:val="none" w:sz="0" w:space="0" w:color="auto"/>
      </w:divBdr>
      <w:divsChild>
        <w:div w:id="738986535">
          <w:marLeft w:val="0"/>
          <w:marRight w:val="0"/>
          <w:marTop w:val="0"/>
          <w:marBottom w:val="0"/>
          <w:divBdr>
            <w:top w:val="none" w:sz="0" w:space="0" w:color="auto"/>
            <w:left w:val="none" w:sz="0" w:space="0" w:color="auto"/>
            <w:bottom w:val="none" w:sz="0" w:space="0" w:color="auto"/>
            <w:right w:val="none" w:sz="0" w:space="0" w:color="auto"/>
          </w:divBdr>
        </w:div>
      </w:divsChild>
    </w:div>
    <w:div w:id="1191913147">
      <w:bodyDiv w:val="1"/>
      <w:marLeft w:val="0"/>
      <w:marRight w:val="0"/>
      <w:marTop w:val="0"/>
      <w:marBottom w:val="0"/>
      <w:divBdr>
        <w:top w:val="none" w:sz="0" w:space="0" w:color="auto"/>
        <w:left w:val="none" w:sz="0" w:space="0" w:color="auto"/>
        <w:bottom w:val="none" w:sz="0" w:space="0" w:color="auto"/>
        <w:right w:val="none" w:sz="0" w:space="0" w:color="auto"/>
      </w:divBdr>
    </w:div>
    <w:div w:id="1212770725">
      <w:bodyDiv w:val="1"/>
      <w:marLeft w:val="0"/>
      <w:marRight w:val="0"/>
      <w:marTop w:val="0"/>
      <w:marBottom w:val="0"/>
      <w:divBdr>
        <w:top w:val="none" w:sz="0" w:space="0" w:color="auto"/>
        <w:left w:val="none" w:sz="0" w:space="0" w:color="auto"/>
        <w:bottom w:val="none" w:sz="0" w:space="0" w:color="auto"/>
        <w:right w:val="none" w:sz="0" w:space="0" w:color="auto"/>
      </w:divBdr>
      <w:divsChild>
        <w:div w:id="1342272966">
          <w:marLeft w:val="0"/>
          <w:marRight w:val="0"/>
          <w:marTop w:val="0"/>
          <w:marBottom w:val="0"/>
          <w:divBdr>
            <w:top w:val="none" w:sz="0" w:space="0" w:color="auto"/>
            <w:left w:val="none" w:sz="0" w:space="0" w:color="auto"/>
            <w:bottom w:val="none" w:sz="0" w:space="0" w:color="auto"/>
            <w:right w:val="none" w:sz="0" w:space="0" w:color="auto"/>
          </w:divBdr>
          <w:divsChild>
            <w:div w:id="210046312">
              <w:marLeft w:val="0"/>
              <w:marRight w:val="0"/>
              <w:marTop w:val="0"/>
              <w:marBottom w:val="0"/>
              <w:divBdr>
                <w:top w:val="none" w:sz="0" w:space="0" w:color="auto"/>
                <w:left w:val="none" w:sz="0" w:space="0" w:color="auto"/>
                <w:bottom w:val="none" w:sz="0" w:space="0" w:color="auto"/>
                <w:right w:val="none" w:sz="0" w:space="0" w:color="auto"/>
              </w:divBdr>
              <w:divsChild>
                <w:div w:id="386608488">
                  <w:marLeft w:val="0"/>
                  <w:marRight w:val="0"/>
                  <w:marTop w:val="0"/>
                  <w:marBottom w:val="0"/>
                  <w:divBdr>
                    <w:top w:val="none" w:sz="0" w:space="0" w:color="auto"/>
                    <w:left w:val="none" w:sz="0" w:space="0" w:color="auto"/>
                    <w:bottom w:val="none" w:sz="0" w:space="0" w:color="auto"/>
                    <w:right w:val="none" w:sz="0" w:space="0" w:color="auto"/>
                  </w:divBdr>
                  <w:divsChild>
                    <w:div w:id="70741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971711">
      <w:bodyDiv w:val="1"/>
      <w:marLeft w:val="0"/>
      <w:marRight w:val="0"/>
      <w:marTop w:val="0"/>
      <w:marBottom w:val="0"/>
      <w:divBdr>
        <w:top w:val="none" w:sz="0" w:space="0" w:color="auto"/>
        <w:left w:val="none" w:sz="0" w:space="0" w:color="auto"/>
        <w:bottom w:val="none" w:sz="0" w:space="0" w:color="auto"/>
        <w:right w:val="none" w:sz="0" w:space="0" w:color="auto"/>
      </w:divBdr>
    </w:div>
    <w:div w:id="1284461666">
      <w:bodyDiv w:val="1"/>
      <w:marLeft w:val="0"/>
      <w:marRight w:val="0"/>
      <w:marTop w:val="0"/>
      <w:marBottom w:val="0"/>
      <w:divBdr>
        <w:top w:val="none" w:sz="0" w:space="0" w:color="auto"/>
        <w:left w:val="none" w:sz="0" w:space="0" w:color="auto"/>
        <w:bottom w:val="none" w:sz="0" w:space="0" w:color="auto"/>
        <w:right w:val="none" w:sz="0" w:space="0" w:color="auto"/>
      </w:divBdr>
    </w:div>
    <w:div w:id="1286765445">
      <w:bodyDiv w:val="1"/>
      <w:marLeft w:val="0"/>
      <w:marRight w:val="0"/>
      <w:marTop w:val="0"/>
      <w:marBottom w:val="0"/>
      <w:divBdr>
        <w:top w:val="none" w:sz="0" w:space="0" w:color="auto"/>
        <w:left w:val="none" w:sz="0" w:space="0" w:color="auto"/>
        <w:bottom w:val="none" w:sz="0" w:space="0" w:color="auto"/>
        <w:right w:val="none" w:sz="0" w:space="0" w:color="auto"/>
      </w:divBdr>
      <w:divsChild>
        <w:div w:id="508184030">
          <w:marLeft w:val="0"/>
          <w:marRight w:val="0"/>
          <w:marTop w:val="0"/>
          <w:marBottom w:val="0"/>
          <w:divBdr>
            <w:top w:val="none" w:sz="0" w:space="0" w:color="auto"/>
            <w:left w:val="none" w:sz="0" w:space="0" w:color="auto"/>
            <w:bottom w:val="none" w:sz="0" w:space="0" w:color="auto"/>
            <w:right w:val="none" w:sz="0" w:space="0" w:color="auto"/>
          </w:divBdr>
        </w:div>
        <w:div w:id="1902597358">
          <w:marLeft w:val="0"/>
          <w:marRight w:val="0"/>
          <w:marTop w:val="0"/>
          <w:marBottom w:val="0"/>
          <w:divBdr>
            <w:top w:val="none" w:sz="0" w:space="0" w:color="auto"/>
            <w:left w:val="none" w:sz="0" w:space="0" w:color="auto"/>
            <w:bottom w:val="none" w:sz="0" w:space="0" w:color="auto"/>
            <w:right w:val="none" w:sz="0" w:space="0" w:color="auto"/>
          </w:divBdr>
        </w:div>
        <w:div w:id="1100446664">
          <w:marLeft w:val="0"/>
          <w:marRight w:val="0"/>
          <w:marTop w:val="0"/>
          <w:marBottom w:val="0"/>
          <w:divBdr>
            <w:top w:val="none" w:sz="0" w:space="0" w:color="auto"/>
            <w:left w:val="none" w:sz="0" w:space="0" w:color="auto"/>
            <w:bottom w:val="none" w:sz="0" w:space="0" w:color="auto"/>
            <w:right w:val="none" w:sz="0" w:space="0" w:color="auto"/>
          </w:divBdr>
        </w:div>
        <w:div w:id="1513177455">
          <w:marLeft w:val="0"/>
          <w:marRight w:val="0"/>
          <w:marTop w:val="0"/>
          <w:marBottom w:val="0"/>
          <w:divBdr>
            <w:top w:val="none" w:sz="0" w:space="0" w:color="auto"/>
            <w:left w:val="none" w:sz="0" w:space="0" w:color="auto"/>
            <w:bottom w:val="none" w:sz="0" w:space="0" w:color="auto"/>
            <w:right w:val="none" w:sz="0" w:space="0" w:color="auto"/>
          </w:divBdr>
        </w:div>
      </w:divsChild>
    </w:div>
    <w:div w:id="1306274724">
      <w:bodyDiv w:val="1"/>
      <w:marLeft w:val="0"/>
      <w:marRight w:val="0"/>
      <w:marTop w:val="0"/>
      <w:marBottom w:val="0"/>
      <w:divBdr>
        <w:top w:val="none" w:sz="0" w:space="0" w:color="auto"/>
        <w:left w:val="none" w:sz="0" w:space="0" w:color="auto"/>
        <w:bottom w:val="none" w:sz="0" w:space="0" w:color="auto"/>
        <w:right w:val="none" w:sz="0" w:space="0" w:color="auto"/>
      </w:divBdr>
    </w:div>
    <w:div w:id="1316912185">
      <w:bodyDiv w:val="1"/>
      <w:marLeft w:val="0"/>
      <w:marRight w:val="0"/>
      <w:marTop w:val="0"/>
      <w:marBottom w:val="0"/>
      <w:divBdr>
        <w:top w:val="none" w:sz="0" w:space="0" w:color="auto"/>
        <w:left w:val="none" w:sz="0" w:space="0" w:color="auto"/>
        <w:bottom w:val="none" w:sz="0" w:space="0" w:color="auto"/>
        <w:right w:val="none" w:sz="0" w:space="0" w:color="auto"/>
      </w:divBdr>
    </w:div>
    <w:div w:id="1420827863">
      <w:bodyDiv w:val="1"/>
      <w:marLeft w:val="0"/>
      <w:marRight w:val="0"/>
      <w:marTop w:val="0"/>
      <w:marBottom w:val="0"/>
      <w:divBdr>
        <w:top w:val="none" w:sz="0" w:space="0" w:color="auto"/>
        <w:left w:val="none" w:sz="0" w:space="0" w:color="auto"/>
        <w:bottom w:val="none" w:sz="0" w:space="0" w:color="auto"/>
        <w:right w:val="none" w:sz="0" w:space="0" w:color="auto"/>
      </w:divBdr>
    </w:div>
    <w:div w:id="1477649349">
      <w:bodyDiv w:val="1"/>
      <w:marLeft w:val="0"/>
      <w:marRight w:val="0"/>
      <w:marTop w:val="0"/>
      <w:marBottom w:val="0"/>
      <w:divBdr>
        <w:top w:val="none" w:sz="0" w:space="0" w:color="auto"/>
        <w:left w:val="none" w:sz="0" w:space="0" w:color="auto"/>
        <w:bottom w:val="none" w:sz="0" w:space="0" w:color="auto"/>
        <w:right w:val="none" w:sz="0" w:space="0" w:color="auto"/>
      </w:divBdr>
      <w:divsChild>
        <w:div w:id="526526299">
          <w:marLeft w:val="0"/>
          <w:marRight w:val="0"/>
          <w:marTop w:val="0"/>
          <w:marBottom w:val="0"/>
          <w:divBdr>
            <w:top w:val="none" w:sz="0" w:space="0" w:color="auto"/>
            <w:left w:val="none" w:sz="0" w:space="0" w:color="auto"/>
            <w:bottom w:val="none" w:sz="0" w:space="0" w:color="auto"/>
            <w:right w:val="none" w:sz="0" w:space="0" w:color="auto"/>
          </w:divBdr>
          <w:divsChild>
            <w:div w:id="128132042">
              <w:marLeft w:val="0"/>
              <w:marRight w:val="0"/>
              <w:marTop w:val="0"/>
              <w:marBottom w:val="0"/>
              <w:divBdr>
                <w:top w:val="none" w:sz="0" w:space="0" w:color="auto"/>
                <w:left w:val="none" w:sz="0" w:space="0" w:color="auto"/>
                <w:bottom w:val="none" w:sz="0" w:space="0" w:color="auto"/>
                <w:right w:val="none" w:sz="0" w:space="0" w:color="auto"/>
              </w:divBdr>
              <w:divsChild>
                <w:div w:id="230778410">
                  <w:marLeft w:val="0"/>
                  <w:marRight w:val="0"/>
                  <w:marTop w:val="0"/>
                  <w:marBottom w:val="0"/>
                  <w:divBdr>
                    <w:top w:val="none" w:sz="0" w:space="0" w:color="auto"/>
                    <w:left w:val="none" w:sz="0" w:space="0" w:color="auto"/>
                    <w:bottom w:val="none" w:sz="0" w:space="0" w:color="auto"/>
                    <w:right w:val="none" w:sz="0" w:space="0" w:color="auto"/>
                  </w:divBdr>
                  <w:divsChild>
                    <w:div w:id="18533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549747">
      <w:bodyDiv w:val="1"/>
      <w:marLeft w:val="0"/>
      <w:marRight w:val="0"/>
      <w:marTop w:val="0"/>
      <w:marBottom w:val="0"/>
      <w:divBdr>
        <w:top w:val="none" w:sz="0" w:space="0" w:color="auto"/>
        <w:left w:val="none" w:sz="0" w:space="0" w:color="auto"/>
        <w:bottom w:val="none" w:sz="0" w:space="0" w:color="auto"/>
        <w:right w:val="none" w:sz="0" w:space="0" w:color="auto"/>
      </w:divBdr>
    </w:div>
    <w:div w:id="1631744838">
      <w:bodyDiv w:val="1"/>
      <w:marLeft w:val="0"/>
      <w:marRight w:val="0"/>
      <w:marTop w:val="0"/>
      <w:marBottom w:val="0"/>
      <w:divBdr>
        <w:top w:val="none" w:sz="0" w:space="0" w:color="auto"/>
        <w:left w:val="none" w:sz="0" w:space="0" w:color="auto"/>
        <w:bottom w:val="none" w:sz="0" w:space="0" w:color="auto"/>
        <w:right w:val="none" w:sz="0" w:space="0" w:color="auto"/>
      </w:divBdr>
    </w:div>
    <w:div w:id="1640040288">
      <w:bodyDiv w:val="1"/>
      <w:marLeft w:val="0"/>
      <w:marRight w:val="0"/>
      <w:marTop w:val="0"/>
      <w:marBottom w:val="0"/>
      <w:divBdr>
        <w:top w:val="none" w:sz="0" w:space="0" w:color="auto"/>
        <w:left w:val="none" w:sz="0" w:space="0" w:color="auto"/>
        <w:bottom w:val="none" w:sz="0" w:space="0" w:color="auto"/>
        <w:right w:val="none" w:sz="0" w:space="0" w:color="auto"/>
      </w:divBdr>
    </w:div>
    <w:div w:id="1646734567">
      <w:bodyDiv w:val="1"/>
      <w:marLeft w:val="0"/>
      <w:marRight w:val="0"/>
      <w:marTop w:val="0"/>
      <w:marBottom w:val="0"/>
      <w:divBdr>
        <w:top w:val="none" w:sz="0" w:space="0" w:color="auto"/>
        <w:left w:val="none" w:sz="0" w:space="0" w:color="auto"/>
        <w:bottom w:val="none" w:sz="0" w:space="0" w:color="auto"/>
        <w:right w:val="none" w:sz="0" w:space="0" w:color="auto"/>
      </w:divBdr>
      <w:divsChild>
        <w:div w:id="894660505">
          <w:marLeft w:val="0"/>
          <w:marRight w:val="0"/>
          <w:marTop w:val="0"/>
          <w:marBottom w:val="0"/>
          <w:divBdr>
            <w:top w:val="none" w:sz="0" w:space="0" w:color="auto"/>
            <w:left w:val="none" w:sz="0" w:space="0" w:color="auto"/>
            <w:bottom w:val="none" w:sz="0" w:space="0" w:color="auto"/>
            <w:right w:val="none" w:sz="0" w:space="0" w:color="auto"/>
          </w:divBdr>
          <w:divsChild>
            <w:div w:id="701054501">
              <w:marLeft w:val="0"/>
              <w:marRight w:val="0"/>
              <w:marTop w:val="0"/>
              <w:marBottom w:val="0"/>
              <w:divBdr>
                <w:top w:val="none" w:sz="0" w:space="0" w:color="auto"/>
                <w:left w:val="none" w:sz="0" w:space="0" w:color="auto"/>
                <w:bottom w:val="none" w:sz="0" w:space="0" w:color="auto"/>
                <w:right w:val="none" w:sz="0" w:space="0" w:color="auto"/>
              </w:divBdr>
              <w:divsChild>
                <w:div w:id="183792232">
                  <w:marLeft w:val="0"/>
                  <w:marRight w:val="0"/>
                  <w:marTop w:val="0"/>
                  <w:marBottom w:val="0"/>
                  <w:divBdr>
                    <w:top w:val="none" w:sz="0" w:space="0" w:color="auto"/>
                    <w:left w:val="none" w:sz="0" w:space="0" w:color="auto"/>
                    <w:bottom w:val="none" w:sz="0" w:space="0" w:color="auto"/>
                    <w:right w:val="none" w:sz="0" w:space="0" w:color="auto"/>
                  </w:divBdr>
                  <w:divsChild>
                    <w:div w:id="15216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157171">
      <w:bodyDiv w:val="1"/>
      <w:marLeft w:val="0"/>
      <w:marRight w:val="0"/>
      <w:marTop w:val="0"/>
      <w:marBottom w:val="0"/>
      <w:divBdr>
        <w:top w:val="none" w:sz="0" w:space="0" w:color="auto"/>
        <w:left w:val="none" w:sz="0" w:space="0" w:color="auto"/>
        <w:bottom w:val="none" w:sz="0" w:space="0" w:color="auto"/>
        <w:right w:val="none" w:sz="0" w:space="0" w:color="auto"/>
      </w:divBdr>
    </w:div>
    <w:div w:id="1667438068">
      <w:bodyDiv w:val="1"/>
      <w:marLeft w:val="0"/>
      <w:marRight w:val="0"/>
      <w:marTop w:val="0"/>
      <w:marBottom w:val="0"/>
      <w:divBdr>
        <w:top w:val="none" w:sz="0" w:space="0" w:color="auto"/>
        <w:left w:val="none" w:sz="0" w:space="0" w:color="auto"/>
        <w:bottom w:val="none" w:sz="0" w:space="0" w:color="auto"/>
        <w:right w:val="none" w:sz="0" w:space="0" w:color="auto"/>
      </w:divBdr>
      <w:divsChild>
        <w:div w:id="1166631796">
          <w:marLeft w:val="0"/>
          <w:marRight w:val="0"/>
          <w:marTop w:val="0"/>
          <w:marBottom w:val="0"/>
          <w:divBdr>
            <w:top w:val="none" w:sz="0" w:space="0" w:color="auto"/>
            <w:left w:val="none" w:sz="0" w:space="0" w:color="auto"/>
            <w:bottom w:val="none" w:sz="0" w:space="0" w:color="auto"/>
            <w:right w:val="none" w:sz="0" w:space="0" w:color="auto"/>
          </w:divBdr>
        </w:div>
        <w:div w:id="1909728258">
          <w:marLeft w:val="0"/>
          <w:marRight w:val="0"/>
          <w:marTop w:val="0"/>
          <w:marBottom w:val="0"/>
          <w:divBdr>
            <w:top w:val="none" w:sz="0" w:space="0" w:color="auto"/>
            <w:left w:val="none" w:sz="0" w:space="0" w:color="auto"/>
            <w:bottom w:val="none" w:sz="0" w:space="0" w:color="auto"/>
            <w:right w:val="none" w:sz="0" w:space="0" w:color="auto"/>
          </w:divBdr>
        </w:div>
        <w:div w:id="1750425045">
          <w:marLeft w:val="0"/>
          <w:marRight w:val="0"/>
          <w:marTop w:val="0"/>
          <w:marBottom w:val="0"/>
          <w:divBdr>
            <w:top w:val="none" w:sz="0" w:space="0" w:color="auto"/>
            <w:left w:val="none" w:sz="0" w:space="0" w:color="auto"/>
            <w:bottom w:val="none" w:sz="0" w:space="0" w:color="auto"/>
            <w:right w:val="none" w:sz="0" w:space="0" w:color="auto"/>
          </w:divBdr>
        </w:div>
        <w:div w:id="1707441447">
          <w:marLeft w:val="0"/>
          <w:marRight w:val="0"/>
          <w:marTop w:val="0"/>
          <w:marBottom w:val="0"/>
          <w:divBdr>
            <w:top w:val="none" w:sz="0" w:space="0" w:color="auto"/>
            <w:left w:val="none" w:sz="0" w:space="0" w:color="auto"/>
            <w:bottom w:val="none" w:sz="0" w:space="0" w:color="auto"/>
            <w:right w:val="none" w:sz="0" w:space="0" w:color="auto"/>
          </w:divBdr>
        </w:div>
      </w:divsChild>
    </w:div>
    <w:div w:id="1765540277">
      <w:bodyDiv w:val="1"/>
      <w:marLeft w:val="0"/>
      <w:marRight w:val="0"/>
      <w:marTop w:val="0"/>
      <w:marBottom w:val="0"/>
      <w:divBdr>
        <w:top w:val="none" w:sz="0" w:space="0" w:color="auto"/>
        <w:left w:val="none" w:sz="0" w:space="0" w:color="auto"/>
        <w:bottom w:val="none" w:sz="0" w:space="0" w:color="auto"/>
        <w:right w:val="none" w:sz="0" w:space="0" w:color="auto"/>
      </w:divBdr>
    </w:div>
    <w:div w:id="1775591365">
      <w:bodyDiv w:val="1"/>
      <w:marLeft w:val="0"/>
      <w:marRight w:val="0"/>
      <w:marTop w:val="0"/>
      <w:marBottom w:val="0"/>
      <w:divBdr>
        <w:top w:val="none" w:sz="0" w:space="0" w:color="auto"/>
        <w:left w:val="none" w:sz="0" w:space="0" w:color="auto"/>
        <w:bottom w:val="none" w:sz="0" w:space="0" w:color="auto"/>
        <w:right w:val="none" w:sz="0" w:space="0" w:color="auto"/>
      </w:divBdr>
    </w:div>
    <w:div w:id="1783575711">
      <w:bodyDiv w:val="1"/>
      <w:marLeft w:val="0"/>
      <w:marRight w:val="0"/>
      <w:marTop w:val="0"/>
      <w:marBottom w:val="0"/>
      <w:divBdr>
        <w:top w:val="none" w:sz="0" w:space="0" w:color="auto"/>
        <w:left w:val="none" w:sz="0" w:space="0" w:color="auto"/>
        <w:bottom w:val="none" w:sz="0" w:space="0" w:color="auto"/>
        <w:right w:val="none" w:sz="0" w:space="0" w:color="auto"/>
      </w:divBdr>
      <w:divsChild>
        <w:div w:id="454832602">
          <w:marLeft w:val="0"/>
          <w:marRight w:val="0"/>
          <w:marTop w:val="0"/>
          <w:marBottom w:val="120"/>
          <w:divBdr>
            <w:top w:val="none" w:sz="0" w:space="0" w:color="auto"/>
            <w:left w:val="none" w:sz="0" w:space="0" w:color="auto"/>
            <w:bottom w:val="none" w:sz="0" w:space="0" w:color="auto"/>
            <w:right w:val="none" w:sz="0" w:space="0" w:color="auto"/>
          </w:divBdr>
        </w:div>
        <w:div w:id="2002074802">
          <w:marLeft w:val="336"/>
          <w:marRight w:val="0"/>
          <w:marTop w:val="120"/>
          <w:marBottom w:val="312"/>
          <w:divBdr>
            <w:top w:val="none" w:sz="0" w:space="0" w:color="auto"/>
            <w:left w:val="none" w:sz="0" w:space="0" w:color="auto"/>
            <w:bottom w:val="none" w:sz="0" w:space="0" w:color="auto"/>
            <w:right w:val="none" w:sz="0" w:space="0" w:color="auto"/>
          </w:divBdr>
          <w:divsChild>
            <w:div w:id="20174564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17989361">
      <w:bodyDiv w:val="1"/>
      <w:marLeft w:val="0"/>
      <w:marRight w:val="0"/>
      <w:marTop w:val="0"/>
      <w:marBottom w:val="0"/>
      <w:divBdr>
        <w:top w:val="none" w:sz="0" w:space="0" w:color="auto"/>
        <w:left w:val="none" w:sz="0" w:space="0" w:color="auto"/>
        <w:bottom w:val="none" w:sz="0" w:space="0" w:color="auto"/>
        <w:right w:val="none" w:sz="0" w:space="0" w:color="auto"/>
      </w:divBdr>
    </w:div>
    <w:div w:id="1999730415">
      <w:bodyDiv w:val="1"/>
      <w:marLeft w:val="0"/>
      <w:marRight w:val="0"/>
      <w:marTop w:val="0"/>
      <w:marBottom w:val="0"/>
      <w:divBdr>
        <w:top w:val="none" w:sz="0" w:space="0" w:color="auto"/>
        <w:left w:val="none" w:sz="0" w:space="0" w:color="auto"/>
        <w:bottom w:val="none" w:sz="0" w:space="0" w:color="auto"/>
        <w:right w:val="none" w:sz="0" w:space="0" w:color="auto"/>
      </w:divBdr>
      <w:divsChild>
        <w:div w:id="257568876">
          <w:marLeft w:val="0"/>
          <w:marRight w:val="0"/>
          <w:marTop w:val="0"/>
          <w:marBottom w:val="0"/>
          <w:divBdr>
            <w:top w:val="none" w:sz="0" w:space="0" w:color="auto"/>
            <w:left w:val="none" w:sz="0" w:space="0" w:color="auto"/>
            <w:bottom w:val="none" w:sz="0" w:space="0" w:color="auto"/>
            <w:right w:val="none" w:sz="0" w:space="0" w:color="auto"/>
          </w:divBdr>
        </w:div>
        <w:div w:id="9364754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Rimini" TargetMode="External"/><Relationship Id="rId18" Type="http://schemas.openxmlformats.org/officeDocument/2006/relationships/hyperlink" Target="https://en.wikipedia.org/wiki/Nomentum" TargetMode="External"/><Relationship Id="rId26" Type="http://schemas.openxmlformats.org/officeDocument/2006/relationships/hyperlink" Target="https://en.wikipedia.org/wiki/Via_Aquitania" TargetMode="External"/><Relationship Id="rId39" Type="http://schemas.openxmlformats.org/officeDocument/2006/relationships/hyperlink" Target="https://en.wikipedia.org/wiki/Trajan%27s_bridge" TargetMode="External"/><Relationship Id="rId21" Type="http://schemas.openxmlformats.org/officeDocument/2006/relationships/hyperlink" Target="https://en.wikipedia.org/wiki/Pescara" TargetMode="External"/><Relationship Id="rId34" Type="http://schemas.openxmlformats.org/officeDocument/2006/relationships/hyperlink" Target="https://en.wikipedia.org/w/index.php?title=Via_Belgica&amp;action=edit&amp;redlink=1" TargetMode="External"/><Relationship Id="rId42" Type="http://schemas.openxmlformats.org/officeDocument/2006/relationships/hyperlink" Target="https://en.wikipedia.org/wiki/Caput" TargetMode="External"/><Relationship Id="rId47" Type="http://schemas.openxmlformats.org/officeDocument/2006/relationships/hyperlink" Target="https://en.wikipedia.org/wiki/Via_Augusta" TargetMode="External"/><Relationship Id="rId50" Type="http://schemas.openxmlformats.org/officeDocument/2006/relationships/hyperlink" Target="https://en.wikipedia.org/wiki/La_Jonquera" TargetMode="External"/><Relationship Id="rId55" Type="http://schemas.openxmlformats.org/officeDocument/2006/relationships/hyperlink" Target="https://en.wikipedia.org/wiki/Strata_Diocletiana" TargetMode="External"/><Relationship Id="rId63" Type="http://schemas.openxmlformats.org/officeDocument/2006/relationships/hyperlink" Target="https://en.wikipedia.org/wiki/Ermine_Street" TargetMode="External"/><Relationship Id="rId68" Type="http://schemas.openxmlformats.org/officeDocument/2006/relationships/hyperlink" Target="https://en.wikipedia.org/wiki/Peddars_Way" TargetMode="External"/><Relationship Id="rId76" Type="http://schemas.openxmlformats.org/officeDocument/2006/relationships/hyperlink" Target="https://archive.org/details/roadsthatledtoro00vonh" TargetMode="External"/><Relationship Id="rId84" Type="http://schemas.openxmlformats.org/officeDocument/2006/relationships/footer" Target="footer2.xml"/><Relationship Id="rId7" Type="http://schemas.openxmlformats.org/officeDocument/2006/relationships/hyperlink" Target="https://en.wikipedia.org/wiki/Via_Aemilia" TargetMode="External"/><Relationship Id="rId71" Type="http://schemas.openxmlformats.org/officeDocument/2006/relationships/hyperlink" Target="https://en.wikipedia.org/wiki/Stane_Street_(Chichester)" TargetMode="External"/><Relationship Id="rId2" Type="http://schemas.openxmlformats.org/officeDocument/2006/relationships/styles" Target="styles.xml"/><Relationship Id="rId16" Type="http://schemas.openxmlformats.org/officeDocument/2006/relationships/hyperlink" Target="https://en.wikipedia.org/wiki/Casilinum" TargetMode="External"/><Relationship Id="rId29" Type="http://schemas.openxmlformats.org/officeDocument/2006/relationships/hyperlink" Target="https://en.wikipedia.org/wiki/Via_Domitia" TargetMode="External"/><Relationship Id="rId11" Type="http://schemas.openxmlformats.org/officeDocument/2006/relationships/hyperlink" Target="https://en.wikipedia.org/wiki/Via_Cassia" TargetMode="External"/><Relationship Id="rId24" Type="http://schemas.openxmlformats.org/officeDocument/2006/relationships/hyperlink" Target="https://en.wikipedia.org/wiki/Roman_road_in_Cilicia" TargetMode="External"/><Relationship Id="rId32" Type="http://schemas.openxmlformats.org/officeDocument/2006/relationships/hyperlink" Target="https://en.wikipedia.org/wiki/Roman_road_(Nord)" TargetMode="External"/><Relationship Id="rId37" Type="http://schemas.openxmlformats.org/officeDocument/2006/relationships/hyperlink" Target="https://en.wikipedia.org/wiki/Via_Maris" TargetMode="External"/><Relationship Id="rId40" Type="http://schemas.openxmlformats.org/officeDocument/2006/relationships/hyperlink" Target="https://en.wikipedia.org/wiki/Iron_Gates" TargetMode="External"/><Relationship Id="rId45" Type="http://schemas.openxmlformats.org/officeDocument/2006/relationships/hyperlink" Target="https://en.wikipedia.org/wiki/Szeged" TargetMode="External"/><Relationship Id="rId53" Type="http://schemas.openxmlformats.org/officeDocument/2006/relationships/hyperlink" Target="https://en.wikipedia.org/w/index.php?title=Cami%C3%B1o_de_Oro&amp;action=edit&amp;redlink=1" TargetMode="External"/><Relationship Id="rId58" Type="http://schemas.openxmlformats.org/officeDocument/2006/relationships/hyperlink" Target="https://en.wikipedia.org/wiki/Via_Mala" TargetMode="External"/><Relationship Id="rId66" Type="http://schemas.openxmlformats.org/officeDocument/2006/relationships/hyperlink" Target="https://en.wikipedia.org/wiki/King_Street_(Roman_road)" TargetMode="External"/><Relationship Id="rId74" Type="http://schemas.openxmlformats.org/officeDocument/2006/relationships/hyperlink" Target="https://en.wikipedia.org/wiki/Via_Devana" TargetMode="External"/><Relationship Id="rId79" Type="http://schemas.openxmlformats.org/officeDocument/2006/relationships/hyperlink" Target="https://www.britannica.com/technology/Roman-road-system" TargetMode="External"/><Relationship Id="rId87" Type="http://schemas.microsoft.com/office/2007/relationships/stylesWithEffects" Target="stylesWithEffects.xml"/><Relationship Id="rId5" Type="http://schemas.openxmlformats.org/officeDocument/2006/relationships/footnotes" Target="footnotes.xml"/><Relationship Id="rId61" Type="http://schemas.openxmlformats.org/officeDocument/2006/relationships/hyperlink" Target="https://en.wikipedia.org/wiki/Camlet_Way" TargetMode="External"/><Relationship Id="rId82" Type="http://schemas.openxmlformats.org/officeDocument/2006/relationships/footer" Target="footer1.xml"/><Relationship Id="rId19" Type="http://schemas.openxmlformats.org/officeDocument/2006/relationships/hyperlink" Target="https://en.wikipedia.org/wiki/Mentana" TargetMode="External"/><Relationship Id="rId4" Type="http://schemas.openxmlformats.org/officeDocument/2006/relationships/webSettings" Target="webSettings.xml"/><Relationship Id="rId9" Type="http://schemas.openxmlformats.org/officeDocument/2006/relationships/hyperlink" Target="https://en.wikipedia.org/wiki/Via_Appia" TargetMode="External"/><Relationship Id="rId14" Type="http://schemas.openxmlformats.org/officeDocument/2006/relationships/hyperlink" Target="https://en.wikipedia.org/w/index.php?title=Via_Raetia&amp;action=edit&amp;redlink=1" TargetMode="External"/><Relationship Id="rId22" Type="http://schemas.openxmlformats.org/officeDocument/2006/relationships/hyperlink" Target="https://en.wikipedia.org/wiki/Via_Egnatia" TargetMode="External"/><Relationship Id="rId27" Type="http://schemas.openxmlformats.org/officeDocument/2006/relationships/hyperlink" Target="https://en.wikipedia.org/wiki/Toulouse" TargetMode="External"/><Relationship Id="rId30" Type="http://schemas.openxmlformats.org/officeDocument/2006/relationships/hyperlink" Target="https://en.wikipedia.org/wiki/N%C3%AEmes" TargetMode="External"/><Relationship Id="rId35" Type="http://schemas.openxmlformats.org/officeDocument/2006/relationships/hyperlink" Target="https://en.wikipedia.org/wiki/Limes_Germanicus" TargetMode="External"/><Relationship Id="rId43" Type="http://schemas.openxmlformats.org/officeDocument/2006/relationships/hyperlink" Target="https://en.wikipedia.org/w/index.php?title=Stenarum&amp;action=edit&amp;redlink=1" TargetMode="External"/><Relationship Id="rId48" Type="http://schemas.openxmlformats.org/officeDocument/2006/relationships/hyperlink" Target="https://en.wikipedia.org/wiki/Via_Domitia" TargetMode="External"/><Relationship Id="rId56" Type="http://schemas.openxmlformats.org/officeDocument/2006/relationships/hyperlink" Target="https://en.wikipedia.org/wiki/Via_Claudia_Augusta" TargetMode="External"/><Relationship Id="rId64" Type="http://schemas.openxmlformats.org/officeDocument/2006/relationships/hyperlink" Target="https://en.wikipedia.org/wiki/Fen_Causeway" TargetMode="External"/><Relationship Id="rId69" Type="http://schemas.openxmlformats.org/officeDocument/2006/relationships/hyperlink" Target="https://en.wikipedia.org/wiki/Pye_Road" TargetMode="External"/><Relationship Id="rId77" Type="http://schemas.openxmlformats.org/officeDocument/2006/relationships/hyperlink" Target="https://www.iter-romanum.eu/en" TargetMode="External"/><Relationship Id="rId8" Type="http://schemas.openxmlformats.org/officeDocument/2006/relationships/hyperlink" Target="https://en.wikipedia.org/wiki/Rimini" TargetMode="External"/><Relationship Id="rId51" Type="http://schemas.openxmlformats.org/officeDocument/2006/relationships/hyperlink" Target="https://en.wikipedia.org/wiki/Valencia_(city_in_Spain)" TargetMode="External"/><Relationship Id="rId72" Type="http://schemas.openxmlformats.org/officeDocument/2006/relationships/hyperlink" Target="https://en.wikipedia.org/wiki/Stane_Street_(Colchester)" TargetMode="External"/><Relationship Id="rId80" Type="http://schemas.openxmlformats.org/officeDocument/2006/relationships/hyperlink" Target="https://www.quora.com/Did-the-Byzantine-Empire-still-use-Roman-roads"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en.wikipedia.org/wiki/Via_Flaminia" TargetMode="External"/><Relationship Id="rId17" Type="http://schemas.openxmlformats.org/officeDocument/2006/relationships/hyperlink" Target="https://en.wikipedia.org/wiki/Santa_Maria_Capua_Vetere" TargetMode="External"/><Relationship Id="rId25" Type="http://schemas.openxmlformats.org/officeDocument/2006/relationships/hyperlink" Target="https://en.wikipedia.org/wiki/Via_Agrippa" TargetMode="External"/><Relationship Id="rId33" Type="http://schemas.openxmlformats.org/officeDocument/2006/relationships/hyperlink" Target="https://en.wikipedia.org/wiki/Roman_road_from_Trier_to_Cologne" TargetMode="External"/><Relationship Id="rId38" Type="http://schemas.openxmlformats.org/officeDocument/2006/relationships/hyperlink" Target="https://en.wikipedia.org/wiki/Via_Traiana_Nova" TargetMode="External"/><Relationship Id="rId46" Type="http://schemas.openxmlformats.org/officeDocument/2006/relationships/hyperlink" Target="https://en.wikipedia.org/w/index.php?title=Lugio&amp;action=edit&amp;redlink=1" TargetMode="External"/><Relationship Id="rId59" Type="http://schemas.openxmlformats.org/officeDocument/2006/relationships/hyperlink" Target="https://en.wikipedia.org/wiki/San_Bernardino_Pass" TargetMode="External"/><Relationship Id="rId67" Type="http://schemas.openxmlformats.org/officeDocument/2006/relationships/hyperlink" Target="https://en.wikipedia.org/wiki/London-West_of_England_Roman_Roads" TargetMode="External"/><Relationship Id="rId20" Type="http://schemas.openxmlformats.org/officeDocument/2006/relationships/hyperlink" Target="https://en.wikipedia.org/wiki/Tivoli,_Italy" TargetMode="External"/><Relationship Id="rId41" Type="http://schemas.openxmlformats.org/officeDocument/2006/relationships/hyperlink" Target="https://en.wikipedia.org/wiki/Piroboridava" TargetMode="External"/><Relationship Id="rId54" Type="http://schemas.openxmlformats.org/officeDocument/2006/relationships/hyperlink" Target="https://en.wikipedia.org/wiki/Chalcis" TargetMode="External"/><Relationship Id="rId62" Type="http://schemas.openxmlformats.org/officeDocument/2006/relationships/hyperlink" Target="https://en.wikipedia.org/wiki/Dere_Street" TargetMode="External"/><Relationship Id="rId70" Type="http://schemas.openxmlformats.org/officeDocument/2006/relationships/hyperlink" Target="https://en.wikipedia.org/wiki/Roman_road_from_Silchester_to_Bath" TargetMode="External"/><Relationship Id="rId75" Type="http://schemas.openxmlformats.org/officeDocument/2006/relationships/hyperlink" Target="https://en.wikipedia.org/wiki/Watling_Street" TargetMode="External"/><Relationship Id="rId83"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wikipedia.org/wiki/Via_Salaria" TargetMode="External"/><Relationship Id="rId23" Type="http://schemas.openxmlformats.org/officeDocument/2006/relationships/hyperlink" Target="https://en.wikipedia.org/wiki/Via_Militaris" TargetMode="External"/><Relationship Id="rId28" Type="http://schemas.openxmlformats.org/officeDocument/2006/relationships/hyperlink" Target="https://en.wikipedia.org/wiki/Bordeaux" TargetMode="External"/><Relationship Id="rId36" Type="http://schemas.openxmlformats.org/officeDocument/2006/relationships/hyperlink" Target="https://en.wikipedia.org/w/index.php?title=Via_Belgica&amp;action=edit&amp;redlink=1" TargetMode="External"/><Relationship Id="rId49" Type="http://schemas.openxmlformats.org/officeDocument/2006/relationships/hyperlink" Target="https://en.wikipedia.org/w/index.php?title=Coll_de_Panissars&amp;action=edit&amp;redlink=1" TargetMode="External"/><Relationship Id="rId57" Type="http://schemas.openxmlformats.org/officeDocument/2006/relationships/hyperlink" Target="https://en.wikipedia.org/wiki/%C3%96tztal_Alps" TargetMode="External"/><Relationship Id="rId10" Type="http://schemas.openxmlformats.org/officeDocument/2006/relationships/hyperlink" Target="https://en.wikipedia.org/wiki/Via_Aurelia" TargetMode="External"/><Relationship Id="rId31" Type="http://schemas.openxmlformats.org/officeDocument/2006/relationships/hyperlink" Target="https://en.wikipedia.org/wiki/Via_Augusta" TargetMode="External"/><Relationship Id="rId44" Type="http://schemas.openxmlformats.org/officeDocument/2006/relationships/hyperlink" Target="https://en.wikipedia.org/wiki/Apulum_(castra)" TargetMode="External"/><Relationship Id="rId52" Type="http://schemas.openxmlformats.org/officeDocument/2006/relationships/hyperlink" Target="https://en.wikipedia.org/wiki/Tarragona" TargetMode="External"/><Relationship Id="rId60" Type="http://schemas.openxmlformats.org/officeDocument/2006/relationships/hyperlink" Target="https://en.wikipedia.org/wiki/Akeman_Street" TargetMode="External"/><Relationship Id="rId65" Type="http://schemas.openxmlformats.org/officeDocument/2006/relationships/hyperlink" Target="https://en.wikipedia.org/wiki/Fosse_Way" TargetMode="External"/><Relationship Id="rId73" Type="http://schemas.openxmlformats.org/officeDocument/2006/relationships/hyperlink" Target="https://en.wikipedia.org/wiki/Stanegate" TargetMode="External"/><Relationship Id="rId78" Type="http://schemas.openxmlformats.org/officeDocument/2006/relationships/hyperlink" Target="https://www.atlasobscura.com/articles/the-beautiful-network-of-ancient-roman-roads" TargetMode="External"/><Relationship Id="rId81" Type="http://schemas.openxmlformats.org/officeDocument/2006/relationships/header" Target="header1.xml"/><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1990</TotalTime>
  <Pages>11</Pages>
  <Words>4204</Words>
  <Characters>22707</Characters>
  <Application>Microsoft Office Word</Application>
  <DocSecurity>0</DocSecurity>
  <Lines>189</Lines>
  <Paragraphs>53</Paragraphs>
  <ScaleCrop>false</ScaleCrop>
  <HeadingPairs>
    <vt:vector size="6" baseType="variant">
      <vt:variant>
        <vt:lpstr>Τίτλος</vt:lpstr>
      </vt:variant>
      <vt:variant>
        <vt:i4>1</vt:i4>
      </vt:variant>
      <vt:variant>
        <vt:lpstr>Επικεφαλίδες</vt:lpstr>
      </vt:variant>
      <vt:variant>
        <vt:i4>1</vt:i4>
      </vt:variant>
      <vt:variant>
        <vt:lpstr>Titolo</vt:lpstr>
      </vt:variant>
      <vt:variant>
        <vt:i4>1</vt:i4>
      </vt:variant>
    </vt:vector>
  </HeadingPairs>
  <TitlesOfParts>
    <vt:vector size="3" baseType="lpstr">
      <vt:lpstr>EKWALS  logo</vt:lpstr>
      <vt:lpstr/>
      <vt:lpstr>EKWALS  logo</vt:lpstr>
    </vt:vector>
  </TitlesOfParts>
  <Company/>
  <LinksUpToDate>false</LinksUpToDate>
  <CharactersWithSpaces>26858</CharactersWithSpaces>
  <SharedDoc>false</SharedDoc>
  <HLinks>
    <vt:vector size="1008" baseType="variant">
      <vt:variant>
        <vt:i4>3539071</vt:i4>
      </vt:variant>
      <vt:variant>
        <vt:i4>501</vt:i4>
      </vt:variant>
      <vt:variant>
        <vt:i4>0</vt:i4>
      </vt:variant>
      <vt:variant>
        <vt:i4>5</vt:i4>
      </vt:variant>
      <vt:variant>
        <vt:lpwstr>https://www.britannica.com/technology/Roman-road-system</vt:lpwstr>
      </vt:variant>
      <vt:variant>
        <vt:lpwstr/>
      </vt:variant>
      <vt:variant>
        <vt:i4>7798899</vt:i4>
      </vt:variant>
      <vt:variant>
        <vt:i4>498</vt:i4>
      </vt:variant>
      <vt:variant>
        <vt:i4>0</vt:i4>
      </vt:variant>
      <vt:variant>
        <vt:i4>5</vt:i4>
      </vt:variant>
      <vt:variant>
        <vt:lpwstr>https://www.ancient.eu/article/758/roman-roads/</vt:lpwstr>
      </vt:variant>
      <vt:variant>
        <vt:lpwstr/>
      </vt:variant>
      <vt:variant>
        <vt:i4>2752635</vt:i4>
      </vt:variant>
      <vt:variant>
        <vt:i4>495</vt:i4>
      </vt:variant>
      <vt:variant>
        <vt:i4>0</vt:i4>
      </vt:variant>
      <vt:variant>
        <vt:i4>5</vt:i4>
      </vt:variant>
      <vt:variant>
        <vt:lpwstr>https://www.atlasobscura.com/articles/the-beautiful-network-of-ancient-roman-roads</vt:lpwstr>
      </vt:variant>
      <vt:variant>
        <vt:lpwstr/>
      </vt:variant>
      <vt:variant>
        <vt:i4>7733284</vt:i4>
      </vt:variant>
      <vt:variant>
        <vt:i4>492</vt:i4>
      </vt:variant>
      <vt:variant>
        <vt:i4>0</vt:i4>
      </vt:variant>
      <vt:variant>
        <vt:i4>5</vt:i4>
      </vt:variant>
      <vt:variant>
        <vt:lpwstr>https://www.iter-romanum.eu/en</vt:lpwstr>
      </vt:variant>
      <vt:variant>
        <vt:lpwstr/>
      </vt:variant>
      <vt:variant>
        <vt:i4>2752615</vt:i4>
      </vt:variant>
      <vt:variant>
        <vt:i4>489</vt:i4>
      </vt:variant>
      <vt:variant>
        <vt:i4>0</vt:i4>
      </vt:variant>
      <vt:variant>
        <vt:i4>5</vt:i4>
      </vt:variant>
      <vt:variant>
        <vt:lpwstr>https://en.wikipedia.org/wiki/Roman_roads</vt:lpwstr>
      </vt:variant>
      <vt:variant>
        <vt:lpwstr>Other_areas</vt:lpwstr>
      </vt:variant>
      <vt:variant>
        <vt:i4>6815867</vt:i4>
      </vt:variant>
      <vt:variant>
        <vt:i4>486</vt:i4>
      </vt:variant>
      <vt:variant>
        <vt:i4>0</vt:i4>
      </vt:variant>
      <vt:variant>
        <vt:i4>5</vt:i4>
      </vt:variant>
      <vt:variant>
        <vt:lpwstr>https://archive.org/details/roadsthatledtoro00vonh</vt:lpwstr>
      </vt:variant>
      <vt:variant>
        <vt:lpwstr/>
      </vt:variant>
      <vt:variant>
        <vt:i4>7798793</vt:i4>
      </vt:variant>
      <vt:variant>
        <vt:i4>483</vt:i4>
      </vt:variant>
      <vt:variant>
        <vt:i4>0</vt:i4>
      </vt:variant>
      <vt:variant>
        <vt:i4>5</vt:i4>
      </vt:variant>
      <vt:variant>
        <vt:lpwstr>https://en.wikipedia.org/wiki/Roman_army</vt:lpwstr>
      </vt:variant>
      <vt:variant>
        <vt:lpwstr/>
      </vt:variant>
      <vt:variant>
        <vt:i4>1114232</vt:i4>
      </vt:variant>
      <vt:variant>
        <vt:i4>480</vt:i4>
      </vt:variant>
      <vt:variant>
        <vt:i4>0</vt:i4>
      </vt:variant>
      <vt:variant>
        <vt:i4>5</vt:i4>
      </vt:variant>
      <vt:variant>
        <vt:lpwstr>https://en.wikipedia.org/wiki/Ancient_Rome</vt:lpwstr>
      </vt:variant>
      <vt:variant>
        <vt:lpwstr/>
      </vt:variant>
      <vt:variant>
        <vt:i4>3014774</vt:i4>
      </vt:variant>
      <vt:variant>
        <vt:i4>477</vt:i4>
      </vt:variant>
      <vt:variant>
        <vt:i4>0</vt:i4>
      </vt:variant>
      <vt:variant>
        <vt:i4>5</vt:i4>
      </vt:variant>
      <vt:variant>
        <vt:lpwstr>https://en.wikipedia.org/wiki/Paul_the_Apostle</vt:lpwstr>
      </vt:variant>
      <vt:variant>
        <vt:lpwstr/>
      </vt:variant>
      <vt:variant>
        <vt:i4>8192030</vt:i4>
      </vt:variant>
      <vt:variant>
        <vt:i4>474</vt:i4>
      </vt:variant>
      <vt:variant>
        <vt:i4>0</vt:i4>
      </vt:variant>
      <vt:variant>
        <vt:i4>5</vt:i4>
      </vt:variant>
      <vt:variant>
        <vt:lpwstr>https://en.wikipedia.org/wiki/Saint_Peter</vt:lpwstr>
      </vt:variant>
      <vt:variant>
        <vt:lpwstr/>
      </vt:variant>
      <vt:variant>
        <vt:i4>4325390</vt:i4>
      </vt:variant>
      <vt:variant>
        <vt:i4>471</vt:i4>
      </vt:variant>
      <vt:variant>
        <vt:i4>0</vt:i4>
      </vt:variant>
      <vt:variant>
        <vt:i4>5</vt:i4>
      </vt:variant>
      <vt:variant>
        <vt:lpwstr>https://en.wikipedia.org/wiki/Apostle</vt:lpwstr>
      </vt:variant>
      <vt:variant>
        <vt:lpwstr/>
      </vt:variant>
      <vt:variant>
        <vt:i4>2949194</vt:i4>
      </vt:variant>
      <vt:variant>
        <vt:i4>468</vt:i4>
      </vt:variant>
      <vt:variant>
        <vt:i4>0</vt:i4>
      </vt:variant>
      <vt:variant>
        <vt:i4>5</vt:i4>
      </vt:variant>
      <vt:variant>
        <vt:lpwstr>https://en.wikipedia.org/wiki/Holy_See</vt:lpwstr>
      </vt:variant>
      <vt:variant>
        <vt:lpwstr/>
      </vt:variant>
      <vt:variant>
        <vt:i4>5111824</vt:i4>
      </vt:variant>
      <vt:variant>
        <vt:i4>465</vt:i4>
      </vt:variant>
      <vt:variant>
        <vt:i4>0</vt:i4>
      </vt:variant>
      <vt:variant>
        <vt:i4>5</vt:i4>
      </vt:variant>
      <vt:variant>
        <vt:lpwstr>https://en.wikipedia.org/wiki/Pilgrimage</vt:lpwstr>
      </vt:variant>
      <vt:variant>
        <vt:lpwstr/>
      </vt:variant>
      <vt:variant>
        <vt:i4>3866745</vt:i4>
      </vt:variant>
      <vt:variant>
        <vt:i4>462</vt:i4>
      </vt:variant>
      <vt:variant>
        <vt:i4>0</vt:i4>
      </vt:variant>
      <vt:variant>
        <vt:i4>5</vt:i4>
      </vt:variant>
      <vt:variant>
        <vt:lpwstr>https://en.wikipedia.org/wiki/Medieval</vt:lpwstr>
      </vt:variant>
      <vt:variant>
        <vt:lpwstr/>
      </vt:variant>
      <vt:variant>
        <vt:i4>3473532</vt:i4>
      </vt:variant>
      <vt:variant>
        <vt:i4>459</vt:i4>
      </vt:variant>
      <vt:variant>
        <vt:i4>0</vt:i4>
      </vt:variant>
      <vt:variant>
        <vt:i4>5</vt:i4>
      </vt:variant>
      <vt:variant>
        <vt:lpwstr>https://en.wikipedia.org/wiki/Italy</vt:lpwstr>
      </vt:variant>
      <vt:variant>
        <vt:lpwstr/>
      </vt:variant>
      <vt:variant>
        <vt:i4>4784135</vt:i4>
      </vt:variant>
      <vt:variant>
        <vt:i4>456</vt:i4>
      </vt:variant>
      <vt:variant>
        <vt:i4>0</vt:i4>
      </vt:variant>
      <vt:variant>
        <vt:i4>5</vt:i4>
      </vt:variant>
      <vt:variant>
        <vt:lpwstr>https://en.wikipedia.org/wiki/Switzerland</vt:lpwstr>
      </vt:variant>
      <vt:variant>
        <vt:lpwstr/>
      </vt:variant>
      <vt:variant>
        <vt:i4>5505040</vt:i4>
      </vt:variant>
      <vt:variant>
        <vt:i4>453</vt:i4>
      </vt:variant>
      <vt:variant>
        <vt:i4>0</vt:i4>
      </vt:variant>
      <vt:variant>
        <vt:i4>5</vt:i4>
      </vt:variant>
      <vt:variant>
        <vt:lpwstr>https://en.wikipedia.org/wiki/France</vt:lpwstr>
      </vt:variant>
      <vt:variant>
        <vt:lpwstr/>
      </vt:variant>
      <vt:variant>
        <vt:i4>4259863</vt:i4>
      </vt:variant>
      <vt:variant>
        <vt:i4>450</vt:i4>
      </vt:variant>
      <vt:variant>
        <vt:i4>0</vt:i4>
      </vt:variant>
      <vt:variant>
        <vt:i4>5</vt:i4>
      </vt:variant>
      <vt:variant>
        <vt:lpwstr>https://en.wikipedia.org/wiki/England</vt:lpwstr>
      </vt:variant>
      <vt:variant>
        <vt:lpwstr/>
      </vt:variant>
      <vt:variant>
        <vt:i4>4587532</vt:i4>
      </vt:variant>
      <vt:variant>
        <vt:i4>447</vt:i4>
      </vt:variant>
      <vt:variant>
        <vt:i4>0</vt:i4>
      </vt:variant>
      <vt:variant>
        <vt:i4>5</vt:i4>
      </vt:variant>
      <vt:variant>
        <vt:lpwstr>https://en.wikipedia.org/wiki/Canterbury</vt:lpwstr>
      </vt:variant>
      <vt:variant>
        <vt:lpwstr/>
      </vt:variant>
      <vt:variant>
        <vt:i4>7208975</vt:i4>
      </vt:variant>
      <vt:variant>
        <vt:i4>444</vt:i4>
      </vt:variant>
      <vt:variant>
        <vt:i4>0</vt:i4>
      </vt:variant>
      <vt:variant>
        <vt:i4>5</vt:i4>
      </vt:variant>
      <vt:variant>
        <vt:lpwstr>https://en.wikipedia.org/wiki/Cathedral_city</vt:lpwstr>
      </vt:variant>
      <vt:variant>
        <vt:lpwstr/>
      </vt:variant>
      <vt:variant>
        <vt:i4>3735630</vt:i4>
      </vt:variant>
      <vt:variant>
        <vt:i4>441</vt:i4>
      </vt:variant>
      <vt:variant>
        <vt:i4>0</vt:i4>
      </vt:variant>
      <vt:variant>
        <vt:i4>5</vt:i4>
      </vt:variant>
      <vt:variant>
        <vt:lpwstr>https://en.wikipedia.org/wiki/Holy_Land</vt:lpwstr>
      </vt:variant>
      <vt:variant>
        <vt:lpwstr/>
      </vt:variant>
      <vt:variant>
        <vt:i4>5242889</vt:i4>
      </vt:variant>
      <vt:variant>
        <vt:i4>438</vt:i4>
      </vt:variant>
      <vt:variant>
        <vt:i4>0</vt:i4>
      </vt:variant>
      <vt:variant>
        <vt:i4>5</vt:i4>
      </vt:variant>
      <vt:variant>
        <vt:lpwstr>https://en.wikipedia.org/wiki/Apulia</vt:lpwstr>
      </vt:variant>
      <vt:variant>
        <vt:lpwstr/>
      </vt:variant>
      <vt:variant>
        <vt:i4>2556011</vt:i4>
      </vt:variant>
      <vt:variant>
        <vt:i4>435</vt:i4>
      </vt:variant>
      <vt:variant>
        <vt:i4>0</vt:i4>
      </vt:variant>
      <vt:variant>
        <vt:i4>5</vt:i4>
      </vt:variant>
      <vt:variant>
        <vt:lpwstr>https://en.wikipedia.org/wiki/Rome</vt:lpwstr>
      </vt:variant>
      <vt:variant>
        <vt:lpwstr/>
      </vt:variant>
      <vt:variant>
        <vt:i4>5505040</vt:i4>
      </vt:variant>
      <vt:variant>
        <vt:i4>432</vt:i4>
      </vt:variant>
      <vt:variant>
        <vt:i4>0</vt:i4>
      </vt:variant>
      <vt:variant>
        <vt:i4>5</vt:i4>
      </vt:variant>
      <vt:variant>
        <vt:lpwstr>https://en.wikipedia.org/wiki/France</vt:lpwstr>
      </vt:variant>
      <vt:variant>
        <vt:lpwstr/>
      </vt:variant>
      <vt:variant>
        <vt:i4>327797</vt:i4>
      </vt:variant>
      <vt:variant>
        <vt:i4>429</vt:i4>
      </vt:variant>
      <vt:variant>
        <vt:i4>0</vt:i4>
      </vt:variant>
      <vt:variant>
        <vt:i4>5</vt:i4>
      </vt:variant>
      <vt:variant>
        <vt:lpwstr>https://en.wikipedia.org/wiki/Christian_pilgrimage</vt:lpwstr>
      </vt:variant>
      <vt:variant>
        <vt:lpwstr/>
      </vt:variant>
      <vt:variant>
        <vt:i4>7602205</vt:i4>
      </vt:variant>
      <vt:variant>
        <vt:i4>426</vt:i4>
      </vt:variant>
      <vt:variant>
        <vt:i4>0</vt:i4>
      </vt:variant>
      <vt:variant>
        <vt:i4>5</vt:i4>
      </vt:variant>
      <vt:variant>
        <vt:lpwstr>https://en.wikipedia.org/wiki/Watling_Street</vt:lpwstr>
      </vt:variant>
      <vt:variant>
        <vt:lpwstr/>
      </vt:variant>
      <vt:variant>
        <vt:i4>8257567</vt:i4>
      </vt:variant>
      <vt:variant>
        <vt:i4>423</vt:i4>
      </vt:variant>
      <vt:variant>
        <vt:i4>0</vt:i4>
      </vt:variant>
      <vt:variant>
        <vt:i4>5</vt:i4>
      </vt:variant>
      <vt:variant>
        <vt:lpwstr>https://en.wikipedia.org/wiki/Via_Devana</vt:lpwstr>
      </vt:variant>
      <vt:variant>
        <vt:lpwstr/>
      </vt:variant>
      <vt:variant>
        <vt:i4>2359394</vt:i4>
      </vt:variant>
      <vt:variant>
        <vt:i4>420</vt:i4>
      </vt:variant>
      <vt:variant>
        <vt:i4>0</vt:i4>
      </vt:variant>
      <vt:variant>
        <vt:i4>5</vt:i4>
      </vt:variant>
      <vt:variant>
        <vt:lpwstr>https://en.wikipedia.org/wiki/Stanegate</vt:lpwstr>
      </vt:variant>
      <vt:variant>
        <vt:lpwstr/>
      </vt:variant>
      <vt:variant>
        <vt:i4>4849737</vt:i4>
      </vt:variant>
      <vt:variant>
        <vt:i4>417</vt:i4>
      </vt:variant>
      <vt:variant>
        <vt:i4>0</vt:i4>
      </vt:variant>
      <vt:variant>
        <vt:i4>5</vt:i4>
      </vt:variant>
      <vt:variant>
        <vt:lpwstr>https://en.wikipedia.org/wiki/Stane_Street_(Colchester)</vt:lpwstr>
      </vt:variant>
      <vt:variant>
        <vt:lpwstr/>
      </vt:variant>
      <vt:variant>
        <vt:i4>5046348</vt:i4>
      </vt:variant>
      <vt:variant>
        <vt:i4>414</vt:i4>
      </vt:variant>
      <vt:variant>
        <vt:i4>0</vt:i4>
      </vt:variant>
      <vt:variant>
        <vt:i4>5</vt:i4>
      </vt:variant>
      <vt:variant>
        <vt:lpwstr>https://en.wikipedia.org/wiki/Stane_Street_(Chichester)</vt:lpwstr>
      </vt:variant>
      <vt:variant>
        <vt:lpwstr/>
      </vt:variant>
      <vt:variant>
        <vt:i4>6946833</vt:i4>
      </vt:variant>
      <vt:variant>
        <vt:i4>411</vt:i4>
      </vt:variant>
      <vt:variant>
        <vt:i4>0</vt:i4>
      </vt:variant>
      <vt:variant>
        <vt:i4>5</vt:i4>
      </vt:variant>
      <vt:variant>
        <vt:lpwstr>https://en.wikipedia.org/wiki/Roman_road_from_Silchester_to_Bath</vt:lpwstr>
      </vt:variant>
      <vt:variant>
        <vt:lpwstr/>
      </vt:variant>
      <vt:variant>
        <vt:i4>114</vt:i4>
      </vt:variant>
      <vt:variant>
        <vt:i4>408</vt:i4>
      </vt:variant>
      <vt:variant>
        <vt:i4>0</vt:i4>
      </vt:variant>
      <vt:variant>
        <vt:i4>5</vt:i4>
      </vt:variant>
      <vt:variant>
        <vt:lpwstr>https://en.wikipedia.org/wiki/Pye_Road</vt:lpwstr>
      </vt:variant>
      <vt:variant>
        <vt:lpwstr/>
      </vt:variant>
      <vt:variant>
        <vt:i4>6291461</vt:i4>
      </vt:variant>
      <vt:variant>
        <vt:i4>405</vt:i4>
      </vt:variant>
      <vt:variant>
        <vt:i4>0</vt:i4>
      </vt:variant>
      <vt:variant>
        <vt:i4>5</vt:i4>
      </vt:variant>
      <vt:variant>
        <vt:lpwstr>https://en.wikipedia.org/wiki/Peddars_Way</vt:lpwstr>
      </vt:variant>
      <vt:variant>
        <vt:lpwstr/>
      </vt:variant>
      <vt:variant>
        <vt:i4>6488188</vt:i4>
      </vt:variant>
      <vt:variant>
        <vt:i4>402</vt:i4>
      </vt:variant>
      <vt:variant>
        <vt:i4>0</vt:i4>
      </vt:variant>
      <vt:variant>
        <vt:i4>5</vt:i4>
      </vt:variant>
      <vt:variant>
        <vt:lpwstr>https://en.wikipedia.org/wiki/London-West_of_England_Roman_Roads</vt:lpwstr>
      </vt:variant>
      <vt:variant>
        <vt:lpwstr/>
      </vt:variant>
      <vt:variant>
        <vt:i4>5439545</vt:i4>
      </vt:variant>
      <vt:variant>
        <vt:i4>399</vt:i4>
      </vt:variant>
      <vt:variant>
        <vt:i4>0</vt:i4>
      </vt:variant>
      <vt:variant>
        <vt:i4>5</vt:i4>
      </vt:variant>
      <vt:variant>
        <vt:lpwstr>https://en.wikipedia.org/wiki/King_Street_(Roman_road)</vt:lpwstr>
      </vt:variant>
      <vt:variant>
        <vt:lpwstr/>
      </vt:variant>
      <vt:variant>
        <vt:i4>983155</vt:i4>
      </vt:variant>
      <vt:variant>
        <vt:i4>396</vt:i4>
      </vt:variant>
      <vt:variant>
        <vt:i4>0</vt:i4>
      </vt:variant>
      <vt:variant>
        <vt:i4>5</vt:i4>
      </vt:variant>
      <vt:variant>
        <vt:lpwstr>https://en.wikipedia.org/wiki/Fosse_Way</vt:lpwstr>
      </vt:variant>
      <vt:variant>
        <vt:lpwstr/>
      </vt:variant>
      <vt:variant>
        <vt:i4>721006</vt:i4>
      </vt:variant>
      <vt:variant>
        <vt:i4>393</vt:i4>
      </vt:variant>
      <vt:variant>
        <vt:i4>0</vt:i4>
      </vt:variant>
      <vt:variant>
        <vt:i4>5</vt:i4>
      </vt:variant>
      <vt:variant>
        <vt:lpwstr>https://en.wikipedia.org/wiki/Fen_Causeway</vt:lpwstr>
      </vt:variant>
      <vt:variant>
        <vt:lpwstr/>
      </vt:variant>
      <vt:variant>
        <vt:i4>3604572</vt:i4>
      </vt:variant>
      <vt:variant>
        <vt:i4>390</vt:i4>
      </vt:variant>
      <vt:variant>
        <vt:i4>0</vt:i4>
      </vt:variant>
      <vt:variant>
        <vt:i4>5</vt:i4>
      </vt:variant>
      <vt:variant>
        <vt:lpwstr>https://en.wikipedia.org/wiki/Ermine_Street</vt:lpwstr>
      </vt:variant>
      <vt:variant>
        <vt:lpwstr/>
      </vt:variant>
      <vt:variant>
        <vt:i4>4784172</vt:i4>
      </vt:variant>
      <vt:variant>
        <vt:i4>387</vt:i4>
      </vt:variant>
      <vt:variant>
        <vt:i4>0</vt:i4>
      </vt:variant>
      <vt:variant>
        <vt:i4>5</vt:i4>
      </vt:variant>
      <vt:variant>
        <vt:lpwstr>https://en.wikipedia.org/wiki/Dere_Street</vt:lpwstr>
      </vt:variant>
      <vt:variant>
        <vt:lpwstr/>
      </vt:variant>
      <vt:variant>
        <vt:i4>5898273</vt:i4>
      </vt:variant>
      <vt:variant>
        <vt:i4>384</vt:i4>
      </vt:variant>
      <vt:variant>
        <vt:i4>0</vt:i4>
      </vt:variant>
      <vt:variant>
        <vt:i4>5</vt:i4>
      </vt:variant>
      <vt:variant>
        <vt:lpwstr>https://en.wikipedia.org/wiki/Camlet_Way</vt:lpwstr>
      </vt:variant>
      <vt:variant>
        <vt:lpwstr/>
      </vt:variant>
      <vt:variant>
        <vt:i4>2162783</vt:i4>
      </vt:variant>
      <vt:variant>
        <vt:i4>381</vt:i4>
      </vt:variant>
      <vt:variant>
        <vt:i4>0</vt:i4>
      </vt:variant>
      <vt:variant>
        <vt:i4>5</vt:i4>
      </vt:variant>
      <vt:variant>
        <vt:lpwstr>https://en.wikipedia.org/wiki/Akeman_Street</vt:lpwstr>
      </vt:variant>
      <vt:variant>
        <vt:lpwstr/>
      </vt:variant>
      <vt:variant>
        <vt:i4>2293842</vt:i4>
      </vt:variant>
      <vt:variant>
        <vt:i4>378</vt:i4>
      </vt:variant>
      <vt:variant>
        <vt:i4>0</vt:i4>
      </vt:variant>
      <vt:variant>
        <vt:i4>5</vt:i4>
      </vt:variant>
      <vt:variant>
        <vt:lpwstr>https://en.wikipedia.org/wiki/Roman_roads_in_Britannia</vt:lpwstr>
      </vt:variant>
      <vt:variant>
        <vt:lpwstr/>
      </vt:variant>
      <vt:variant>
        <vt:i4>5570580</vt:i4>
      </vt:variant>
      <vt:variant>
        <vt:i4>375</vt:i4>
      </vt:variant>
      <vt:variant>
        <vt:i4>0</vt:i4>
      </vt:variant>
      <vt:variant>
        <vt:i4>5</vt:i4>
      </vt:variant>
      <vt:variant>
        <vt:lpwstr>https://en.wikipedia.org/wiki/Agger_(ancient_Rome)</vt:lpwstr>
      </vt:variant>
      <vt:variant>
        <vt:lpwstr/>
      </vt:variant>
      <vt:variant>
        <vt:i4>6225970</vt:i4>
      </vt:variant>
      <vt:variant>
        <vt:i4>372</vt:i4>
      </vt:variant>
      <vt:variant>
        <vt:i4>0</vt:i4>
      </vt:variant>
      <vt:variant>
        <vt:i4>5</vt:i4>
      </vt:variant>
      <vt:variant>
        <vt:lpwstr>https://en.wikipedia.org/wiki/Sunken_lane</vt:lpwstr>
      </vt:variant>
      <vt:variant>
        <vt:lpwstr/>
      </vt:variant>
      <vt:variant>
        <vt:i4>3080280</vt:i4>
      </vt:variant>
      <vt:variant>
        <vt:i4>369</vt:i4>
      </vt:variant>
      <vt:variant>
        <vt:i4>0</vt:i4>
      </vt:variant>
      <vt:variant>
        <vt:i4>5</vt:i4>
      </vt:variant>
      <vt:variant>
        <vt:lpwstr>https://en.wikipedia.org/wiki/Lake_District</vt:lpwstr>
      </vt:variant>
      <vt:variant>
        <vt:lpwstr/>
      </vt:variant>
      <vt:variant>
        <vt:i4>2359422</vt:i4>
      </vt:variant>
      <vt:variant>
        <vt:i4>366</vt:i4>
      </vt:variant>
      <vt:variant>
        <vt:i4>0</vt:i4>
      </vt:variant>
      <vt:variant>
        <vt:i4>5</vt:i4>
      </vt:variant>
      <vt:variant>
        <vt:lpwstr>https://en.wikipedia.org/wiki/Fell</vt:lpwstr>
      </vt:variant>
      <vt:variant>
        <vt:lpwstr/>
      </vt:variant>
      <vt:variant>
        <vt:i4>5177451</vt:i4>
      </vt:variant>
      <vt:variant>
        <vt:i4>363</vt:i4>
      </vt:variant>
      <vt:variant>
        <vt:i4>0</vt:i4>
      </vt:variant>
      <vt:variant>
        <vt:i4>5</vt:i4>
      </vt:variant>
      <vt:variant>
        <vt:lpwstr>https://en.wikipedia.org/wiki/High_Street_(Lake_District)</vt:lpwstr>
      </vt:variant>
      <vt:variant>
        <vt:lpwstr/>
      </vt:variant>
      <vt:variant>
        <vt:i4>7274540</vt:i4>
      </vt:variant>
      <vt:variant>
        <vt:i4>360</vt:i4>
      </vt:variant>
      <vt:variant>
        <vt:i4>0</vt:i4>
      </vt:variant>
      <vt:variant>
        <vt:i4>5</vt:i4>
      </vt:variant>
      <vt:variant>
        <vt:lpwstr>https://en.wikipedia.org/wiki/San_Bernardino_Pass</vt:lpwstr>
      </vt:variant>
      <vt:variant>
        <vt:lpwstr/>
      </vt:variant>
      <vt:variant>
        <vt:i4>5570583</vt:i4>
      </vt:variant>
      <vt:variant>
        <vt:i4>357</vt:i4>
      </vt:variant>
      <vt:variant>
        <vt:i4>0</vt:i4>
      </vt:variant>
      <vt:variant>
        <vt:i4>5</vt:i4>
      </vt:variant>
      <vt:variant>
        <vt:lpwstr>https://en.wikipedia.org/wiki/Lindau</vt:lpwstr>
      </vt:variant>
      <vt:variant>
        <vt:lpwstr/>
      </vt:variant>
      <vt:variant>
        <vt:i4>2424949</vt:i4>
      </vt:variant>
      <vt:variant>
        <vt:i4>354</vt:i4>
      </vt:variant>
      <vt:variant>
        <vt:i4>0</vt:i4>
      </vt:variant>
      <vt:variant>
        <vt:i4>5</vt:i4>
      </vt:variant>
      <vt:variant>
        <vt:lpwstr>https://en.wikipedia.org/wiki/Milan</vt:lpwstr>
      </vt:variant>
      <vt:variant>
        <vt:lpwstr/>
      </vt:variant>
      <vt:variant>
        <vt:i4>1769570</vt:i4>
      </vt:variant>
      <vt:variant>
        <vt:i4>351</vt:i4>
      </vt:variant>
      <vt:variant>
        <vt:i4>0</vt:i4>
      </vt:variant>
      <vt:variant>
        <vt:i4>5</vt:i4>
      </vt:variant>
      <vt:variant>
        <vt:lpwstr>https://en.wikipedia.org/wiki/Via_Mala</vt:lpwstr>
      </vt:variant>
      <vt:variant>
        <vt:lpwstr/>
      </vt:variant>
      <vt:variant>
        <vt:i4>393254</vt:i4>
      </vt:variant>
      <vt:variant>
        <vt:i4>348</vt:i4>
      </vt:variant>
      <vt:variant>
        <vt:i4>0</vt:i4>
      </vt:variant>
      <vt:variant>
        <vt:i4>5</vt:i4>
      </vt:variant>
      <vt:variant>
        <vt:lpwstr>https://en.wikipedia.org/wiki/%C3%96tztal_Alps</vt:lpwstr>
      </vt:variant>
      <vt:variant>
        <vt:lpwstr/>
      </vt:variant>
      <vt:variant>
        <vt:i4>3735650</vt:i4>
      </vt:variant>
      <vt:variant>
        <vt:i4>345</vt:i4>
      </vt:variant>
      <vt:variant>
        <vt:i4>0</vt:i4>
      </vt:variant>
      <vt:variant>
        <vt:i4>5</vt:i4>
      </vt:variant>
      <vt:variant>
        <vt:lpwstr>https://en.wikipedia.org/wiki/Augsburg</vt:lpwstr>
      </vt:variant>
      <vt:variant>
        <vt:lpwstr/>
      </vt:variant>
      <vt:variant>
        <vt:i4>6815832</vt:i4>
      </vt:variant>
      <vt:variant>
        <vt:i4>342</vt:i4>
      </vt:variant>
      <vt:variant>
        <vt:i4>0</vt:i4>
      </vt:variant>
      <vt:variant>
        <vt:i4>5</vt:i4>
      </vt:variant>
      <vt:variant>
        <vt:lpwstr>https://en.wikipedia.org/wiki/Quarto_d%27Altino</vt:lpwstr>
      </vt:variant>
      <vt:variant>
        <vt:lpwstr/>
      </vt:variant>
      <vt:variant>
        <vt:i4>6094863</vt:i4>
      </vt:variant>
      <vt:variant>
        <vt:i4>339</vt:i4>
      </vt:variant>
      <vt:variant>
        <vt:i4>0</vt:i4>
      </vt:variant>
      <vt:variant>
        <vt:i4>5</vt:i4>
      </vt:variant>
      <vt:variant>
        <vt:lpwstr>https://en.wikipedia.org/wiki/Altinum</vt:lpwstr>
      </vt:variant>
      <vt:variant>
        <vt:lpwstr/>
      </vt:variant>
      <vt:variant>
        <vt:i4>4194321</vt:i4>
      </vt:variant>
      <vt:variant>
        <vt:i4>336</vt:i4>
      </vt:variant>
      <vt:variant>
        <vt:i4>0</vt:i4>
      </vt:variant>
      <vt:variant>
        <vt:i4>5</vt:i4>
      </vt:variant>
      <vt:variant>
        <vt:lpwstr>https://en.wikipedia.org/wiki/Via_Claudia_Augusta</vt:lpwstr>
      </vt:variant>
      <vt:variant>
        <vt:lpwstr/>
      </vt:variant>
      <vt:variant>
        <vt:i4>2752550</vt:i4>
      </vt:variant>
      <vt:variant>
        <vt:i4>333</vt:i4>
      </vt:variant>
      <vt:variant>
        <vt:i4>0</vt:i4>
      </vt:variant>
      <vt:variant>
        <vt:i4>5</vt:i4>
      </vt:variant>
      <vt:variant>
        <vt:lpwstr>https://en.wikipedia.org/wiki/Arabia_(Roman_province)</vt:lpwstr>
      </vt:variant>
      <vt:variant>
        <vt:lpwstr/>
      </vt:variant>
      <vt:variant>
        <vt:i4>3997819</vt:i4>
      </vt:variant>
      <vt:variant>
        <vt:i4>330</vt:i4>
      </vt:variant>
      <vt:variant>
        <vt:i4>0</vt:i4>
      </vt:variant>
      <vt:variant>
        <vt:i4>5</vt:i4>
      </vt:variant>
      <vt:variant>
        <vt:lpwstr>https://en.wikipedia.org/wiki/Damascus</vt:lpwstr>
      </vt:variant>
      <vt:variant>
        <vt:lpwstr/>
      </vt:variant>
      <vt:variant>
        <vt:i4>5439505</vt:i4>
      </vt:variant>
      <vt:variant>
        <vt:i4>327</vt:i4>
      </vt:variant>
      <vt:variant>
        <vt:i4>0</vt:i4>
      </vt:variant>
      <vt:variant>
        <vt:i4>5</vt:i4>
      </vt:variant>
      <vt:variant>
        <vt:lpwstr>https://en.wikipedia.org/wiki/Palmyra</vt:lpwstr>
      </vt:variant>
      <vt:variant>
        <vt:lpwstr/>
      </vt:variant>
      <vt:variant>
        <vt:i4>8257562</vt:i4>
      </vt:variant>
      <vt:variant>
        <vt:i4>324</vt:i4>
      </vt:variant>
      <vt:variant>
        <vt:i4>0</vt:i4>
      </vt:variant>
      <vt:variant>
        <vt:i4>5</vt:i4>
      </vt:variant>
      <vt:variant>
        <vt:lpwstr>https://en.wikipedia.org/wiki/Limes_Arabicus</vt:lpwstr>
      </vt:variant>
      <vt:variant>
        <vt:lpwstr/>
      </vt:variant>
      <vt:variant>
        <vt:i4>4849718</vt:i4>
      </vt:variant>
      <vt:variant>
        <vt:i4>321</vt:i4>
      </vt:variant>
      <vt:variant>
        <vt:i4>0</vt:i4>
      </vt:variant>
      <vt:variant>
        <vt:i4>5</vt:i4>
      </vt:variant>
      <vt:variant>
        <vt:lpwstr>https://en.wikipedia.org/wiki/Strata_Diocletiana</vt:lpwstr>
      </vt:variant>
      <vt:variant>
        <vt:lpwstr/>
      </vt:variant>
      <vt:variant>
        <vt:i4>4194325</vt:i4>
      </vt:variant>
      <vt:variant>
        <vt:i4>318</vt:i4>
      </vt:variant>
      <vt:variant>
        <vt:i4>0</vt:i4>
      </vt:variant>
      <vt:variant>
        <vt:i4>5</vt:i4>
      </vt:variant>
      <vt:variant>
        <vt:lpwstr>https://en.wikipedia.org/wiki/Chalcis</vt:lpwstr>
      </vt:variant>
      <vt:variant>
        <vt:lpwstr/>
      </vt:variant>
      <vt:variant>
        <vt:i4>4784142</vt:i4>
      </vt:variant>
      <vt:variant>
        <vt:i4>315</vt:i4>
      </vt:variant>
      <vt:variant>
        <vt:i4>0</vt:i4>
      </vt:variant>
      <vt:variant>
        <vt:i4>5</vt:i4>
      </vt:variant>
      <vt:variant>
        <vt:lpwstr>https://en.wikipedia.org/wiki/Antioch</vt:lpwstr>
      </vt:variant>
      <vt:variant>
        <vt:lpwstr/>
      </vt:variant>
      <vt:variant>
        <vt:i4>1507351</vt:i4>
      </vt:variant>
      <vt:variant>
        <vt:i4>312</vt:i4>
      </vt:variant>
      <vt:variant>
        <vt:i4>0</vt:i4>
      </vt:variant>
      <vt:variant>
        <vt:i4>5</vt:i4>
      </vt:variant>
      <vt:variant>
        <vt:lpwstr>https://en.wikipedia.org/w/index.php?title=Cami%C3%B1o_de_Oro&amp;action=edit&amp;redlink=1</vt:lpwstr>
      </vt:variant>
      <vt:variant>
        <vt:lpwstr/>
      </vt:variant>
      <vt:variant>
        <vt:i4>2949230</vt:i4>
      </vt:variant>
      <vt:variant>
        <vt:i4>309</vt:i4>
      </vt:variant>
      <vt:variant>
        <vt:i4>0</vt:i4>
      </vt:variant>
      <vt:variant>
        <vt:i4>5</vt:i4>
      </vt:variant>
      <vt:variant>
        <vt:lpwstr>https://en.wikipedia.org/wiki/Barcelona</vt:lpwstr>
      </vt:variant>
      <vt:variant>
        <vt:lpwstr/>
      </vt:variant>
      <vt:variant>
        <vt:i4>3604604</vt:i4>
      </vt:variant>
      <vt:variant>
        <vt:i4>306</vt:i4>
      </vt:variant>
      <vt:variant>
        <vt:i4>0</vt:i4>
      </vt:variant>
      <vt:variant>
        <vt:i4>5</vt:i4>
      </vt:variant>
      <vt:variant>
        <vt:lpwstr>https://en.wikipedia.org/wiki/Tarragona</vt:lpwstr>
      </vt:variant>
      <vt:variant>
        <vt:lpwstr/>
      </vt:variant>
      <vt:variant>
        <vt:i4>1376364</vt:i4>
      </vt:variant>
      <vt:variant>
        <vt:i4>303</vt:i4>
      </vt:variant>
      <vt:variant>
        <vt:i4>0</vt:i4>
      </vt:variant>
      <vt:variant>
        <vt:i4>5</vt:i4>
      </vt:variant>
      <vt:variant>
        <vt:lpwstr>https://en.wikipedia.org/wiki/Valencia_(city_in_Spain)</vt:lpwstr>
      </vt:variant>
      <vt:variant>
        <vt:lpwstr/>
      </vt:variant>
      <vt:variant>
        <vt:i4>5177404</vt:i4>
      </vt:variant>
      <vt:variant>
        <vt:i4>300</vt:i4>
      </vt:variant>
      <vt:variant>
        <vt:i4>0</vt:i4>
      </vt:variant>
      <vt:variant>
        <vt:i4>5</vt:i4>
      </vt:variant>
      <vt:variant>
        <vt:lpwstr>https://en.wikipedia.org/wiki/La_Jonquera</vt:lpwstr>
      </vt:variant>
      <vt:variant>
        <vt:lpwstr/>
      </vt:variant>
      <vt:variant>
        <vt:i4>4259858</vt:i4>
      </vt:variant>
      <vt:variant>
        <vt:i4>297</vt:i4>
      </vt:variant>
      <vt:variant>
        <vt:i4>0</vt:i4>
      </vt:variant>
      <vt:variant>
        <vt:i4>5</vt:i4>
      </vt:variant>
      <vt:variant>
        <vt:lpwstr>https://en.wikipedia.org/w/index.php?title=Coll_de_Panissars&amp;action=edit&amp;redlink=1</vt:lpwstr>
      </vt:variant>
      <vt:variant>
        <vt:lpwstr/>
      </vt:variant>
      <vt:variant>
        <vt:i4>7602206</vt:i4>
      </vt:variant>
      <vt:variant>
        <vt:i4>294</vt:i4>
      </vt:variant>
      <vt:variant>
        <vt:i4>0</vt:i4>
      </vt:variant>
      <vt:variant>
        <vt:i4>5</vt:i4>
      </vt:variant>
      <vt:variant>
        <vt:lpwstr>https://en.wikipedia.org/wiki/Via_Domitia</vt:lpwstr>
      </vt:variant>
      <vt:variant>
        <vt:lpwstr/>
      </vt:variant>
      <vt:variant>
        <vt:i4>4259867</vt:i4>
      </vt:variant>
      <vt:variant>
        <vt:i4>291</vt:i4>
      </vt:variant>
      <vt:variant>
        <vt:i4>0</vt:i4>
      </vt:variant>
      <vt:variant>
        <vt:i4>5</vt:i4>
      </vt:variant>
      <vt:variant>
        <vt:lpwstr>https://en.wikipedia.org/wiki/Pyr%C3%A9n%C3%A9es</vt:lpwstr>
      </vt:variant>
      <vt:variant>
        <vt:lpwstr/>
      </vt:variant>
      <vt:variant>
        <vt:i4>4456457</vt:i4>
      </vt:variant>
      <vt:variant>
        <vt:i4>288</vt:i4>
      </vt:variant>
      <vt:variant>
        <vt:i4>0</vt:i4>
      </vt:variant>
      <vt:variant>
        <vt:i4>5</vt:i4>
      </vt:variant>
      <vt:variant>
        <vt:lpwstr>https://en.wikipedia.org/wiki/C%C3%A1diz</vt:lpwstr>
      </vt:variant>
      <vt:variant>
        <vt:lpwstr/>
      </vt:variant>
      <vt:variant>
        <vt:i4>7274518</vt:i4>
      </vt:variant>
      <vt:variant>
        <vt:i4>285</vt:i4>
      </vt:variant>
      <vt:variant>
        <vt:i4>0</vt:i4>
      </vt:variant>
      <vt:variant>
        <vt:i4>5</vt:i4>
      </vt:variant>
      <vt:variant>
        <vt:lpwstr>https://en.wikipedia.org/wiki/Via_Augusta</vt:lpwstr>
      </vt:variant>
      <vt:variant>
        <vt:lpwstr/>
      </vt:variant>
      <vt:variant>
        <vt:i4>4456467</vt:i4>
      </vt:variant>
      <vt:variant>
        <vt:i4>282</vt:i4>
      </vt:variant>
      <vt:variant>
        <vt:i4>0</vt:i4>
      </vt:variant>
      <vt:variant>
        <vt:i4>5</vt:i4>
      </vt:variant>
      <vt:variant>
        <vt:lpwstr>https://en.wikipedia.org/wiki/Novempopulania</vt:lpwstr>
      </vt:variant>
      <vt:variant>
        <vt:lpwstr/>
      </vt:variant>
      <vt:variant>
        <vt:i4>4128884</vt:i4>
      </vt:variant>
      <vt:variant>
        <vt:i4>279</vt:i4>
      </vt:variant>
      <vt:variant>
        <vt:i4>0</vt:i4>
      </vt:variant>
      <vt:variant>
        <vt:i4>5</vt:i4>
      </vt:variant>
      <vt:variant>
        <vt:lpwstr>https://en.wikipedia.org/wiki/Bordeaux</vt:lpwstr>
      </vt:variant>
      <vt:variant>
        <vt:lpwstr/>
      </vt:variant>
      <vt:variant>
        <vt:i4>2883709</vt:i4>
      </vt:variant>
      <vt:variant>
        <vt:i4>276</vt:i4>
      </vt:variant>
      <vt:variant>
        <vt:i4>0</vt:i4>
      </vt:variant>
      <vt:variant>
        <vt:i4>5</vt:i4>
      </vt:variant>
      <vt:variant>
        <vt:lpwstr>https://en.wikipedia.org/wiki/Gallaecia</vt:lpwstr>
      </vt:variant>
      <vt:variant>
        <vt:lpwstr/>
      </vt:variant>
      <vt:variant>
        <vt:i4>393268</vt:i4>
      </vt:variant>
      <vt:variant>
        <vt:i4>273</vt:i4>
      </vt:variant>
      <vt:variant>
        <vt:i4>0</vt:i4>
      </vt:variant>
      <vt:variant>
        <vt:i4>5</vt:i4>
      </vt:variant>
      <vt:variant>
        <vt:lpwstr>https://en.wikipedia.org/wiki/Astorga,_Spain</vt:lpwstr>
      </vt:variant>
      <vt:variant>
        <vt:lpwstr/>
      </vt:variant>
      <vt:variant>
        <vt:i4>7274559</vt:i4>
      </vt:variant>
      <vt:variant>
        <vt:i4>270</vt:i4>
      </vt:variant>
      <vt:variant>
        <vt:i4>0</vt:i4>
      </vt:variant>
      <vt:variant>
        <vt:i4>5</vt:i4>
      </vt:variant>
      <vt:variant>
        <vt:lpwstr>https://en.wikipedia.org/w/index.php?title=Lugio&amp;action=edit&amp;redlink=1</vt:lpwstr>
      </vt:variant>
      <vt:variant>
        <vt:lpwstr/>
      </vt:variant>
      <vt:variant>
        <vt:i4>5505031</vt:i4>
      </vt:variant>
      <vt:variant>
        <vt:i4>267</vt:i4>
      </vt:variant>
      <vt:variant>
        <vt:i4>0</vt:i4>
      </vt:variant>
      <vt:variant>
        <vt:i4>5</vt:i4>
      </vt:variant>
      <vt:variant>
        <vt:lpwstr>https://en.wikipedia.org/wiki/Szeged</vt:lpwstr>
      </vt:variant>
      <vt:variant>
        <vt:lpwstr/>
      </vt:variant>
      <vt:variant>
        <vt:i4>40</vt:i4>
      </vt:variant>
      <vt:variant>
        <vt:i4>264</vt:i4>
      </vt:variant>
      <vt:variant>
        <vt:i4>0</vt:i4>
      </vt:variant>
      <vt:variant>
        <vt:i4>5</vt:i4>
      </vt:variant>
      <vt:variant>
        <vt:lpwstr>https://en.wikipedia.org/wiki/Apulum_(castra)</vt:lpwstr>
      </vt:variant>
      <vt:variant>
        <vt:lpwstr/>
      </vt:variant>
      <vt:variant>
        <vt:i4>4784215</vt:i4>
      </vt:variant>
      <vt:variant>
        <vt:i4>261</vt:i4>
      </vt:variant>
      <vt:variant>
        <vt:i4>0</vt:i4>
      </vt:variant>
      <vt:variant>
        <vt:i4>5</vt:i4>
      </vt:variant>
      <vt:variant>
        <vt:lpwstr>https://en.wikipedia.org/w/index.php?title=Stenarum&amp;action=edit&amp;redlink=1</vt:lpwstr>
      </vt:variant>
      <vt:variant>
        <vt:lpwstr/>
      </vt:variant>
      <vt:variant>
        <vt:i4>3735655</vt:i4>
      </vt:variant>
      <vt:variant>
        <vt:i4>258</vt:i4>
      </vt:variant>
      <vt:variant>
        <vt:i4>0</vt:i4>
      </vt:variant>
      <vt:variant>
        <vt:i4>5</vt:i4>
      </vt:variant>
      <vt:variant>
        <vt:lpwstr>https://en.wikipedia.org/wiki/Caput</vt:lpwstr>
      </vt:variant>
      <vt:variant>
        <vt:lpwstr/>
      </vt:variant>
      <vt:variant>
        <vt:i4>2949236</vt:i4>
      </vt:variant>
      <vt:variant>
        <vt:i4>255</vt:i4>
      </vt:variant>
      <vt:variant>
        <vt:i4>0</vt:i4>
      </vt:variant>
      <vt:variant>
        <vt:i4>5</vt:i4>
      </vt:variant>
      <vt:variant>
        <vt:lpwstr>https://en.wikipedia.org/wiki/Piroboridava</vt:lpwstr>
      </vt:variant>
      <vt:variant>
        <vt:lpwstr/>
      </vt:variant>
      <vt:variant>
        <vt:i4>2359413</vt:i4>
      </vt:variant>
      <vt:variant>
        <vt:i4>252</vt:i4>
      </vt:variant>
      <vt:variant>
        <vt:i4>0</vt:i4>
      </vt:variant>
      <vt:variant>
        <vt:i4>5</vt:i4>
      </vt:variant>
      <vt:variant>
        <vt:lpwstr>https://en.wikipedia.org/wiki/Troesmis</vt:lpwstr>
      </vt:variant>
      <vt:variant>
        <vt:lpwstr/>
      </vt:variant>
      <vt:variant>
        <vt:i4>5308457</vt:i4>
      </vt:variant>
      <vt:variant>
        <vt:i4>249</vt:i4>
      </vt:variant>
      <vt:variant>
        <vt:i4>0</vt:i4>
      </vt:variant>
      <vt:variant>
        <vt:i4>5</vt:i4>
      </vt:variant>
      <vt:variant>
        <vt:lpwstr>https://en.wikipedia.org/wiki/Iron_Gates</vt:lpwstr>
      </vt:variant>
      <vt:variant>
        <vt:lpwstr/>
      </vt:variant>
      <vt:variant>
        <vt:i4>7733339</vt:i4>
      </vt:variant>
      <vt:variant>
        <vt:i4>246</vt:i4>
      </vt:variant>
      <vt:variant>
        <vt:i4>0</vt:i4>
      </vt:variant>
      <vt:variant>
        <vt:i4>5</vt:i4>
      </vt:variant>
      <vt:variant>
        <vt:lpwstr>https://en.wikipedia.org/wiki/Trajan%27s_bridge</vt:lpwstr>
      </vt:variant>
      <vt:variant>
        <vt:lpwstr/>
      </vt:variant>
      <vt:variant>
        <vt:i4>4718605</vt:i4>
      </vt:variant>
      <vt:variant>
        <vt:i4>243</vt:i4>
      </vt:variant>
      <vt:variant>
        <vt:i4>0</vt:i4>
      </vt:variant>
      <vt:variant>
        <vt:i4>5</vt:i4>
      </vt:variant>
      <vt:variant>
        <vt:lpwstr>https://en.wikipedia.org/wiki/Jordan</vt:lpwstr>
      </vt:variant>
      <vt:variant>
        <vt:lpwstr/>
      </vt:variant>
      <vt:variant>
        <vt:i4>3801200</vt:i4>
      </vt:variant>
      <vt:variant>
        <vt:i4>240</vt:i4>
      </vt:variant>
      <vt:variant>
        <vt:i4>0</vt:i4>
      </vt:variant>
      <vt:variant>
        <vt:i4>5</vt:i4>
      </vt:variant>
      <vt:variant>
        <vt:lpwstr>https://en.wikipedia.org/wiki/Petra</vt:lpwstr>
      </vt:variant>
      <vt:variant>
        <vt:lpwstr/>
      </vt:variant>
      <vt:variant>
        <vt:i4>4128883</vt:i4>
      </vt:variant>
      <vt:variant>
        <vt:i4>237</vt:i4>
      </vt:variant>
      <vt:variant>
        <vt:i4>0</vt:i4>
      </vt:variant>
      <vt:variant>
        <vt:i4>5</vt:i4>
      </vt:variant>
      <vt:variant>
        <vt:lpwstr>https://en.wikipedia.org/wiki/Petra_Roman_Road</vt:lpwstr>
      </vt:variant>
      <vt:variant>
        <vt:lpwstr/>
      </vt:variant>
      <vt:variant>
        <vt:i4>4128878</vt:i4>
      </vt:variant>
      <vt:variant>
        <vt:i4>234</vt:i4>
      </vt:variant>
      <vt:variant>
        <vt:i4>0</vt:i4>
      </vt:variant>
      <vt:variant>
        <vt:i4>5</vt:i4>
      </vt:variant>
      <vt:variant>
        <vt:lpwstr>https://en.wikipedia.org/wiki/Via_Traiana_Nova</vt:lpwstr>
      </vt:variant>
      <vt:variant>
        <vt:lpwstr/>
      </vt:variant>
      <vt:variant>
        <vt:i4>1245308</vt:i4>
      </vt:variant>
      <vt:variant>
        <vt:i4>231</vt:i4>
      </vt:variant>
      <vt:variant>
        <vt:i4>0</vt:i4>
      </vt:variant>
      <vt:variant>
        <vt:i4>5</vt:i4>
      </vt:variant>
      <vt:variant>
        <vt:lpwstr>https://en.wikipedia.org/wiki/Via_Maris</vt:lpwstr>
      </vt:variant>
      <vt:variant>
        <vt:lpwstr/>
      </vt:variant>
      <vt:variant>
        <vt:i4>1704052</vt:i4>
      </vt:variant>
      <vt:variant>
        <vt:i4>228</vt:i4>
      </vt:variant>
      <vt:variant>
        <vt:i4>0</vt:i4>
      </vt:variant>
      <vt:variant>
        <vt:i4>5</vt:i4>
      </vt:variant>
      <vt:variant>
        <vt:lpwstr>https://en.wikipedia.org/w/index.php?title=Via_Belgica&amp;action=edit&amp;redlink=1</vt:lpwstr>
      </vt:variant>
      <vt:variant>
        <vt:lpwstr/>
      </vt:variant>
      <vt:variant>
        <vt:i4>524398</vt:i4>
      </vt:variant>
      <vt:variant>
        <vt:i4>225</vt:i4>
      </vt:variant>
      <vt:variant>
        <vt:i4>0</vt:i4>
      </vt:variant>
      <vt:variant>
        <vt:i4>5</vt:i4>
      </vt:variant>
      <vt:variant>
        <vt:lpwstr>https://en.wikipedia.org/wiki/Limes_Germanicus</vt:lpwstr>
      </vt:variant>
      <vt:variant>
        <vt:lpwstr/>
      </vt:variant>
      <vt:variant>
        <vt:i4>524398</vt:i4>
      </vt:variant>
      <vt:variant>
        <vt:i4>222</vt:i4>
      </vt:variant>
      <vt:variant>
        <vt:i4>0</vt:i4>
      </vt:variant>
      <vt:variant>
        <vt:i4>5</vt:i4>
      </vt:variant>
      <vt:variant>
        <vt:lpwstr>https://en.wikipedia.org/wiki/Limes_Germanicus</vt:lpwstr>
      </vt:variant>
      <vt:variant>
        <vt:lpwstr/>
      </vt:variant>
      <vt:variant>
        <vt:i4>1704052</vt:i4>
      </vt:variant>
      <vt:variant>
        <vt:i4>219</vt:i4>
      </vt:variant>
      <vt:variant>
        <vt:i4>0</vt:i4>
      </vt:variant>
      <vt:variant>
        <vt:i4>5</vt:i4>
      </vt:variant>
      <vt:variant>
        <vt:lpwstr>https://en.wikipedia.org/w/index.php?title=Via_Belgica&amp;action=edit&amp;redlink=1</vt:lpwstr>
      </vt:variant>
      <vt:variant>
        <vt:lpwstr/>
      </vt:variant>
      <vt:variant>
        <vt:i4>721020</vt:i4>
      </vt:variant>
      <vt:variant>
        <vt:i4>216</vt:i4>
      </vt:variant>
      <vt:variant>
        <vt:i4>0</vt:i4>
      </vt:variant>
      <vt:variant>
        <vt:i4>5</vt:i4>
      </vt:variant>
      <vt:variant>
        <vt:lpwstr>https://en.wikipedia.org/wiki/Roman_road_from_Trier_to_Cologne</vt:lpwstr>
      </vt:variant>
      <vt:variant>
        <vt:lpwstr/>
      </vt:variant>
      <vt:variant>
        <vt:i4>5505109</vt:i4>
      </vt:variant>
      <vt:variant>
        <vt:i4>213</vt:i4>
      </vt:variant>
      <vt:variant>
        <vt:i4>0</vt:i4>
      </vt:variant>
      <vt:variant>
        <vt:i4>5</vt:i4>
      </vt:variant>
      <vt:variant>
        <vt:lpwstr>https://en.wikipedia.org/wiki/Roman_road_(Nord)</vt:lpwstr>
      </vt:variant>
      <vt:variant>
        <vt:lpwstr/>
      </vt:variant>
      <vt:variant>
        <vt:i4>7733368</vt:i4>
      </vt:variant>
      <vt:variant>
        <vt:i4>210</vt:i4>
      </vt:variant>
      <vt:variant>
        <vt:i4>0</vt:i4>
      </vt:variant>
      <vt:variant>
        <vt:i4>5</vt:i4>
      </vt:variant>
      <vt:variant>
        <vt:lpwstr>https://en.wikipedia.org/w/index.php?title=Col_de_Panissars&amp;action=edit&amp;redlink=1</vt:lpwstr>
      </vt:variant>
      <vt:variant>
        <vt:lpwstr/>
      </vt:variant>
      <vt:variant>
        <vt:i4>7274518</vt:i4>
      </vt:variant>
      <vt:variant>
        <vt:i4>207</vt:i4>
      </vt:variant>
      <vt:variant>
        <vt:i4>0</vt:i4>
      </vt:variant>
      <vt:variant>
        <vt:i4>5</vt:i4>
      </vt:variant>
      <vt:variant>
        <vt:lpwstr>https://en.wikipedia.org/wiki/Via_Augusta</vt:lpwstr>
      </vt:variant>
      <vt:variant>
        <vt:lpwstr/>
      </vt:variant>
      <vt:variant>
        <vt:i4>2556029</vt:i4>
      </vt:variant>
      <vt:variant>
        <vt:i4>204</vt:i4>
      </vt:variant>
      <vt:variant>
        <vt:i4>0</vt:i4>
      </vt:variant>
      <vt:variant>
        <vt:i4>5</vt:i4>
      </vt:variant>
      <vt:variant>
        <vt:lpwstr>https://en.wikipedia.org/wiki/Pyrenees</vt:lpwstr>
      </vt:variant>
      <vt:variant>
        <vt:lpwstr/>
      </vt:variant>
      <vt:variant>
        <vt:i4>4456540</vt:i4>
      </vt:variant>
      <vt:variant>
        <vt:i4>201</vt:i4>
      </vt:variant>
      <vt:variant>
        <vt:i4>0</vt:i4>
      </vt:variant>
      <vt:variant>
        <vt:i4>5</vt:i4>
      </vt:variant>
      <vt:variant>
        <vt:lpwstr>https://en.wikipedia.org/wiki/N%C3%AEmes</vt:lpwstr>
      </vt:variant>
      <vt:variant>
        <vt:lpwstr/>
      </vt:variant>
      <vt:variant>
        <vt:i4>7602206</vt:i4>
      </vt:variant>
      <vt:variant>
        <vt:i4>198</vt:i4>
      </vt:variant>
      <vt:variant>
        <vt:i4>0</vt:i4>
      </vt:variant>
      <vt:variant>
        <vt:i4>5</vt:i4>
      </vt:variant>
      <vt:variant>
        <vt:lpwstr>https://en.wikipedia.org/wiki/Via_Domitia</vt:lpwstr>
      </vt:variant>
      <vt:variant>
        <vt:lpwstr/>
      </vt:variant>
      <vt:variant>
        <vt:i4>4128884</vt:i4>
      </vt:variant>
      <vt:variant>
        <vt:i4>195</vt:i4>
      </vt:variant>
      <vt:variant>
        <vt:i4>0</vt:i4>
      </vt:variant>
      <vt:variant>
        <vt:i4>5</vt:i4>
      </vt:variant>
      <vt:variant>
        <vt:lpwstr>https://en.wikipedia.org/wiki/Bordeaux</vt:lpwstr>
      </vt:variant>
      <vt:variant>
        <vt:lpwstr/>
      </vt:variant>
      <vt:variant>
        <vt:i4>4063337</vt:i4>
      </vt:variant>
      <vt:variant>
        <vt:i4>192</vt:i4>
      </vt:variant>
      <vt:variant>
        <vt:i4>0</vt:i4>
      </vt:variant>
      <vt:variant>
        <vt:i4>5</vt:i4>
      </vt:variant>
      <vt:variant>
        <vt:lpwstr>https://en.wikipedia.org/wiki/Toulouse</vt:lpwstr>
      </vt:variant>
      <vt:variant>
        <vt:lpwstr/>
      </vt:variant>
      <vt:variant>
        <vt:i4>2424937</vt:i4>
      </vt:variant>
      <vt:variant>
        <vt:i4>189</vt:i4>
      </vt:variant>
      <vt:variant>
        <vt:i4>0</vt:i4>
      </vt:variant>
      <vt:variant>
        <vt:i4>5</vt:i4>
      </vt:variant>
      <vt:variant>
        <vt:lpwstr>https://en.wikipedia.org/wiki/Narbonne</vt:lpwstr>
      </vt:variant>
      <vt:variant>
        <vt:lpwstr/>
      </vt:variant>
      <vt:variant>
        <vt:i4>721005</vt:i4>
      </vt:variant>
      <vt:variant>
        <vt:i4>186</vt:i4>
      </vt:variant>
      <vt:variant>
        <vt:i4>0</vt:i4>
      </vt:variant>
      <vt:variant>
        <vt:i4>5</vt:i4>
      </vt:variant>
      <vt:variant>
        <vt:lpwstr>https://en.wikipedia.org/wiki/Via_Aquitania</vt:lpwstr>
      </vt:variant>
      <vt:variant>
        <vt:lpwstr/>
      </vt:variant>
      <vt:variant>
        <vt:i4>6619136</vt:i4>
      </vt:variant>
      <vt:variant>
        <vt:i4>183</vt:i4>
      </vt:variant>
      <vt:variant>
        <vt:i4>0</vt:i4>
      </vt:variant>
      <vt:variant>
        <vt:i4>5</vt:i4>
      </vt:variant>
      <vt:variant>
        <vt:lpwstr>https://en.wikipedia.org/wiki/Via_Agrippa</vt:lpwstr>
      </vt:variant>
      <vt:variant>
        <vt:lpwstr/>
      </vt:variant>
      <vt:variant>
        <vt:i4>2687063</vt:i4>
      </vt:variant>
      <vt:variant>
        <vt:i4>180</vt:i4>
      </vt:variant>
      <vt:variant>
        <vt:i4>0</vt:i4>
      </vt:variant>
      <vt:variant>
        <vt:i4>5</vt:i4>
      </vt:variant>
      <vt:variant>
        <vt:lpwstr>https://en.wikipedia.org/wiki/Roman_Road_of_Ankara</vt:lpwstr>
      </vt:variant>
      <vt:variant>
        <vt:lpwstr/>
      </vt:variant>
      <vt:variant>
        <vt:i4>2621515</vt:i4>
      </vt:variant>
      <vt:variant>
        <vt:i4>177</vt:i4>
      </vt:variant>
      <vt:variant>
        <vt:i4>0</vt:i4>
      </vt:variant>
      <vt:variant>
        <vt:i4>5</vt:i4>
      </vt:variant>
      <vt:variant>
        <vt:lpwstr>https://en.wikipedia.org/wiki/Roman_road_in_Cilicia</vt:lpwstr>
      </vt:variant>
      <vt:variant>
        <vt:lpwstr/>
      </vt:variant>
      <vt:variant>
        <vt:i4>3407979</vt:i4>
      </vt:variant>
      <vt:variant>
        <vt:i4>174</vt:i4>
      </vt:variant>
      <vt:variant>
        <vt:i4>0</vt:i4>
      </vt:variant>
      <vt:variant>
        <vt:i4>5</vt:i4>
      </vt:variant>
      <vt:variant>
        <vt:lpwstr>https://en.wikipedia.org/wiki/Byzantium</vt:lpwstr>
      </vt:variant>
      <vt:variant>
        <vt:lpwstr/>
      </vt:variant>
      <vt:variant>
        <vt:i4>2228308</vt:i4>
      </vt:variant>
      <vt:variant>
        <vt:i4>171</vt:i4>
      </vt:variant>
      <vt:variant>
        <vt:i4>0</vt:i4>
      </vt:variant>
      <vt:variant>
        <vt:i4>5</vt:i4>
      </vt:variant>
      <vt:variant>
        <vt:lpwstr>https://en.wikipedia.org/wiki/Middle_Europe</vt:lpwstr>
      </vt:variant>
      <vt:variant>
        <vt:lpwstr/>
      </vt:variant>
      <vt:variant>
        <vt:i4>1245284</vt:i4>
      </vt:variant>
      <vt:variant>
        <vt:i4>168</vt:i4>
      </vt:variant>
      <vt:variant>
        <vt:i4>0</vt:i4>
      </vt:variant>
      <vt:variant>
        <vt:i4>5</vt:i4>
      </vt:variant>
      <vt:variant>
        <vt:lpwstr>https://en.wikipedia.org/wiki/Via_Militaris</vt:lpwstr>
      </vt:variant>
      <vt:variant>
        <vt:lpwstr/>
      </vt:variant>
      <vt:variant>
        <vt:i4>3670143</vt:i4>
      </vt:variant>
      <vt:variant>
        <vt:i4>165</vt:i4>
      </vt:variant>
      <vt:variant>
        <vt:i4>0</vt:i4>
      </vt:variant>
      <vt:variant>
        <vt:i4>5</vt:i4>
      </vt:variant>
      <vt:variant>
        <vt:lpwstr>https://en.wikipedia.org/wiki/Thessaloniki</vt:lpwstr>
      </vt:variant>
      <vt:variant>
        <vt:lpwstr/>
      </vt:variant>
      <vt:variant>
        <vt:i4>3407979</vt:i4>
      </vt:variant>
      <vt:variant>
        <vt:i4>162</vt:i4>
      </vt:variant>
      <vt:variant>
        <vt:i4>0</vt:i4>
      </vt:variant>
      <vt:variant>
        <vt:i4>5</vt:i4>
      </vt:variant>
      <vt:variant>
        <vt:lpwstr>https://en.wikipedia.org/wiki/Byzantium</vt:lpwstr>
      </vt:variant>
      <vt:variant>
        <vt:lpwstr/>
      </vt:variant>
      <vt:variant>
        <vt:i4>2424917</vt:i4>
      </vt:variant>
      <vt:variant>
        <vt:i4>159</vt:i4>
      </vt:variant>
      <vt:variant>
        <vt:i4>0</vt:i4>
      </vt:variant>
      <vt:variant>
        <vt:i4>5</vt:i4>
      </vt:variant>
      <vt:variant>
        <vt:lpwstr>https://en.wikipedia.org/wiki/Adriatic_Sea</vt:lpwstr>
      </vt:variant>
      <vt:variant>
        <vt:lpwstr/>
      </vt:variant>
      <vt:variant>
        <vt:i4>917525</vt:i4>
      </vt:variant>
      <vt:variant>
        <vt:i4>156</vt:i4>
      </vt:variant>
      <vt:variant>
        <vt:i4>0</vt:i4>
      </vt:variant>
      <vt:variant>
        <vt:i4>5</vt:i4>
      </vt:variant>
      <vt:variant>
        <vt:lpwstr>https://en.wikipedia.org/wiki/Durr%C3%ABs</vt:lpwstr>
      </vt:variant>
      <vt:variant>
        <vt:lpwstr/>
      </vt:variant>
      <vt:variant>
        <vt:i4>7602204</vt:i4>
      </vt:variant>
      <vt:variant>
        <vt:i4>153</vt:i4>
      </vt:variant>
      <vt:variant>
        <vt:i4>0</vt:i4>
      </vt:variant>
      <vt:variant>
        <vt:i4>5</vt:i4>
      </vt:variant>
      <vt:variant>
        <vt:lpwstr>https://en.wikipedia.org/wiki/Via_Egnatia</vt:lpwstr>
      </vt:variant>
      <vt:variant>
        <vt:lpwstr/>
      </vt:variant>
      <vt:variant>
        <vt:i4>5832732</vt:i4>
      </vt:variant>
      <vt:variant>
        <vt:i4>150</vt:i4>
      </vt:variant>
      <vt:variant>
        <vt:i4>0</vt:i4>
      </vt:variant>
      <vt:variant>
        <vt:i4>5</vt:i4>
      </vt:variant>
      <vt:variant>
        <vt:lpwstr>https://en.wikipedia.org/wiki/Taranto</vt:lpwstr>
      </vt:variant>
      <vt:variant>
        <vt:lpwstr/>
      </vt:variant>
      <vt:variant>
        <vt:i4>2424932</vt:i4>
      </vt:variant>
      <vt:variant>
        <vt:i4>147</vt:i4>
      </vt:variant>
      <vt:variant>
        <vt:i4>0</vt:i4>
      </vt:variant>
      <vt:variant>
        <vt:i4>5</vt:i4>
      </vt:variant>
      <vt:variant>
        <vt:lpwstr>https://en.wikipedia.org/wiki/Bari</vt:lpwstr>
      </vt:variant>
      <vt:variant>
        <vt:lpwstr/>
      </vt:variant>
      <vt:variant>
        <vt:i4>6225932</vt:i4>
      </vt:variant>
      <vt:variant>
        <vt:i4>144</vt:i4>
      </vt:variant>
      <vt:variant>
        <vt:i4>0</vt:i4>
      </vt:variant>
      <vt:variant>
        <vt:i4>5</vt:i4>
      </vt:variant>
      <vt:variant>
        <vt:lpwstr>https://en.wikipedia.org/wiki/Bitonto</vt:lpwstr>
      </vt:variant>
      <vt:variant>
        <vt:lpwstr/>
      </vt:variant>
      <vt:variant>
        <vt:i4>3997823</vt:i4>
      </vt:variant>
      <vt:variant>
        <vt:i4>141</vt:i4>
      </vt:variant>
      <vt:variant>
        <vt:i4>0</vt:i4>
      </vt:variant>
      <vt:variant>
        <vt:i4>5</vt:i4>
      </vt:variant>
      <vt:variant>
        <vt:lpwstr>https://en.wikipedia.org/wiki/Canusium</vt:lpwstr>
      </vt:variant>
      <vt:variant>
        <vt:lpwstr/>
      </vt:variant>
      <vt:variant>
        <vt:i4>6029313</vt:i4>
      </vt:variant>
      <vt:variant>
        <vt:i4>138</vt:i4>
      </vt:variant>
      <vt:variant>
        <vt:i4>0</vt:i4>
      </vt:variant>
      <vt:variant>
        <vt:i4>5</vt:i4>
      </vt:variant>
      <vt:variant>
        <vt:lpwstr>https://en.wikipedia.org/wiki/Brundisium</vt:lpwstr>
      </vt:variant>
      <vt:variant>
        <vt:lpwstr/>
      </vt:variant>
      <vt:variant>
        <vt:i4>3932256</vt:i4>
      </vt:variant>
      <vt:variant>
        <vt:i4>135</vt:i4>
      </vt:variant>
      <vt:variant>
        <vt:i4>0</vt:i4>
      </vt:variant>
      <vt:variant>
        <vt:i4>5</vt:i4>
      </vt:variant>
      <vt:variant>
        <vt:lpwstr>https://en.wikipedia.org/wiki/Benevento</vt:lpwstr>
      </vt:variant>
      <vt:variant>
        <vt:lpwstr/>
      </vt:variant>
      <vt:variant>
        <vt:i4>131186</vt:i4>
      </vt:variant>
      <vt:variant>
        <vt:i4>132</vt:i4>
      </vt:variant>
      <vt:variant>
        <vt:i4>0</vt:i4>
      </vt:variant>
      <vt:variant>
        <vt:i4>5</vt:i4>
      </vt:variant>
      <vt:variant>
        <vt:lpwstr>https://en.wikipedia.org/wiki/Via_Appia</vt:lpwstr>
      </vt:variant>
      <vt:variant>
        <vt:lpwstr/>
      </vt:variant>
      <vt:variant>
        <vt:i4>5963776</vt:i4>
      </vt:variant>
      <vt:variant>
        <vt:i4>129</vt:i4>
      </vt:variant>
      <vt:variant>
        <vt:i4>0</vt:i4>
      </vt:variant>
      <vt:variant>
        <vt:i4>5</vt:i4>
      </vt:variant>
      <vt:variant>
        <vt:lpwstr>https://en.wikipedia.org/wiki/Trajan</vt:lpwstr>
      </vt:variant>
      <vt:variant>
        <vt:lpwstr/>
      </vt:variant>
      <vt:variant>
        <vt:i4>6160414</vt:i4>
      </vt:variant>
      <vt:variant>
        <vt:i4>126</vt:i4>
      </vt:variant>
      <vt:variant>
        <vt:i4>0</vt:i4>
      </vt:variant>
      <vt:variant>
        <vt:i4>5</vt:i4>
      </vt:variant>
      <vt:variant>
        <vt:lpwstr>https://en.wikipedia.org/wiki/Aternum</vt:lpwstr>
      </vt:variant>
      <vt:variant>
        <vt:lpwstr/>
      </vt:variant>
      <vt:variant>
        <vt:i4>5832726</vt:i4>
      </vt:variant>
      <vt:variant>
        <vt:i4>123</vt:i4>
      </vt:variant>
      <vt:variant>
        <vt:i4>0</vt:i4>
      </vt:variant>
      <vt:variant>
        <vt:i4>5</vt:i4>
      </vt:variant>
      <vt:variant>
        <vt:lpwstr>https://en.wikipedia.org/wiki/Pescara</vt:lpwstr>
      </vt:variant>
      <vt:variant>
        <vt:lpwstr/>
      </vt:variant>
      <vt:variant>
        <vt:i4>3211362</vt:i4>
      </vt:variant>
      <vt:variant>
        <vt:i4>120</vt:i4>
      </vt:variant>
      <vt:variant>
        <vt:i4>0</vt:i4>
      </vt:variant>
      <vt:variant>
        <vt:i4>5</vt:i4>
      </vt:variant>
      <vt:variant>
        <vt:lpwstr>https://en.wikipedia.org/wiki/Tibur</vt:lpwstr>
      </vt:variant>
      <vt:variant>
        <vt:lpwstr/>
      </vt:variant>
      <vt:variant>
        <vt:i4>327742</vt:i4>
      </vt:variant>
      <vt:variant>
        <vt:i4>117</vt:i4>
      </vt:variant>
      <vt:variant>
        <vt:i4>0</vt:i4>
      </vt:variant>
      <vt:variant>
        <vt:i4>5</vt:i4>
      </vt:variant>
      <vt:variant>
        <vt:lpwstr>https://en.wikipedia.org/wiki/Tivoli,_Italy</vt:lpwstr>
      </vt:variant>
      <vt:variant>
        <vt:lpwstr/>
      </vt:variant>
      <vt:variant>
        <vt:i4>2556011</vt:i4>
      </vt:variant>
      <vt:variant>
        <vt:i4>114</vt:i4>
      </vt:variant>
      <vt:variant>
        <vt:i4>0</vt:i4>
      </vt:variant>
      <vt:variant>
        <vt:i4>5</vt:i4>
      </vt:variant>
      <vt:variant>
        <vt:lpwstr>https://en.wikipedia.org/wiki/Rome</vt:lpwstr>
      </vt:variant>
      <vt:variant>
        <vt:lpwstr/>
      </vt:variant>
      <vt:variant>
        <vt:i4>6029341</vt:i4>
      </vt:variant>
      <vt:variant>
        <vt:i4>111</vt:i4>
      </vt:variant>
      <vt:variant>
        <vt:i4>0</vt:i4>
      </vt:variant>
      <vt:variant>
        <vt:i4>5</vt:i4>
      </vt:variant>
      <vt:variant>
        <vt:lpwstr>https://en.wikipedia.org/wiki/Cremona</vt:lpwstr>
      </vt:variant>
      <vt:variant>
        <vt:lpwstr/>
      </vt:variant>
      <vt:variant>
        <vt:i4>8257539</vt:i4>
      </vt:variant>
      <vt:variant>
        <vt:i4>108</vt:i4>
      </vt:variant>
      <vt:variant>
        <vt:i4>0</vt:i4>
      </vt:variant>
      <vt:variant>
        <vt:i4>5</vt:i4>
      </vt:variant>
      <vt:variant>
        <vt:lpwstr>https://en.wikipedia.org/wiki/Via_Aemilia</vt:lpwstr>
      </vt:variant>
      <vt:variant>
        <vt:lpwstr/>
      </vt:variant>
      <vt:variant>
        <vt:i4>2621562</vt:i4>
      </vt:variant>
      <vt:variant>
        <vt:i4>105</vt:i4>
      </vt:variant>
      <vt:variant>
        <vt:i4>0</vt:i4>
      </vt:variant>
      <vt:variant>
        <vt:i4>5</vt:i4>
      </vt:variant>
      <vt:variant>
        <vt:lpwstr>https://en.wikipedia.org/wiki/Piacenza</vt:lpwstr>
      </vt:variant>
      <vt:variant>
        <vt:lpwstr/>
      </vt:variant>
      <vt:variant>
        <vt:i4>5373965</vt:i4>
      </vt:variant>
      <vt:variant>
        <vt:i4>102</vt:i4>
      </vt:variant>
      <vt:variant>
        <vt:i4>0</vt:i4>
      </vt:variant>
      <vt:variant>
        <vt:i4>5</vt:i4>
      </vt:variant>
      <vt:variant>
        <vt:lpwstr>https://en.wikipedia.org/wiki/Dertona</vt:lpwstr>
      </vt:variant>
      <vt:variant>
        <vt:lpwstr/>
      </vt:variant>
      <vt:variant>
        <vt:i4>2556029</vt:i4>
      </vt:variant>
      <vt:variant>
        <vt:i4>99</vt:i4>
      </vt:variant>
      <vt:variant>
        <vt:i4>0</vt:i4>
      </vt:variant>
      <vt:variant>
        <vt:i4>5</vt:i4>
      </vt:variant>
      <vt:variant>
        <vt:lpwstr>https://en.wikipedia.org/wiki/Genoa</vt:lpwstr>
      </vt:variant>
      <vt:variant>
        <vt:lpwstr/>
      </vt:variant>
      <vt:variant>
        <vt:i4>655461</vt:i4>
      </vt:variant>
      <vt:variant>
        <vt:i4>96</vt:i4>
      </vt:variant>
      <vt:variant>
        <vt:i4>0</vt:i4>
      </vt:variant>
      <vt:variant>
        <vt:i4>5</vt:i4>
      </vt:variant>
      <vt:variant>
        <vt:lpwstr>https://en.wikipedia.org/wiki/Spurius_Postumius_Albinus_Magnus</vt:lpwstr>
      </vt:variant>
      <vt:variant>
        <vt:lpwstr/>
      </vt:variant>
      <vt:variant>
        <vt:i4>6094860</vt:i4>
      </vt:variant>
      <vt:variant>
        <vt:i4>93</vt:i4>
      </vt:variant>
      <vt:variant>
        <vt:i4>0</vt:i4>
      </vt:variant>
      <vt:variant>
        <vt:i4>5</vt:i4>
      </vt:variant>
      <vt:variant>
        <vt:lpwstr>https://en.wikipedia.org/wiki/Consul</vt:lpwstr>
      </vt:variant>
      <vt:variant>
        <vt:lpwstr/>
      </vt:variant>
      <vt:variant>
        <vt:i4>3473532</vt:i4>
      </vt:variant>
      <vt:variant>
        <vt:i4>90</vt:i4>
      </vt:variant>
      <vt:variant>
        <vt:i4>0</vt:i4>
      </vt:variant>
      <vt:variant>
        <vt:i4>5</vt:i4>
      </vt:variant>
      <vt:variant>
        <vt:lpwstr>https://en.wikipedia.org/wiki/Italy</vt:lpwstr>
      </vt:variant>
      <vt:variant>
        <vt:lpwstr/>
      </vt:variant>
      <vt:variant>
        <vt:i4>7798806</vt:i4>
      </vt:variant>
      <vt:variant>
        <vt:i4>87</vt:i4>
      </vt:variant>
      <vt:variant>
        <vt:i4>0</vt:i4>
      </vt:variant>
      <vt:variant>
        <vt:i4>5</vt:i4>
      </vt:variant>
      <vt:variant>
        <vt:lpwstr>https://en.wikipedia.org/wiki/Roman_road</vt:lpwstr>
      </vt:variant>
      <vt:variant>
        <vt:lpwstr/>
      </vt:variant>
      <vt:variant>
        <vt:i4>5373974</vt:i4>
      </vt:variant>
      <vt:variant>
        <vt:i4>84</vt:i4>
      </vt:variant>
      <vt:variant>
        <vt:i4>0</vt:i4>
      </vt:variant>
      <vt:variant>
        <vt:i4>5</vt:i4>
      </vt:variant>
      <vt:variant>
        <vt:lpwstr>https://en.wikipedia.org/wiki/Mentana</vt:lpwstr>
      </vt:variant>
      <vt:variant>
        <vt:lpwstr/>
      </vt:variant>
      <vt:variant>
        <vt:i4>4063340</vt:i4>
      </vt:variant>
      <vt:variant>
        <vt:i4>81</vt:i4>
      </vt:variant>
      <vt:variant>
        <vt:i4>0</vt:i4>
      </vt:variant>
      <vt:variant>
        <vt:i4>5</vt:i4>
      </vt:variant>
      <vt:variant>
        <vt:lpwstr>https://en.wikipedia.org/wiki/Nomentum</vt:lpwstr>
      </vt:variant>
      <vt:variant>
        <vt:lpwstr/>
      </vt:variant>
      <vt:variant>
        <vt:i4>2556011</vt:i4>
      </vt:variant>
      <vt:variant>
        <vt:i4>78</vt:i4>
      </vt:variant>
      <vt:variant>
        <vt:i4>0</vt:i4>
      </vt:variant>
      <vt:variant>
        <vt:i4>5</vt:i4>
      </vt:variant>
      <vt:variant>
        <vt:lpwstr>https://en.wikipedia.org/wiki/Rome</vt:lpwstr>
      </vt:variant>
      <vt:variant>
        <vt:lpwstr/>
      </vt:variant>
      <vt:variant>
        <vt:i4>1966196</vt:i4>
      </vt:variant>
      <vt:variant>
        <vt:i4>75</vt:i4>
      </vt:variant>
      <vt:variant>
        <vt:i4>0</vt:i4>
      </vt:variant>
      <vt:variant>
        <vt:i4>5</vt:i4>
      </vt:variant>
      <vt:variant>
        <vt:lpwstr>https://en.wikipedia.org/wiki/Santa_Maria_Capua_Vetere</vt:lpwstr>
      </vt:variant>
      <vt:variant>
        <vt:lpwstr/>
      </vt:variant>
      <vt:variant>
        <vt:i4>3735655</vt:i4>
      </vt:variant>
      <vt:variant>
        <vt:i4>72</vt:i4>
      </vt:variant>
      <vt:variant>
        <vt:i4>0</vt:i4>
      </vt:variant>
      <vt:variant>
        <vt:i4>5</vt:i4>
      </vt:variant>
      <vt:variant>
        <vt:lpwstr>https://en.wikipedia.org/wiki/Capua</vt:lpwstr>
      </vt:variant>
      <vt:variant>
        <vt:lpwstr/>
      </vt:variant>
      <vt:variant>
        <vt:i4>3735654</vt:i4>
      </vt:variant>
      <vt:variant>
        <vt:i4>69</vt:i4>
      </vt:variant>
      <vt:variant>
        <vt:i4>0</vt:i4>
      </vt:variant>
      <vt:variant>
        <vt:i4>5</vt:i4>
      </vt:variant>
      <vt:variant>
        <vt:lpwstr>https://en.wikipedia.org/wiki/Casilinum</vt:lpwstr>
      </vt:variant>
      <vt:variant>
        <vt:lpwstr/>
      </vt:variant>
      <vt:variant>
        <vt:i4>2556011</vt:i4>
      </vt:variant>
      <vt:variant>
        <vt:i4>66</vt:i4>
      </vt:variant>
      <vt:variant>
        <vt:i4>0</vt:i4>
      </vt:variant>
      <vt:variant>
        <vt:i4>5</vt:i4>
      </vt:variant>
      <vt:variant>
        <vt:lpwstr>https://en.wikipedia.org/wiki/Rome</vt:lpwstr>
      </vt:variant>
      <vt:variant>
        <vt:lpwstr/>
      </vt:variant>
      <vt:variant>
        <vt:i4>4849667</vt:i4>
      </vt:variant>
      <vt:variant>
        <vt:i4>63</vt:i4>
      </vt:variant>
      <vt:variant>
        <vt:i4>0</vt:i4>
      </vt:variant>
      <vt:variant>
        <vt:i4>5</vt:i4>
      </vt:variant>
      <vt:variant>
        <vt:lpwstr>https://en.wikipedia.org/wiki/Marches</vt:lpwstr>
      </vt:variant>
      <vt:variant>
        <vt:lpwstr/>
      </vt:variant>
      <vt:variant>
        <vt:i4>2424917</vt:i4>
      </vt:variant>
      <vt:variant>
        <vt:i4>60</vt:i4>
      </vt:variant>
      <vt:variant>
        <vt:i4>0</vt:i4>
      </vt:variant>
      <vt:variant>
        <vt:i4>5</vt:i4>
      </vt:variant>
      <vt:variant>
        <vt:lpwstr>https://en.wikipedia.org/wiki/Adriatic_Sea</vt:lpwstr>
      </vt:variant>
      <vt:variant>
        <vt:lpwstr/>
      </vt:variant>
      <vt:variant>
        <vt:i4>7471118</vt:i4>
      </vt:variant>
      <vt:variant>
        <vt:i4>57</vt:i4>
      </vt:variant>
      <vt:variant>
        <vt:i4>0</vt:i4>
      </vt:variant>
      <vt:variant>
        <vt:i4>5</vt:i4>
      </vt:variant>
      <vt:variant>
        <vt:lpwstr>https://en.wikipedia.org/wiki/Via_Salaria</vt:lpwstr>
      </vt:variant>
      <vt:variant>
        <vt:lpwstr/>
      </vt:variant>
      <vt:variant>
        <vt:i4>1638508</vt:i4>
      </vt:variant>
      <vt:variant>
        <vt:i4>54</vt:i4>
      </vt:variant>
      <vt:variant>
        <vt:i4>0</vt:i4>
      </vt:variant>
      <vt:variant>
        <vt:i4>5</vt:i4>
      </vt:variant>
      <vt:variant>
        <vt:lpwstr>https://en.wikipedia.org/wiki/Brenner_Pass</vt:lpwstr>
      </vt:variant>
      <vt:variant>
        <vt:lpwstr/>
      </vt:variant>
      <vt:variant>
        <vt:i4>4587550</vt:i4>
      </vt:variant>
      <vt:variant>
        <vt:i4>51</vt:i4>
      </vt:variant>
      <vt:variant>
        <vt:i4>0</vt:i4>
      </vt:variant>
      <vt:variant>
        <vt:i4>5</vt:i4>
      </vt:variant>
      <vt:variant>
        <vt:lpwstr>https://en.wikipedia.org/wiki/Verona</vt:lpwstr>
      </vt:variant>
      <vt:variant>
        <vt:lpwstr/>
      </vt:variant>
      <vt:variant>
        <vt:i4>2228240</vt:i4>
      </vt:variant>
      <vt:variant>
        <vt:i4>48</vt:i4>
      </vt:variant>
      <vt:variant>
        <vt:i4>0</vt:i4>
      </vt:variant>
      <vt:variant>
        <vt:i4>5</vt:i4>
      </vt:variant>
      <vt:variant>
        <vt:lpwstr>https://en.wikipedia.org/w/index.php?title=Via_Raetia&amp;action=edit&amp;redlink=1</vt:lpwstr>
      </vt:variant>
      <vt:variant>
        <vt:lpwstr/>
      </vt:variant>
      <vt:variant>
        <vt:i4>4456453</vt:i4>
      </vt:variant>
      <vt:variant>
        <vt:i4>45</vt:i4>
      </vt:variant>
      <vt:variant>
        <vt:i4>0</vt:i4>
      </vt:variant>
      <vt:variant>
        <vt:i4>5</vt:i4>
      </vt:variant>
      <vt:variant>
        <vt:lpwstr>https://en.wikipedia.org/wiki/Rimini</vt:lpwstr>
      </vt:variant>
      <vt:variant>
        <vt:lpwstr/>
      </vt:variant>
      <vt:variant>
        <vt:i4>1376356</vt:i4>
      </vt:variant>
      <vt:variant>
        <vt:i4>42</vt:i4>
      </vt:variant>
      <vt:variant>
        <vt:i4>0</vt:i4>
      </vt:variant>
      <vt:variant>
        <vt:i4>5</vt:i4>
      </vt:variant>
      <vt:variant>
        <vt:lpwstr>https://en.wikipedia.org/wiki/Via_Flaminia</vt:lpwstr>
      </vt:variant>
      <vt:variant>
        <vt:lpwstr/>
      </vt:variant>
      <vt:variant>
        <vt:i4>5570578</vt:i4>
      </vt:variant>
      <vt:variant>
        <vt:i4>39</vt:i4>
      </vt:variant>
      <vt:variant>
        <vt:i4>0</vt:i4>
      </vt:variant>
      <vt:variant>
        <vt:i4>5</vt:i4>
      </vt:variant>
      <vt:variant>
        <vt:lpwstr>https://en.wikipedia.org/wiki/Tuscany</vt:lpwstr>
      </vt:variant>
      <vt:variant>
        <vt:lpwstr/>
      </vt:variant>
      <vt:variant>
        <vt:i4>6815770</vt:i4>
      </vt:variant>
      <vt:variant>
        <vt:i4>36</vt:i4>
      </vt:variant>
      <vt:variant>
        <vt:i4>0</vt:i4>
      </vt:variant>
      <vt:variant>
        <vt:i4>5</vt:i4>
      </vt:variant>
      <vt:variant>
        <vt:lpwstr>https://en.wikipedia.org/wiki/Via_Cassia</vt:lpwstr>
      </vt:variant>
      <vt:variant>
        <vt:lpwstr/>
      </vt:variant>
      <vt:variant>
        <vt:i4>6422556</vt:i4>
      </vt:variant>
      <vt:variant>
        <vt:i4>33</vt:i4>
      </vt:variant>
      <vt:variant>
        <vt:i4>0</vt:i4>
      </vt:variant>
      <vt:variant>
        <vt:i4>5</vt:i4>
      </vt:variant>
      <vt:variant>
        <vt:lpwstr>https://en.wikipedia.org/wiki/Via_Aurelia</vt:lpwstr>
      </vt:variant>
      <vt:variant>
        <vt:lpwstr/>
      </vt:variant>
      <vt:variant>
        <vt:i4>5242889</vt:i4>
      </vt:variant>
      <vt:variant>
        <vt:i4>30</vt:i4>
      </vt:variant>
      <vt:variant>
        <vt:i4>0</vt:i4>
      </vt:variant>
      <vt:variant>
        <vt:i4>5</vt:i4>
      </vt:variant>
      <vt:variant>
        <vt:lpwstr>https://en.wikipedia.org/wiki/Apulia</vt:lpwstr>
      </vt:variant>
      <vt:variant>
        <vt:lpwstr/>
      </vt:variant>
      <vt:variant>
        <vt:i4>131186</vt:i4>
      </vt:variant>
      <vt:variant>
        <vt:i4>27</vt:i4>
      </vt:variant>
      <vt:variant>
        <vt:i4>0</vt:i4>
      </vt:variant>
      <vt:variant>
        <vt:i4>5</vt:i4>
      </vt:variant>
      <vt:variant>
        <vt:lpwstr>https://en.wikipedia.org/wiki/Via_Appia</vt:lpwstr>
      </vt:variant>
      <vt:variant>
        <vt:lpwstr/>
      </vt:variant>
      <vt:variant>
        <vt:i4>2621562</vt:i4>
      </vt:variant>
      <vt:variant>
        <vt:i4>24</vt:i4>
      </vt:variant>
      <vt:variant>
        <vt:i4>0</vt:i4>
      </vt:variant>
      <vt:variant>
        <vt:i4>5</vt:i4>
      </vt:variant>
      <vt:variant>
        <vt:lpwstr>https://en.wikipedia.org/wiki/Piacenza</vt:lpwstr>
      </vt:variant>
      <vt:variant>
        <vt:lpwstr/>
      </vt:variant>
      <vt:variant>
        <vt:i4>4456453</vt:i4>
      </vt:variant>
      <vt:variant>
        <vt:i4>21</vt:i4>
      </vt:variant>
      <vt:variant>
        <vt:i4>0</vt:i4>
      </vt:variant>
      <vt:variant>
        <vt:i4>5</vt:i4>
      </vt:variant>
      <vt:variant>
        <vt:lpwstr>https://en.wikipedia.org/wiki/Rimini</vt:lpwstr>
      </vt:variant>
      <vt:variant>
        <vt:lpwstr/>
      </vt:variant>
      <vt:variant>
        <vt:i4>8257539</vt:i4>
      </vt:variant>
      <vt:variant>
        <vt:i4>18</vt:i4>
      </vt:variant>
      <vt:variant>
        <vt:i4>0</vt:i4>
      </vt:variant>
      <vt:variant>
        <vt:i4>5</vt:i4>
      </vt:variant>
      <vt:variant>
        <vt:lpwstr>https://en.wikipedia.org/wiki/Via_Aemilia</vt:lpwstr>
      </vt:variant>
      <vt:variant>
        <vt:lpwstr/>
      </vt:variant>
      <vt:variant>
        <vt:i4>4587536</vt:i4>
      </vt:variant>
      <vt:variant>
        <vt:i4>15</vt:i4>
      </vt:variant>
      <vt:variant>
        <vt:i4>0</vt:i4>
      </vt:variant>
      <vt:variant>
        <vt:i4>5</vt:i4>
      </vt:variant>
      <vt:variant>
        <vt:lpwstr>https://en.wikipedia.org/wiki/Ulpian</vt:lpwstr>
      </vt:variant>
      <vt:variant>
        <vt:lpwstr/>
      </vt:variant>
      <vt:variant>
        <vt:i4>4063311</vt:i4>
      </vt:variant>
      <vt:variant>
        <vt:i4>12</vt:i4>
      </vt:variant>
      <vt:variant>
        <vt:i4>0</vt:i4>
      </vt:variant>
      <vt:variant>
        <vt:i4>5</vt:i4>
      </vt:variant>
      <vt:variant>
        <vt:lpwstr>https://en.wikipedia.org/wiki/Corduroy_road</vt:lpwstr>
      </vt:variant>
      <vt:variant>
        <vt:lpwstr/>
      </vt:variant>
      <vt:variant>
        <vt:i4>6881293</vt:i4>
      </vt:variant>
      <vt:variant>
        <vt:i4>9</vt:i4>
      </vt:variant>
      <vt:variant>
        <vt:i4>0</vt:i4>
      </vt:variant>
      <vt:variant>
        <vt:i4>5</vt:i4>
      </vt:variant>
      <vt:variant>
        <vt:lpwstr>https://en.wikipedia.org/wiki/Roman_commerce</vt:lpwstr>
      </vt:variant>
      <vt:variant>
        <vt:lpwstr/>
      </vt:variant>
      <vt:variant>
        <vt:i4>3407990</vt:i4>
      </vt:variant>
      <vt:variant>
        <vt:i4>6</vt:i4>
      </vt:variant>
      <vt:variant>
        <vt:i4>0</vt:i4>
      </vt:variant>
      <vt:variant>
        <vt:i4>5</vt:i4>
      </vt:variant>
      <vt:variant>
        <vt:lpwstr>https://en.wikipedia.org/wiki/Military_history_of_ancient_Rome</vt:lpwstr>
      </vt:variant>
      <vt:variant>
        <vt:lpwstr/>
      </vt:variant>
      <vt:variant>
        <vt:i4>1900642</vt:i4>
      </vt:variant>
      <vt:variant>
        <vt:i4>3</vt:i4>
      </vt:variant>
      <vt:variant>
        <vt:i4>0</vt:i4>
      </vt:variant>
      <vt:variant>
        <vt:i4>5</vt:i4>
      </vt:variant>
      <vt:variant>
        <vt:lpwstr>https://en.wikipedia.org/wiki/Roman_Empire</vt:lpwstr>
      </vt:variant>
      <vt:variant>
        <vt:lpwstr/>
      </vt:variant>
      <vt:variant>
        <vt:i4>6488076</vt:i4>
      </vt:variant>
      <vt:variant>
        <vt:i4>0</vt:i4>
      </vt:variant>
      <vt:variant>
        <vt:i4>0</vt:i4>
      </vt:variant>
      <vt:variant>
        <vt:i4>5</vt:i4>
      </vt:variant>
      <vt:variant>
        <vt:lpwstr>https://en.wikipedia.org/wiki/Roman_Republic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EKWALS  logo</dc:title>
  <dc:creator>Hp</dc:creator>
  <cp:lastModifiedBy>Vicky Maratou</cp:lastModifiedBy>
  <cp:revision>58</cp:revision>
  <cp:lastPrinted>1995-11-21T14:41:00Z</cp:lastPrinted>
  <dcterms:created xsi:type="dcterms:W3CDTF">2020-12-13T16:52:00Z</dcterms:created>
  <dcterms:modified xsi:type="dcterms:W3CDTF">2021-01-20T17:29:00Z</dcterms:modified>
</cp:coreProperties>
</file>